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930dc2b024c73" w:history="1">
              <w:r>
                <w:rPr>
                  <w:rStyle w:val="Hyperlink"/>
                </w:rPr>
                <w:t>2025年中国宠物食品行业发展调研与市场前景分析报告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930dc2b024c73" w:history="1">
              <w:r>
                <w:rPr>
                  <w:rStyle w:val="Hyperlink"/>
                </w:rPr>
                <w:t>2025年中国宠物食品行业发展调研与市场前景分析报告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930dc2b024c73" w:history="1">
                <w:r>
                  <w:rPr>
                    <w:rStyle w:val="Hyperlink"/>
                  </w:rPr>
                  <w:t>https://www.20087.com/8/97/ChongWuShiPinShiChangJingZhengYu.html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是一个快速增长的市场，在全球范围内受到了消费者的广泛关注。随着人们对宠物健康的重视程度不断提高，宠物食品行业不仅市场规模迅速扩大，产品种类也日益丰富。目前，宠物食品不仅包括干粮、湿粮，还有专门针对不同宠物种类、年龄阶段、健康状况的定制化食品。此外，随着消费者对天然、有机食品的需求增加，市场上也出现了更多采用天然成分、无添加剂的宠物食品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产品的健康性和个性化。一方面，随着宠物营养学研究的深入，市场将出现更多富含特定营养成分的宠物食品，以满足宠物的不同健康需求。另一方面，随着消费者对宠物情感投入的增加，个性化定制的宠物食品将更加受到欢迎，例如根据宠物的口味偏好、体重管理需求定制的食品。此外，随着可持续发展理念的普及，使用环保包装、低碳足迹的宠物食品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930dc2b024c73" w:history="1">
        <w:r>
          <w:rPr>
            <w:rStyle w:val="Hyperlink"/>
          </w:rPr>
          <w:t>2025年中国宠物食品行业发展调研与市场前景分析报告</w:t>
        </w:r>
      </w:hyperlink>
      <w:r>
        <w:rPr>
          <w:rFonts w:hint="eastAsia"/>
        </w:rPr>
        <w:t>》基于科学的市场调研与数据分析，全面解析了宠物食品行业的市场规模、市场需求及发展现状。报告深入探讨了宠物食品产业链结构、细分市场特点及技术发展方向，并结合宏观经济环境与消费者需求变化，对宠物食品行业前景与未来趋势进行了科学预测，揭示了潜在增长空间。通过对宠物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第一节 宠物食品特点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二、以猫狗食品为主，其他宠物食品为辅</w:t>
      </w:r>
      <w:r>
        <w:rPr>
          <w:rFonts w:hint="eastAsia"/>
        </w:rPr>
        <w:br/>
      </w:r>
      <w:r>
        <w:rPr>
          <w:rFonts w:hint="eastAsia"/>
        </w:rPr>
        <w:t>　　第二节 宠物食品结构分类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宠物食品的营养成份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2019-2024年全球宠物食品业市场供需分析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2019-2024年世界宠物食品运行总况</w:t>
      </w:r>
      <w:r>
        <w:rPr>
          <w:rFonts w:hint="eastAsia"/>
        </w:rPr>
        <w:br/>
      </w:r>
      <w:r>
        <w:rPr>
          <w:rFonts w:hint="eastAsia"/>
        </w:rPr>
        <w:t>　　　　一、世界宠物食品行业的发展兴起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二、世界宠物及宠物食品发展现状</w:t>
      </w:r>
      <w:r>
        <w:rPr>
          <w:rFonts w:hint="eastAsia"/>
        </w:rPr>
        <w:br/>
      </w:r>
      <w:r>
        <w:rPr>
          <w:rFonts w:hint="eastAsia"/>
        </w:rPr>
        <w:t>　　　　三、拉美和东欧宠物食品市场蓬勃兴起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四、亚洲宠物食品市场正在高速发展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一、美国宠物食品市场的发展概况</w:t>
      </w:r>
      <w:r>
        <w:rPr>
          <w:rFonts w:hint="eastAsia"/>
        </w:rPr>
        <w:br/>
      </w:r>
      <w:r>
        <w:rPr>
          <w:rFonts w:hint="eastAsia"/>
        </w:rPr>
        <w:t>　　　　二、美国宠物食品的发展动态</w:t>
      </w:r>
      <w:r>
        <w:rPr>
          <w:rFonts w:hint="eastAsia"/>
        </w:rPr>
        <w:br/>
      </w:r>
      <w:r>
        <w:rPr>
          <w:rFonts w:hint="eastAsia"/>
        </w:rPr>
        <w:t>　　　　三、功能性美国宠物食品受全球消费者喜爱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四、美国高品质宠物食品在法国备受青睐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二、日本拟定宠物食品安全相关条例草案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三、加拿大宠物食品行业发展概况</w:t>
      </w:r>
      <w:r>
        <w:rPr>
          <w:rFonts w:hint="eastAsia"/>
        </w:rPr>
        <w:br/>
      </w:r>
      <w:r>
        <w:rPr>
          <w:rFonts w:hint="eastAsia"/>
        </w:rPr>
        <w:t>　　　　四、奥地利和瑞士宠物食品发展概况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2019-2024年中国宠物食品行业发展背景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二、中国宠物观念的转变促进宠物食品市场增长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三、宠物食品是中国消费品中增长最快的行业之一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四、中国宠物食品随着经济发展走入中高收入家庭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2019-2024年中国宠物食品市场供需分析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2019-2024年中国宠物食品运行总况</w:t>
      </w:r>
      <w:r>
        <w:rPr>
          <w:rFonts w:hint="eastAsia"/>
        </w:rPr>
        <w:br/>
      </w:r>
      <w:r>
        <w:rPr>
          <w:rFonts w:hint="eastAsia"/>
        </w:rPr>
        <w:t>　　　　一、国内宠物食品企业逐渐发展壮大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二、中国宠物食品市场经济型品牌占主导地位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三、中国宠物食品行业发展的机遇与挑战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第二节 2019-2024年中国宠物食品行业发展存在的问题分析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二、中国宠物食品市场混乱</w:t>
      </w:r>
      <w:r>
        <w:rPr>
          <w:rFonts w:hint="eastAsia"/>
        </w:rPr>
        <w:br/>
      </w:r>
      <w:r>
        <w:rPr>
          <w:rFonts w:hint="eastAsia"/>
        </w:rPr>
        <w:t>　　　　三、中国宠物饲料良莠不齐</w:t>
      </w:r>
      <w:r>
        <w:rPr>
          <w:rFonts w:hint="eastAsia"/>
        </w:rPr>
        <w:br/>
      </w:r>
      <w:r>
        <w:rPr>
          <w:rFonts w:hint="eastAsia"/>
        </w:rPr>
        <w:t>　　第三节 中国宠物食品市场的投资策略分析</w:t>
      </w:r>
      <w:r>
        <w:rPr>
          <w:rFonts w:hint="eastAsia"/>
        </w:rPr>
        <w:br/>
      </w:r>
      <w:r>
        <w:rPr>
          <w:rFonts w:hint="eastAsia"/>
        </w:rPr>
        <w:t>　　　　一、加强对宠物营养和宠物食品添加剂的研究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二、中国应加强国外宠物食品进口的监管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三、中国出口宠物食品的策略浅析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四、中国宠物饲料开发德国市场的策略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2019-2024年中国宠物进出口贸易透析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一、中国宠物食品仍是进口宠物粮一统天下</w:t>
      </w:r>
      <w:r>
        <w:rPr>
          <w:rFonts w:hint="eastAsia"/>
        </w:rPr>
        <w:br/>
      </w:r>
      <w:r>
        <w:rPr>
          <w:rFonts w:hint="eastAsia"/>
        </w:rPr>
        <w:t>　　　　二、进出品牌宠物食品市场的半壁江山</w:t>
      </w:r>
      <w:r>
        <w:rPr>
          <w:rFonts w:hint="eastAsia"/>
        </w:rPr>
        <w:br/>
      </w:r>
      <w:r>
        <w:rPr>
          <w:rFonts w:hint="eastAsia"/>
        </w:rPr>
        <w:t>　　　　　　1、宝路</w:t>
      </w:r>
      <w:r>
        <w:rPr>
          <w:rFonts w:hint="eastAsia"/>
        </w:rPr>
        <w:br/>
      </w:r>
      <w:r>
        <w:rPr>
          <w:rFonts w:hint="eastAsia"/>
        </w:rPr>
        <w:t>　　　　　　2、伟嘉</w:t>
      </w:r>
      <w:r>
        <w:rPr>
          <w:rFonts w:hint="eastAsia"/>
        </w:rPr>
        <w:br/>
      </w:r>
      <w:r>
        <w:rPr>
          <w:rFonts w:hint="eastAsia"/>
        </w:rPr>
        <w:t>　　　　　　3、爱慕斯</w:t>
      </w:r>
      <w:r>
        <w:rPr>
          <w:rFonts w:hint="eastAsia"/>
        </w:rPr>
        <w:br/>
      </w:r>
      <w:r>
        <w:rPr>
          <w:rFonts w:hint="eastAsia"/>
        </w:rPr>
        <w:t>　　　　　　4、希尔斯</w:t>
      </w:r>
      <w:r>
        <w:rPr>
          <w:rFonts w:hint="eastAsia"/>
        </w:rPr>
        <w:br/>
      </w:r>
      <w:r>
        <w:rPr>
          <w:rFonts w:hint="eastAsia"/>
        </w:rPr>
        <w:t>　　第二节 2019-2024年中国宠物食品进出口贸易分析</w:t>
      </w:r>
      <w:r>
        <w:rPr>
          <w:rFonts w:hint="eastAsia"/>
        </w:rPr>
        <w:br/>
      </w:r>
      <w:r>
        <w:rPr>
          <w:rFonts w:hint="eastAsia"/>
        </w:rPr>
        <w:t>　　　　一、宁波宠物食品出口日本门槛抬高</w:t>
      </w:r>
      <w:r>
        <w:rPr>
          <w:rFonts w:hint="eastAsia"/>
        </w:rPr>
        <w:br/>
      </w:r>
      <w:r>
        <w:rPr>
          <w:rFonts w:hint="eastAsia"/>
        </w:rPr>
        <w:t>　　　　二、聊城市宠物食品出口呈现迅速攀升势头</w:t>
      </w:r>
      <w:r>
        <w:rPr>
          <w:rFonts w:hint="eastAsia"/>
        </w:rPr>
        <w:br/>
      </w:r>
      <w:r>
        <w:rPr>
          <w:rFonts w:hint="eastAsia"/>
        </w:rPr>
        <w:t>　　　　三、温州宠物食品出口贸易及增长情况</w:t>
      </w:r>
      <w:r>
        <w:rPr>
          <w:rFonts w:hint="eastAsia"/>
        </w:rPr>
        <w:br/>
      </w:r>
      <w:r>
        <w:rPr>
          <w:rFonts w:hint="eastAsia"/>
        </w:rPr>
        <w:t>　　　　四、济南局以技术帮扶助推宠物食品出口</w:t>
      </w:r>
      <w:r>
        <w:rPr>
          <w:rFonts w:hint="eastAsia"/>
        </w:rPr>
        <w:br/>
      </w:r>
      <w:r>
        <w:rPr>
          <w:rFonts w:hint="eastAsia"/>
        </w:rPr>
        <w:t>　　第三节 影响中国市场宠物食品进出口贸易因素分析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2019-2024年中国宠物食品营销解析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二、农贸渠道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第二节 2019-2024年中国宠物食品营销策略解析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2019-2024年中国宠物食品行业市场运营状况分析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2019-2024年中国宠物食品行业市场品牌分析</w:t>
      </w:r>
      <w:r>
        <w:rPr>
          <w:rFonts w:hint="eastAsia"/>
        </w:rPr>
        <w:br/>
      </w:r>
      <w:r>
        <w:rPr>
          <w:rFonts w:hint="eastAsia"/>
        </w:rPr>
        <w:t>　　　　一、品牌总体情况分析</w:t>
      </w:r>
      <w:r>
        <w:rPr>
          <w:rFonts w:hint="eastAsia"/>
        </w:rPr>
        <w:br/>
      </w:r>
      <w:r>
        <w:rPr>
          <w:rFonts w:hint="eastAsia"/>
        </w:rPr>
        <w:t>　　　　二、品牌传播方式分析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四、代理商对宠物食品品牌的选择情况分析</w:t>
      </w:r>
      <w:r>
        <w:rPr>
          <w:rFonts w:hint="eastAsia"/>
        </w:rPr>
        <w:br/>
      </w:r>
      <w:r>
        <w:rPr>
          <w:rFonts w:hint="eastAsia"/>
        </w:rPr>
        <w:t>　　　　五、主要城市市场对主要宠物食品品牌的认知水平分析</w:t>
      </w:r>
      <w:r>
        <w:rPr>
          <w:rFonts w:hint="eastAsia"/>
        </w:rPr>
        <w:br/>
      </w:r>
      <w:r>
        <w:rPr>
          <w:rFonts w:hint="eastAsia"/>
        </w:rPr>
        <w:t>　　第二节 2019-2024年中国宠物食品细分产品市场运营状况分析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第三节 2019-2024年中国宠物食品消费者对其价格的敏感度分析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2019-2024年中国宠物食品市场销售渠道及特点分析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2019-2024年中国宠物食品竞争总况</w:t>
      </w:r>
      <w:r>
        <w:rPr>
          <w:rFonts w:hint="eastAsia"/>
        </w:rPr>
        <w:br/>
      </w:r>
      <w:r>
        <w:rPr>
          <w:rFonts w:hint="eastAsia"/>
        </w:rPr>
        <w:t>　　　　一、中国宠物食品市场竞争日益激烈</w:t>
      </w:r>
      <w:r>
        <w:rPr>
          <w:rFonts w:hint="eastAsia"/>
        </w:rPr>
        <w:br/>
      </w:r>
      <w:r>
        <w:rPr>
          <w:rFonts w:hint="eastAsia"/>
        </w:rPr>
        <w:t>　　　　二、世界顶级宠物企业抢滩中国宠物食品市场</w:t>
      </w:r>
      <w:r>
        <w:rPr>
          <w:rFonts w:hint="eastAsia"/>
        </w:rPr>
        <w:br/>
      </w:r>
      <w:r>
        <w:rPr>
          <w:rFonts w:hint="eastAsia"/>
        </w:rPr>
        <w:t>　　　　三、世界宠物食品知名企业在中国具有优势</w:t>
      </w:r>
      <w:r>
        <w:rPr>
          <w:rFonts w:hint="eastAsia"/>
        </w:rPr>
        <w:br/>
      </w:r>
      <w:r>
        <w:rPr>
          <w:rFonts w:hint="eastAsia"/>
        </w:rPr>
        <w:t>　　第二节 2019-2024年中国宠物食品行业集中度分析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三、中国宠物食品行业细分市场的占有率分析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2019-2024年中国宠物食品重点区域市场调研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二、品牌企业布局与竞争力分析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2019-2024年国内外优势宠物食品企业竞争力分析</w:t>
      </w:r>
      <w:r>
        <w:rPr>
          <w:rFonts w:hint="eastAsia"/>
        </w:rPr>
        <w:br/>
      </w:r>
      <w:r>
        <w:rPr>
          <w:rFonts w:hint="eastAsia"/>
        </w:rPr>
        <w:t>　　第一节 雀巢普瑞纳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为斯宝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百诺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爱贝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雪米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皇家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爱慕斯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希尔斯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好主人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2019-2024年中国宠物食品优势企业竞争力及关键财务数据分析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江苏佩蒂食品有限公司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2019-2024年中国宠物产业整体运行态势分析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三、中国宠物犬行业的产业格局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四、中国另类宠物行业运行状况</w:t>
      </w:r>
      <w:r>
        <w:rPr>
          <w:rFonts w:hint="eastAsia"/>
        </w:rPr>
        <w:br/>
      </w:r>
      <w:r>
        <w:rPr>
          <w:rFonts w:hint="eastAsia"/>
        </w:rPr>
        <w:t>　　　　五、另类宠物的消费心理及市场调研</w:t>
      </w:r>
      <w:r>
        <w:rPr>
          <w:rFonts w:hint="eastAsia"/>
        </w:rPr>
        <w:br/>
      </w:r>
      <w:r>
        <w:rPr>
          <w:rFonts w:hint="eastAsia"/>
        </w:rPr>
        <w:t>　　第二节 2019-2024年中国宠物市场发展综述</w:t>
      </w:r>
      <w:r>
        <w:rPr>
          <w:rFonts w:hint="eastAsia"/>
        </w:rPr>
        <w:br/>
      </w:r>
      <w:r>
        <w:rPr>
          <w:rFonts w:hint="eastAsia"/>
        </w:rPr>
        <w:t>　　　　一、国内宠物市场高速成长</w:t>
      </w:r>
      <w:r>
        <w:rPr>
          <w:rFonts w:hint="eastAsia"/>
        </w:rPr>
        <w:br/>
      </w:r>
      <w:r>
        <w:rPr>
          <w:rFonts w:hint="eastAsia"/>
        </w:rPr>
        <w:t>　　　　二、中国宠物经济规模分析</w:t>
      </w:r>
      <w:r>
        <w:rPr>
          <w:rFonts w:hint="eastAsia"/>
        </w:rPr>
        <w:br/>
      </w:r>
      <w:r>
        <w:rPr>
          <w:rFonts w:hint="eastAsia"/>
        </w:rPr>
        <w:t>　　　　三、宠物品种多样化</w:t>
      </w:r>
      <w:r>
        <w:rPr>
          <w:rFonts w:hint="eastAsia"/>
        </w:rPr>
        <w:br/>
      </w:r>
      <w:r>
        <w:rPr>
          <w:rFonts w:hint="eastAsia"/>
        </w:rPr>
        <w:t>　　　　四、宠物服务种类增多</w:t>
      </w:r>
      <w:r>
        <w:rPr>
          <w:rFonts w:hint="eastAsia"/>
        </w:rPr>
        <w:br/>
      </w:r>
      <w:r>
        <w:rPr>
          <w:rFonts w:hint="eastAsia"/>
        </w:rPr>
        <w:t>　　　　五、五大“宠物城市”市场现状分析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2019-2024年中国宠物行业存在的问题分析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一、中国宠物产业的问题</w:t>
      </w:r>
      <w:r>
        <w:rPr>
          <w:rFonts w:hint="eastAsia"/>
        </w:rPr>
        <w:br/>
      </w:r>
      <w:r>
        <w:rPr>
          <w:rFonts w:hint="eastAsia"/>
        </w:rPr>
        <w:t>　　　　二、宠物市场存在暴利</w:t>
      </w:r>
      <w:r>
        <w:rPr>
          <w:rFonts w:hint="eastAsia"/>
        </w:rPr>
        <w:br/>
      </w:r>
      <w:r>
        <w:rPr>
          <w:rFonts w:hint="eastAsia"/>
        </w:rPr>
        <w:t>　　　　三、中国宠物市场经营的问题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四、中国宠物犬饲养成隐患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2019-2024年中国宠物行业的运行策略分析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一、中国宠物产业运行的策略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四、宠物市场运行需要各方共同努力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2025-2031年中国宠物食品趋势预测分析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二、处方宠物食品将在中国持续增长</w:t>
      </w:r>
      <w:r>
        <w:rPr>
          <w:rFonts w:hint="eastAsia"/>
        </w:rPr>
        <w:br/>
      </w:r>
      <w:r>
        <w:rPr>
          <w:rFonts w:hint="eastAsia"/>
        </w:rPr>
        <w:t>　　　　三、中国宠物食品具有巨大市场潜力</w:t>
      </w:r>
      <w:r>
        <w:rPr>
          <w:rFonts w:hint="eastAsia"/>
        </w:rPr>
        <w:br/>
      </w:r>
      <w:r>
        <w:rPr>
          <w:rFonts w:hint="eastAsia"/>
        </w:rPr>
        <w:t>　　第二节 2025-2031年中国宠物食品市场预测分析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二、宠物食品市场需求情况分析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2025-2031年中国宠物食品产业投资规划建议研究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2025-2031年中国宠物食品行业投资概况</w:t>
      </w:r>
      <w:r>
        <w:rPr>
          <w:rFonts w:hint="eastAsia"/>
        </w:rPr>
        <w:br/>
      </w:r>
      <w:r>
        <w:rPr>
          <w:rFonts w:hint="eastAsia"/>
        </w:rPr>
        <w:t>　　　　一、宠物食品行业投资特性</w:t>
      </w:r>
      <w:r>
        <w:rPr>
          <w:rFonts w:hint="eastAsia"/>
        </w:rPr>
        <w:br/>
      </w:r>
      <w:r>
        <w:rPr>
          <w:rFonts w:hint="eastAsia"/>
        </w:rPr>
        <w:t>　　　　二、宠物食品具有良好的投资价值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三、宠物食品投资环境利好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2025-2031年中国宠物食品投资机会分析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2025-2031年中国宠物食品投资前景及防范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中~智~林：权威专家投资建议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930dc2b024c73" w:history="1">
        <w:r>
          <w:rPr>
            <w:rStyle w:val="Hyperlink"/>
          </w:rPr>
          <w:t>2025年中国宠物食品行业发展调研与市场前景分析报告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930dc2b024c73" w:history="1">
        <w:r>
          <w:rPr>
            <w:rStyle w:val="Hyperlink"/>
          </w:rPr>
          <w:t>https://www.20087.com/8/97/ChongWuShiPinShiChangJingZhengYu.html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ef396c9914b46" w:history="1">
      <w:r>
        <w:rPr>
          <w:rStyle w:val="Hyperlink"/>
        </w:rPr>
        <w:t>2025年中国宠物食品行业发展调研与市场前景分析报告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ongWuShiPinShiChangJingZhengYu.html" TargetMode="External" Id="Rd89930dc2b0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ongWuShiPinShiChangJingZhengYu.html" TargetMode="External" Id="Rb67ef396c991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2024-12-13T03:29:00Z</dcterms:created>
  <dcterms:modified xsi:type="dcterms:W3CDTF">2024-12-13T04:29:00Z</dcterms:modified>
  <dc:subject>2025年中国宠物食品行业发展调研与市场前景分析报告</dc:subject>
  <dc:title>2025年中国宠物食品行业发展调研与市场前景分析报告</dc:title>
  <cp:keywords>2025年中国宠物食品行业发展调研与市场前景分析报告</cp:keywords>
  <dc:description>2025年中国宠物食品行业发展调研与市场前景分析报告</dc:description>
</cp:coreProperties>
</file>