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131481f6c4210" w:history="1">
              <w:r>
                <w:rPr>
                  <w:rStyle w:val="Hyperlink"/>
                </w:rPr>
                <w:t>2025年中国番茄酱行业发展调研与发展趋势分析报告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131481f6c4210" w:history="1">
              <w:r>
                <w:rPr>
                  <w:rStyle w:val="Hyperlink"/>
                </w:rPr>
                <w:t>2025年中国番茄酱行业发展调研与发展趋势分析报告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131481f6c4210" w:history="1">
                <w:r>
                  <w:rPr>
                    <w:rStyle w:val="Hyperlink"/>
                  </w:rPr>
                  <w:t>https://www.20087.com/M_ShiPinYinLiao/78/FanQieJiangFaZhanXianZhuangFenXiQianJingYuCe.html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日常餐桌上的常见调味品，其市场需求稳定，且在全球范围内拥有广泛的消费群体。近年来，随着消费者对健康饮食的重视，低盐、无添加的番茄酱产品逐渐受到青睐。同时，为了满足不同文化和口味偏好，番茄酱的品牌和风味也呈现多样化趋势。然而，原料成本的波动、食品安全标准的严格以及市场竞争的加剧，为番茄酱生产商带来了不小的挑战。</w:t>
      </w:r>
      <w:r>
        <w:rPr>
          <w:rFonts w:hint="eastAsia"/>
        </w:rPr>
        <w:br/>
      </w:r>
      <w:r>
        <w:rPr>
          <w:rFonts w:hint="eastAsia"/>
        </w:rPr>
        <w:t>　　未来，番茄酱行业的发展将更加注重品质提升和市场细分。一方面，通过优化生产工艺，选用优质番茄原料，提高番茄酱的营养价值和口感，以满足消费者对健康和美味的双重追求。另一方面，开发针对特定饮食习惯和文化背景的产品线，如适合亚洲菜系的甜辣口味、适合西餐的烟熏风味等，以拓宽市场覆盖范围。此外，利用社交媒体和在线平台，增强品牌与消费者之间的互动，提升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131481f6c4210" w:history="1">
        <w:r>
          <w:rPr>
            <w:rStyle w:val="Hyperlink"/>
          </w:rPr>
          <w:t>2025年中国番茄酱行业发展调研与发展趋势分析报告</w:t>
        </w:r>
      </w:hyperlink>
      <w:r>
        <w:rPr>
          <w:rFonts w:hint="eastAsia"/>
        </w:rPr>
        <w:t>》通过对番茄酱行业的全面调研，系统分析了番茄酱市场规模、技术现状及未来发展方向，揭示了行业竞争格局的演变趋势与潜在问题。同时，报告评估了番茄酱行业投资价值与效益，识别了发展中的主要挑战与机遇，并结合SWOT分析为投资者和企业提供了科学的战略建议。此外，报告重点聚焦番茄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2025年全球番茄酱行业市场深度调研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2025年全球著名番茄酱厂商竞争力剖析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 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中~智林－专家建议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2019-2024年世界酱用番茄产量</w:t>
      </w:r>
      <w:r>
        <w:rPr>
          <w:rFonts w:hint="eastAsia"/>
        </w:rPr>
        <w:br/>
      </w:r>
      <w:r>
        <w:rPr>
          <w:rFonts w:hint="eastAsia"/>
        </w:rPr>
        <w:t>　　图表 2019-2024年全球三大生产区酱用番茄产量走势图</w:t>
      </w:r>
      <w:r>
        <w:rPr>
          <w:rFonts w:hint="eastAsia"/>
        </w:rPr>
        <w:br/>
      </w:r>
      <w:r>
        <w:rPr>
          <w:rFonts w:hint="eastAsia"/>
        </w:rPr>
        <w:t>　　图表 意大利番茄酱和中国番茄酱质量和成本比较</w:t>
      </w:r>
      <w:r>
        <w:rPr>
          <w:rFonts w:hint="eastAsia"/>
        </w:rPr>
        <w:br/>
      </w:r>
      <w:r>
        <w:rPr>
          <w:rFonts w:hint="eastAsia"/>
        </w:rPr>
        <w:t>　　图表 2025年全球酱用番茄总产量区域分布图</w:t>
      </w:r>
      <w:r>
        <w:rPr>
          <w:rFonts w:hint="eastAsia"/>
        </w:rPr>
        <w:br/>
      </w:r>
      <w:r>
        <w:rPr>
          <w:rFonts w:hint="eastAsia"/>
        </w:rPr>
        <w:t>　　图表 2025年世界各地区番茄制品（折合鲜番茄）消费总量分布图</w:t>
      </w:r>
      <w:r>
        <w:rPr>
          <w:rFonts w:hint="eastAsia"/>
        </w:rPr>
        <w:br/>
      </w:r>
      <w:r>
        <w:rPr>
          <w:rFonts w:hint="eastAsia"/>
        </w:rPr>
        <w:t>　　图表 2025年世界各区域人均番茄制品（折合鲜番茄）消费量比较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2019-2024年中国番茄酱及其他调味品、发酵制品产成品及增长分析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2019-2024年中国番茄酱及其他调味品、发酵制品行业主要盈利能力指标分析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中国市场西方食品和快餐店番茄酱使用状况</w:t>
      </w:r>
      <w:r>
        <w:rPr>
          <w:rFonts w:hint="eastAsia"/>
        </w:rPr>
        <w:br/>
      </w:r>
      <w:r>
        <w:rPr>
          <w:rFonts w:hint="eastAsia"/>
        </w:rPr>
        <w:t>　　图表 中国市场个体消费者番茄酱使用状况</w:t>
      </w:r>
      <w:r>
        <w:rPr>
          <w:rFonts w:hint="eastAsia"/>
        </w:rPr>
        <w:br/>
      </w:r>
      <w:r>
        <w:rPr>
          <w:rFonts w:hint="eastAsia"/>
        </w:rPr>
        <w:t>　　图表 中国市场其他消费群番茄酱使用状况</w:t>
      </w:r>
      <w:r>
        <w:rPr>
          <w:rFonts w:hint="eastAsia"/>
        </w:rPr>
        <w:br/>
      </w:r>
      <w:r>
        <w:rPr>
          <w:rFonts w:hint="eastAsia"/>
        </w:rPr>
        <w:t>　　图表 不同性别消费者对番茄酱的喜爱程度</w:t>
      </w:r>
      <w:r>
        <w:rPr>
          <w:rFonts w:hint="eastAsia"/>
        </w:rPr>
        <w:br/>
      </w:r>
      <w:r>
        <w:rPr>
          <w:rFonts w:hint="eastAsia"/>
        </w:rPr>
        <w:t>　　图表 不同年龄段消费者对于番茄酱喜爱程度</w:t>
      </w:r>
      <w:r>
        <w:rPr>
          <w:rFonts w:hint="eastAsia"/>
        </w:rPr>
        <w:br/>
      </w:r>
      <w:r>
        <w:rPr>
          <w:rFonts w:hint="eastAsia"/>
        </w:rPr>
        <w:t>　　图表 不同地区消费者对于番茄酱的喜爱程度</w:t>
      </w:r>
      <w:r>
        <w:rPr>
          <w:rFonts w:hint="eastAsia"/>
        </w:rPr>
        <w:br/>
      </w:r>
      <w:r>
        <w:rPr>
          <w:rFonts w:hint="eastAsia"/>
        </w:rPr>
        <w:t>　　图表 不同收入消费者对于番茄酱喜爱程度</w:t>
      </w:r>
      <w:r>
        <w:rPr>
          <w:rFonts w:hint="eastAsia"/>
        </w:rPr>
        <w:br/>
      </w:r>
      <w:r>
        <w:rPr>
          <w:rFonts w:hint="eastAsia"/>
        </w:rPr>
        <w:t>　　图表 不同客户对番茄酱的价格敏感程度调研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不同客户对番茄酱的品牌影响调研</w:t>
      </w:r>
      <w:r>
        <w:rPr>
          <w:rFonts w:hint="eastAsia"/>
        </w:rPr>
        <w:br/>
      </w:r>
      <w:r>
        <w:rPr>
          <w:rFonts w:hint="eastAsia"/>
        </w:rPr>
        <w:t>　　图表 不同客户对番茄酱的购买地点影响程度调研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不同客户对番茄酱的广告影响程度调研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不同客户对番茄酱的包装影响程度调研</w:t>
      </w:r>
      <w:r>
        <w:rPr>
          <w:rFonts w:hint="eastAsia"/>
        </w:rPr>
        <w:br/>
      </w:r>
      <w:r>
        <w:rPr>
          <w:rFonts w:hint="eastAsia"/>
        </w:rPr>
        <w:t>　　图表 中粮屯河股份有限公司主要经济指标走势图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中粮屯河股份有限公司负债指标走势图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泰顺兴业食品有限公司负债指标走势图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2025-2031年中国番茄酱消费量预测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131481f6c4210" w:history="1">
        <w:r>
          <w:rPr>
            <w:rStyle w:val="Hyperlink"/>
          </w:rPr>
          <w:t>2025年中国番茄酱行业发展调研与发展趋势分析报告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131481f6c4210" w:history="1">
        <w:r>
          <w:rPr>
            <w:rStyle w:val="Hyperlink"/>
          </w:rPr>
          <w:t>https://www.20087.com/M_ShiPinYinLiao/78/FanQieJiangFaZhanXianZhuangFenXiQianJingYuCe.html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c5e4f1ac4981" w:history="1">
      <w:r>
        <w:rPr>
          <w:rStyle w:val="Hyperlink"/>
        </w:rPr>
        <w:t>2025年中国番茄酱行业发展调研与发展趋势分析报告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FanQieJiangFaZhanXianZhuangFenXiQianJingYuCe.html" TargetMode="External" Id="R153131481f6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FanQieJiangFaZhanXianZhuangFenXiQianJingYuCe.html" TargetMode="External" Id="Rbfa7c5e4f1a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2025-02-09T05:57:00Z</dcterms:created>
  <dcterms:modified xsi:type="dcterms:W3CDTF">2025-02-09T06:57:00Z</dcterms:modified>
  <dc:subject>2025年中国番茄酱行业发展调研与发展趋势分析报告</dc:subject>
  <dc:title>2025年中国番茄酱行业发展调研与发展趋势分析报告</dc:title>
  <cp:keywords>2025年中国番茄酱行业发展调研与发展趋势分析报告</cp:keywords>
  <dc:description>2025年中国番茄酱行业发展调研与发展趋势分析报告</dc:description>
</cp:coreProperties>
</file>