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14f935a04c8b" w:history="1">
              <w:r>
                <w:rPr>
                  <w:rStyle w:val="Hyperlink"/>
                </w:rPr>
                <w:t>2025年版中国稻米油行业深度调研及发展趋势分析报告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14f935a04c8b" w:history="1">
              <w:r>
                <w:rPr>
                  <w:rStyle w:val="Hyperlink"/>
                </w:rPr>
                <w:t>2025年版中国稻米油行业深度调研及发展趋势分析报告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114f935a04c8b" w:history="1">
                <w:r>
                  <w:rPr>
                    <w:rStyle w:val="Hyperlink"/>
                  </w:rPr>
                  <w:t>https://www.20087.com/8/07/DaoMiYouShiChangXingQingFenXiYuQ.html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食用油，近年来在全球范围内逐渐受到关注。它富含维生素E、植物甾醇和抗氧化剂，有助于降低胆固醇和预防心血管疾病。随着消费者对健康饮食意识的提高，稻米油的市场需求稳步增长，尤其是在亚洲市场，如中国、日本和韩国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质提升和市场拓展。品质提升方面，将采用更先进的提取技术和更严格的品质控制，确保稻米油的纯度和营养价值。市场拓展方面，行业将加大宣传力度，提高消费者对稻米油健康益处的认知，同时开发更多适合西式烹饪的稻米油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14f935a04c8b" w:history="1">
        <w:r>
          <w:rPr>
            <w:rStyle w:val="Hyperlink"/>
          </w:rPr>
          <w:t>2025年版中国稻米油行业深度调研及发展趋势分析报告</w:t>
        </w:r>
      </w:hyperlink>
      <w:r>
        <w:rPr>
          <w:rFonts w:hint="eastAsia"/>
        </w:rPr>
        <w:t>》依托权威机构及相关协会的数据资料，全面解析了稻米油行业现状、市场需求及市场规模，系统梳理了稻米油产业链结构、价格趋势及各细分市场动态。报告对稻米油市场前景与发展趋势进行了科学预测，重点分析了品牌竞争格局、市场集中度及主要企业的经营表现。同时，通过SWOT分析揭示了稻米油行业面临的机遇与风险，为稻米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中国稻米油行业供给情况分析及趋势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2020-2025年中国稻米油行业市场供给分析</w:t>
      </w:r>
      <w:r>
        <w:rPr>
          <w:rFonts w:hint="eastAsia"/>
        </w:rPr>
        <w:br/>
      </w:r>
      <w:r>
        <w:rPr>
          <w:rFonts w:hint="eastAsia"/>
        </w:rPr>
        <w:t>　　　　一、稻米油整体供给情况分析</w:t>
      </w:r>
      <w:r>
        <w:rPr>
          <w:rFonts w:hint="eastAsia"/>
        </w:rPr>
        <w:br/>
      </w:r>
      <w:r>
        <w:rPr>
          <w:rFonts w:hint="eastAsia"/>
        </w:rPr>
        <w:t>　　　　二、稻米油重点区域供给分析</w:t>
      </w:r>
      <w:r>
        <w:rPr>
          <w:rFonts w:hint="eastAsia"/>
        </w:rPr>
        <w:br/>
      </w:r>
      <w:r>
        <w:rPr>
          <w:rFonts w:hint="eastAsia"/>
        </w:rPr>
        <w:t>　　第二节 稻米油行业供给关系因素分析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2025-2031年中国稻米油行业市场供给趋势</w:t>
      </w:r>
      <w:r>
        <w:rPr>
          <w:rFonts w:hint="eastAsia"/>
        </w:rPr>
        <w:br/>
      </w:r>
      <w:r>
        <w:rPr>
          <w:rFonts w:hint="eastAsia"/>
        </w:rPr>
        <w:t>　　　　一、稻米油整体供给情况趋势分析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二、影响未来稻米油供给的因素分析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金融危机下稻米油行业宏观经济环境分析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2025年中国稻米油行业发展概况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2025年中国稻米油行业发展态势分析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2025年中国稻米油行业产品结构分析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2020-2025年中国稻米油行业进出口市场分析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2020-2025年稻米油行业进出口特点分析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2020-2025年稻米油行业进出口量分析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2025-2031年稻米油行业进出口市场预测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二、2020-2025年稻米油行业总体盈利能力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三、2020-2025年稻米油行业总体税收能力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四、2020-2025年稻米油行业市场总体产值能力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2020-2025年中国稻米油产业重点区域运行分析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2020-2025年东北地区稻米油产业运行情况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2020-2025年华东地区稻米油产业运行情况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2020-2025年中南地区稻米油产业运行情况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2020-2025年华北地区稻米油产业运行情况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2020-2025年西北地区稻米油产业运行情况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2020-2025年西南地区稻米油产业运行情况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2025年中国稻米油行业重点企业竞争力分析（客户可自选）</w:t>
      </w:r>
      <w:r>
        <w:rPr>
          <w:rFonts w:hint="eastAsia"/>
        </w:rPr>
        <w:br/>
      </w:r>
      <w:r>
        <w:rPr>
          <w:rFonts w:hint="eastAsia"/>
        </w:rPr>
        <w:t>　　第一节 安徽家乐米业有限公司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1、稻米油企业的国内营销模式建议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1、稻米油企业国内资本市场的运作建议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中国稻米油行业投资策略分析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2025年中国稻米油行业投资环境分析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2025-2031年中国稻米油行业投资收益预测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三、2025-2031年中国稻米油行业销售收入预测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五、2025-2031年中国稻米油行业总资产预测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中国稻米油行业投资风险分析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中国稻米油行业内部风险分析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中国稻米油行业外部风险分析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（一）、2025-2031年稻米油行业市场风险及控制策略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（二）、2025-2031年稻米油行业政策风险及控制策略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（三）、2025-2031年稻米油行业经营风险及控制策略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（四）、2025-2031年稻米油行业技术风险及控制策略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（五）、2025-2031年稻米油同业竞争风险及控制策略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（六）、其他风险分析及对策</w:t>
      </w:r>
      <w:r>
        <w:rPr>
          <w:rFonts w:hint="eastAsia"/>
        </w:rPr>
        <w:br/>
      </w:r>
      <w:r>
        <w:rPr>
          <w:rFonts w:hint="eastAsia"/>
        </w:rPr>
        <w:t>　　第三节 (中智林)中国稻米油行业投资风险分析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我国稻米油行业所处生命周期示意图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2020-2025年中国稻米油国内市场整体供给</w:t>
      </w:r>
      <w:r>
        <w:rPr>
          <w:rFonts w:hint="eastAsia"/>
        </w:rPr>
        <w:br/>
      </w:r>
      <w:r>
        <w:rPr>
          <w:rFonts w:hint="eastAsia"/>
        </w:rPr>
        <w:t>　　图表 2025年中国稻米油区域供给结构份额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2020-2025年影响稻米油产品行业运行的稳定因素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2025-2031年中国稻米油国内市场整体供给预测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2024-2025年美国月度失业率情况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2020-2025年中国稻米油产量变化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2020-2025年中国稻米油产品供需平衡</w:t>
      </w:r>
      <w:r>
        <w:rPr>
          <w:rFonts w:hint="eastAsia"/>
        </w:rPr>
        <w:br/>
      </w:r>
      <w:r>
        <w:rPr>
          <w:rFonts w:hint="eastAsia"/>
        </w:rPr>
        <w:t>　　图表 2025年中国稻米油行业产品结构分析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2020-2025年中国稻米油进口量变化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2020-2025年国内稻米油平均价格走势</w:t>
      </w:r>
      <w:r>
        <w:rPr>
          <w:rFonts w:hint="eastAsia"/>
        </w:rPr>
        <w:br/>
      </w:r>
      <w:r>
        <w:rPr>
          <w:rFonts w:hint="eastAsia"/>
        </w:rPr>
        <w:t>　　图表 2025年我国稻米油市场不同因素的价格影响力对比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2025-2031年中国稻米油平均价格走势预测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2020-2025年我国稻米油行业营业收入情况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2020-2025年我国稻米油行业盈利能力情况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2020-2025年我国稻米油行业税收能力增长情况</w:t>
      </w:r>
      <w:r>
        <w:rPr>
          <w:rFonts w:hint="eastAsia"/>
        </w:rPr>
        <w:br/>
      </w:r>
      <w:r>
        <w:rPr>
          <w:rFonts w:hint="eastAsia"/>
        </w:rPr>
        <w:t>　　图表 2020-2025年我国稻米油制造业产值情况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2025年我国稻米油行业不同地区行业盈利状况占比情况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2025年我国稻米油行业不同地区行业税收能力占比情况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2025年我国稻米油行业不同地区行业产值占比情况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2025年我国稻米油行业不同类型企业销售效益占比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2025年我国稻米油行业不同类型企业盈利能力状况占比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2025年我国稻米油行业不同企业税收能力状况占比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2025年我国稻米油行业不同类型企业产值状况占比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2025年我国稻米油行业不同规模企业销售效益状况占比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2025年我国稻米油行业不同规模企业盈利能力状况占比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2025年我国稻米油行业不同规模企业税收能力状况占比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2025年我国稻米油行业不同规模企业产值状况占比</w:t>
      </w:r>
      <w:r>
        <w:rPr>
          <w:rFonts w:hint="eastAsia"/>
        </w:rPr>
        <w:br/>
      </w:r>
      <w:r>
        <w:rPr>
          <w:rFonts w:hint="eastAsia"/>
        </w:rPr>
        <w:t>　　图表 2020-2025年东北地区稻米油销售规模变化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2020-2025年华东地区稻米油销售规模变化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2020-2025年中南地区稻米油销售规模变化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2020-2025年华北地区稻米油销售规模变化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2020-2025年西南地区稻米油销售规模变化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2025-2031年中国稻米油市场规模预测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2025-2031年中国稻米油市场赢利规模预测</w:t>
      </w:r>
      <w:r>
        <w:rPr>
          <w:rFonts w:hint="eastAsia"/>
        </w:rPr>
        <w:br/>
      </w:r>
      <w:r>
        <w:rPr>
          <w:rFonts w:hint="eastAsia"/>
        </w:rPr>
        <w:t>　　图表 稻米油技术应用注意事项分析</w:t>
      </w:r>
      <w:r>
        <w:rPr>
          <w:rFonts w:hint="eastAsia"/>
        </w:rPr>
        <w:br/>
      </w:r>
      <w:r>
        <w:rPr>
          <w:rFonts w:hint="eastAsia"/>
        </w:rPr>
        <w:t>　　图表 稻米油产业链投资示意图</w:t>
      </w:r>
      <w:r>
        <w:rPr>
          <w:rFonts w:hint="eastAsia"/>
        </w:rPr>
        <w:br/>
      </w:r>
      <w:r>
        <w:rPr>
          <w:rFonts w:hint="eastAsia"/>
        </w:rPr>
        <w:t>　　图表 稻米油行业生产开发策略</w:t>
      </w:r>
      <w:r>
        <w:rPr>
          <w:rFonts w:hint="eastAsia"/>
        </w:rPr>
        <w:br/>
      </w:r>
      <w:r>
        <w:rPr>
          <w:rFonts w:hint="eastAsia"/>
        </w:rPr>
        <w:t>　　图表 稻米油销售策略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2020-2025年稻米油行业投资方向分析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2025-2031年中国稻米油销售额预测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2025-2031年稻米油产品行业同业竞争风险及控制策略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2025-2031年我国稻米油产品行业发展面临机遇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2025-2031年稻米油行业经营风险及控制策略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14f935a04c8b" w:history="1">
        <w:r>
          <w:rPr>
            <w:rStyle w:val="Hyperlink"/>
          </w:rPr>
          <w:t>2025年版中国稻米油行业深度调研及发展趋势分析报告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114f935a04c8b" w:history="1">
        <w:r>
          <w:rPr>
            <w:rStyle w:val="Hyperlink"/>
          </w:rPr>
          <w:t>https://www.20087.com/8/07/DaoMiYouShiChangXingQingFenXiYuQ.html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3c710906e4376" w:history="1">
      <w:r>
        <w:rPr>
          <w:rStyle w:val="Hyperlink"/>
        </w:rPr>
        <w:t>2025年版中国稻米油行业深度调研及发展趋势分析报告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oMiYouShiChangXingQingFenXiYuQ.html" TargetMode="External" Id="R6f8114f935a0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oMiYouShiChangXingQingFenXiYuQ.html" TargetMode="External" Id="R2e33c710906e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2025-04-28T03:27:00Z</dcterms:created>
  <dcterms:modified xsi:type="dcterms:W3CDTF">2025-04-28T04:27:00Z</dcterms:modified>
  <dc:subject>2025年版中国稻米油行业深度调研及发展趋势分析报告</dc:subject>
  <dc:title>2025年版中国稻米油行业深度调研及发展趋势分析报告</dc:title>
  <cp:keywords>2025年版中国稻米油行业深度调研及发展趋势分析报告</cp:keywords>
  <dc:description>2025年版中国稻米油行业深度调研及发展趋势分析报告</dc:description>
</cp:coreProperties>
</file>