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5ed4e49834a7b" w:history="1">
              <w:r>
                <w:rPr>
                  <w:rStyle w:val="Hyperlink"/>
                </w:rPr>
                <w:t>2024年中国红花籽油行业发展调研与发展趋势分析报告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5ed4e49834a7b" w:history="1">
              <w:r>
                <w:rPr>
                  <w:rStyle w:val="Hyperlink"/>
                </w:rPr>
                <w:t>2024年中国红花籽油行业发展调研与发展趋势分析报告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2117578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35ed4e49834a7b" w:history="1">
                <w:r>
                  <w:rPr>
                    <w:rStyle w:val="Hyperlink"/>
                  </w:rPr>
                  <w:t>https://www.20087.com/8/57/HongHuaZiYouHangYeXianZhuangYuFa.html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花籽油是一种健康的植物油，因其富含不饱和脂肪酸和维生素E，近年来在健康意识增强的消费者中越来越受欢迎。红花籽油具有较高的烟点，适合高温烹饪，同时其独特的香气和浅黄色泽也使其成为烹饪和烘焙的优质选择。随着有机食品和非转基因食品的流行，有机认证和非转基因红花籽油的市场需求也在增长。此外，红花籽油的多功能性，如在护肤品和化妆品中的应用，也为市场开拓了新的方向。</w:t>
      </w:r>
      <w:r>
        <w:rPr>
          <w:rFonts w:hint="eastAsia"/>
        </w:rPr>
        <w:br/>
      </w:r>
      <w:r>
        <w:rPr>
          <w:rFonts w:hint="eastAsia"/>
        </w:rPr>
        <w:t>　　未来，红花籽油将更加注重品质、健康益处和多元化应用。品质方面，通过优化种植和提取技术，提高红花籽油的纯度和稳定性，减少加工过程中的营养损失。健康益处方面，研究红花籽油中特定营养成分对人体健康的影响，如对心脏健康和抗炎作用的潜在益处，以科学证据支持其健康声明。多元化应用方面，探索红花籽油在医药、食品添加剂和生物燃料等领域的应用，拓宽市场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35ed4e49834a7b" w:history="1">
        <w:r>
          <w:rPr>
            <w:rStyle w:val="Hyperlink"/>
          </w:rPr>
          <w:t>2024年中国红花籽油行业发展调研与发展趋势分析报告</w:t>
        </w:r>
      </w:hyperlink>
      <w:r>
        <w:rPr>
          <w:rFonts w:hint="eastAsia"/>
        </w:rPr>
        <w:t>基于科学的市场调研和数据分析，全面剖析了红花籽油行业现状、市场需求及市场规模。红花籽油报告探讨了红花籽油产业链结构，细分市场的特点，并分析了红花籽油市场前景及发展趋势。通过科学预测，揭示了红花籽油行业未来的增长潜力。同时，红花籽油报告还对重点企业进行了研究，评估了各大品牌在市场竞争中的地位，以及行业集中度的变化。红花籽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中国红花籽油行业概述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第二节 产品发展背景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中国红花籽油经济环境及产业发展环境分析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新冠疫情对行业的影响</w:t>
      </w:r>
      <w:r>
        <w:rPr>
          <w:rFonts w:hint="eastAsia"/>
        </w:rPr>
        <w:br/>
      </w:r>
      <w:r>
        <w:rPr>
          <w:rFonts w:hint="eastAsia"/>
        </w:rPr>
        <w:t>　　　　一、全球经济危机对中国宏观经济的消极影响</w:t>
      </w:r>
      <w:r>
        <w:rPr>
          <w:rFonts w:hint="eastAsia"/>
        </w:rPr>
        <w:br/>
      </w:r>
      <w:r>
        <w:rPr>
          <w:rFonts w:hint="eastAsia"/>
        </w:rPr>
        <w:t>　　　　二、全球经济危机对红花籽油行业的影响</w:t>
      </w:r>
      <w:r>
        <w:rPr>
          <w:rFonts w:hint="eastAsia"/>
        </w:rPr>
        <w:br/>
      </w:r>
      <w:r>
        <w:rPr>
          <w:rFonts w:hint="eastAsia"/>
        </w:rPr>
        <w:t>　　　　三、中国扩大内需保增长的政策解析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　　四、行业未来运行环境总述</w:t>
      </w:r>
      <w:r>
        <w:rPr>
          <w:rFonts w:hint="eastAsia"/>
        </w:rPr>
        <w:br/>
      </w:r>
      <w:r>
        <w:rPr>
          <w:rFonts w:hint="eastAsia"/>
        </w:rPr>
        <w:t>　　第三节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行业发展现状分析</w:t>
      </w:r>
      <w:r>
        <w:rPr>
          <w:rFonts w:hint="eastAsia"/>
        </w:rPr>
        <w:br/>
      </w:r>
      <w:r>
        <w:rPr>
          <w:rFonts w:hint="eastAsia"/>
        </w:rPr>
        <w:t>　　第一节 行业规模</w:t>
      </w:r>
      <w:r>
        <w:rPr>
          <w:rFonts w:hint="eastAsia"/>
        </w:rPr>
        <w:br/>
      </w:r>
      <w:r>
        <w:rPr>
          <w:rFonts w:hint="eastAsia"/>
        </w:rPr>
        <w:t>　　第二节 投资现状</w:t>
      </w:r>
      <w:r>
        <w:rPr>
          <w:rFonts w:hint="eastAsia"/>
        </w:rPr>
        <w:br/>
      </w:r>
      <w:r>
        <w:rPr>
          <w:rFonts w:hint="eastAsia"/>
        </w:rPr>
        <w:t>　　第三节 行业盈利水平</w:t>
      </w:r>
      <w:r>
        <w:rPr>
          <w:rFonts w:hint="eastAsia"/>
        </w:rPr>
        <w:br/>
      </w:r>
      <w:r>
        <w:rPr>
          <w:rFonts w:hint="eastAsia"/>
        </w:rPr>
        <w:t>　　第四节 近三年发展状况回顾</w:t>
      </w:r>
      <w:r>
        <w:rPr>
          <w:rFonts w:hint="eastAsia"/>
        </w:rPr>
        <w:br/>
      </w:r>
      <w:r>
        <w:rPr>
          <w:rFonts w:hint="eastAsia"/>
        </w:rPr>
        <w:t>　　第五节 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2024年中国红花籽油市场竞争力与市场竞争格局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行业业发展的“波特五力模型”分析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行业发展SWOT分析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产品营销分析</w:t>
      </w:r>
      <w:r>
        <w:rPr>
          <w:rFonts w:hint="eastAsia"/>
        </w:rPr>
        <w:br/>
      </w:r>
      <w:r>
        <w:rPr>
          <w:rFonts w:hint="eastAsia"/>
        </w:rPr>
        <w:t>　　第一节 中国营销模式分析</w:t>
      </w:r>
      <w:r>
        <w:rPr>
          <w:rFonts w:hint="eastAsia"/>
        </w:rPr>
        <w:br/>
      </w:r>
      <w:r>
        <w:rPr>
          <w:rFonts w:hint="eastAsia"/>
        </w:rPr>
        <w:t>　　第二节 主要销售渠道分析</w:t>
      </w:r>
      <w:r>
        <w:rPr>
          <w:rFonts w:hint="eastAsia"/>
        </w:rPr>
        <w:br/>
      </w:r>
      <w:r>
        <w:rPr>
          <w:rFonts w:hint="eastAsia"/>
        </w:rPr>
        <w:t>　　第三节 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行业价格竞争方式分析</w:t>
      </w:r>
      <w:r>
        <w:rPr>
          <w:rFonts w:hint="eastAsia"/>
        </w:rPr>
        <w:br/>
      </w:r>
      <w:r>
        <w:rPr>
          <w:rFonts w:hint="eastAsia"/>
        </w:rPr>
        <w:t>　　第五节 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红花籽油国内重点生产厂家分析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淄博富润农业科技有限公司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新疆塔城红花缘科技有限公司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新疆绿洲红花开发有限公司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中粮塔原红花（新疆）有限公司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云南广泰生物科技开发有限公司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行业消费调查</w:t>
      </w:r>
      <w:r>
        <w:rPr>
          <w:rFonts w:hint="eastAsia"/>
        </w:rPr>
        <w:br/>
      </w:r>
      <w:r>
        <w:rPr>
          <w:rFonts w:hint="eastAsia"/>
        </w:rPr>
        <w:t>　　　　一、产品目标客户群体调查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红花籽油行业发展机会及对策建议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三、行业市场风险分析</w:t>
      </w:r>
      <w:r>
        <w:rPr>
          <w:rFonts w:hint="eastAsia"/>
        </w:rPr>
        <w:br/>
      </w:r>
      <w:r>
        <w:rPr>
          <w:rFonts w:hint="eastAsia"/>
        </w:rPr>
        <w:t>　　　　四、行业发展风险防范建议</w:t>
      </w:r>
      <w:r>
        <w:rPr>
          <w:rFonts w:hint="eastAsia"/>
        </w:rPr>
        <w:br/>
      </w:r>
      <w:r>
        <w:rPr>
          <w:rFonts w:hint="eastAsia"/>
        </w:rPr>
        <w:t>　　第二节 行业发展机会及建议</w:t>
      </w:r>
      <w:r>
        <w:rPr>
          <w:rFonts w:hint="eastAsia"/>
        </w:rPr>
        <w:br/>
      </w:r>
      <w:r>
        <w:rPr>
          <w:rFonts w:hint="eastAsia"/>
        </w:rPr>
        <w:t>　　　　一、总体发展机会及发展建议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四、红花籽油行业发展现状及存在问题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五、红花籽油行业企业应对策略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红花籽油行业进出口分析</w:t>
      </w:r>
      <w:r>
        <w:rPr>
          <w:rFonts w:hint="eastAsia"/>
        </w:rPr>
        <w:br/>
      </w:r>
      <w:r>
        <w:rPr>
          <w:rFonts w:hint="eastAsia"/>
        </w:rPr>
        <w:t>　　第一节 我国进口及增长情况</w:t>
      </w:r>
      <w:r>
        <w:rPr>
          <w:rFonts w:hint="eastAsia"/>
        </w:rPr>
        <w:br/>
      </w:r>
      <w:r>
        <w:rPr>
          <w:rFonts w:hint="eastAsia"/>
        </w:rPr>
        <w:t>　　第二节 国内产品2019-2024年进出口数据分析</w:t>
      </w:r>
      <w:r>
        <w:rPr>
          <w:rFonts w:hint="eastAsia"/>
        </w:rPr>
        <w:br/>
      </w:r>
      <w:r>
        <w:rPr>
          <w:rFonts w:hint="eastAsia"/>
        </w:rPr>
        <w:t>　　第三节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红花籽油行业发展趋势分析</w:t>
      </w:r>
      <w:r>
        <w:rPr>
          <w:rFonts w:hint="eastAsia"/>
        </w:rPr>
        <w:br/>
      </w:r>
      <w:r>
        <w:rPr>
          <w:rFonts w:hint="eastAsia"/>
        </w:rPr>
        <w:t>　　第一节 红花籽油行业发展趋势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第二节 2024-2030年红花籽油行业运行能力预测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一、2024-2030年红花籽油行业总资产预测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二、2024-2030年红花籽油行业工业总产值预测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三、2024-2030年红花籽油行业产品销售收入预测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四、2024-2030年红花籽油行业利润总额预测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中智-林　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红花籽油行业的产业链结构图</w:t>
      </w:r>
      <w:r>
        <w:rPr>
          <w:rFonts w:hint="eastAsia"/>
        </w:rPr>
        <w:br/>
      </w:r>
      <w:r>
        <w:rPr>
          <w:rFonts w:hint="eastAsia"/>
        </w:rPr>
        <w:t>　　图表 2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 2019-2024年农村居民人均纯收入增长情况</w:t>
      </w:r>
      <w:r>
        <w:rPr>
          <w:rFonts w:hint="eastAsia"/>
        </w:rPr>
        <w:br/>
      </w:r>
      <w:r>
        <w:rPr>
          <w:rFonts w:hint="eastAsia"/>
        </w:rPr>
        <w:t>　　图表 5 2019-2024年城镇居民人均纯收入增长情况</w:t>
      </w:r>
      <w:r>
        <w:rPr>
          <w:rFonts w:hint="eastAsia"/>
        </w:rPr>
        <w:br/>
      </w:r>
      <w:r>
        <w:rPr>
          <w:rFonts w:hint="eastAsia"/>
        </w:rPr>
        <w:t>　　图表 6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2019-2024年我国红花籽油行业工业总产值及增长情况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10 2019-2024年我国红花籽油行业工业总产值及增长对比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11 2019-2024年我国红花籽油行业资产合计及增长情况</w:t>
      </w:r>
      <w:r>
        <w:rPr>
          <w:rFonts w:hint="eastAsia"/>
        </w:rPr>
        <w:br/>
      </w:r>
      <w:r>
        <w:rPr>
          <w:rFonts w:hint="eastAsia"/>
        </w:rPr>
        <w:t>　　图表 12 2019-2024年我国红花籽油行业资产合计及增长对比</w:t>
      </w:r>
      <w:r>
        <w:rPr>
          <w:rFonts w:hint="eastAsia"/>
        </w:rPr>
        <w:br/>
      </w:r>
      <w:r>
        <w:rPr>
          <w:rFonts w:hint="eastAsia"/>
        </w:rPr>
        <w:t>　　图表 13 2019-2024年我国红花籽油行业利润总额及增长情况</w:t>
      </w:r>
      <w:r>
        <w:rPr>
          <w:rFonts w:hint="eastAsia"/>
        </w:rPr>
        <w:br/>
      </w:r>
      <w:r>
        <w:rPr>
          <w:rFonts w:hint="eastAsia"/>
        </w:rPr>
        <w:t>　　图表 14 2019-2024年我国红花籽油行业利润总额及增长对比</w:t>
      </w:r>
      <w:r>
        <w:rPr>
          <w:rFonts w:hint="eastAsia"/>
        </w:rPr>
        <w:br/>
      </w:r>
      <w:r>
        <w:rPr>
          <w:rFonts w:hint="eastAsia"/>
        </w:rPr>
        <w:t>　　图表 15 2019-2024年新疆产红花价格趋势（元/kg）</w:t>
      </w:r>
      <w:r>
        <w:rPr>
          <w:rFonts w:hint="eastAsia"/>
        </w:rPr>
        <w:br/>
      </w:r>
      <w:r>
        <w:rPr>
          <w:rFonts w:hint="eastAsia"/>
        </w:rPr>
        <w:t>　　图表 16 我国各种食用油成份比例表</w:t>
      </w:r>
      <w:r>
        <w:rPr>
          <w:rFonts w:hint="eastAsia"/>
        </w:rPr>
        <w:br/>
      </w:r>
      <w:r>
        <w:rPr>
          <w:rFonts w:hint="eastAsia"/>
        </w:rPr>
        <w:t>　　图表 17 红花籽油与橄榄油比较</w:t>
      </w:r>
      <w:r>
        <w:rPr>
          <w:rFonts w:hint="eastAsia"/>
        </w:rPr>
        <w:br/>
      </w:r>
      <w:r>
        <w:rPr>
          <w:rFonts w:hint="eastAsia"/>
        </w:rPr>
        <w:t>　　图表 18 红花籽油行业环境“波特五力”分析模型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19 红花籽油销售策略</w:t>
      </w:r>
      <w:r>
        <w:rPr>
          <w:rFonts w:hint="eastAsia"/>
        </w:rPr>
        <w:br/>
      </w:r>
      <w:r>
        <w:rPr>
          <w:rFonts w:hint="eastAsia"/>
        </w:rPr>
        <w:t>　　图表 20 红花籽油生产企业定价目标选择</w:t>
      </w:r>
      <w:r>
        <w:rPr>
          <w:rFonts w:hint="eastAsia"/>
        </w:rPr>
        <w:br/>
      </w:r>
      <w:r>
        <w:rPr>
          <w:rFonts w:hint="eastAsia"/>
        </w:rPr>
        <w:t>　　图表 21 红花籽油企业对付竞争者降价的程序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22 近3年淄博富润农业科技有限公司资产负债率变化情况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 近3年淄博富润农业科技有限公司产权比率变化情况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 近3年淄博富润农业科技有限公司固定资产周转次数情况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近3年淄博富润农业科技有限公司流动资产周转次数变化情况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近3年淄博富润农业科技有限公司总资产周转次数变化情况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近3年淄博富润农业科技有限公司销售毛利率变化情况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近3年新疆塔城红花缘科技有限公司资产负债率变化情况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近3年新疆塔城红花缘科技有限公司产权比率变化情况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近3年新疆塔城红花缘科技有限公司固定资产周转次数情况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近3年新疆塔城红花缘科技有限公司流动资产周转次数变化情况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近3年新疆塔城红花缘科技有限公司总资产周转次数变化情况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近3年新疆塔城红花缘科技有限公司销售毛利率变化情况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近3年新疆绿洲红花开发有限公司资产负债率变化情况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近3年新疆绿洲红花开发有限公司产权比率变化情况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近3年新疆绿洲红花开发有限公司固定资产周转次数情况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近3年新疆绿洲红花开发有限公司流动资产周转次数变化情况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近3年新疆绿洲红花开发有限公司总资产周转次数变化情况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近3年新疆绿洲红花开发有限公司销售毛利率变化情况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近3年中粮塔原红花（新疆）有限公司资产负债率变化情况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近3年中粮塔原红花（新疆）有限公司产权比率变化情况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近3年中粮塔原红花（新疆）有限公司固定资产周转次数情况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近3年中粮塔原红花（新疆）有限公司流动资产周转次数变化情况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近3年中粮塔原红花（新疆）有限公司总资产周转次数变化情况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近3年中粮塔原红花（新疆）有限公司销售毛利率变化情况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近3年云南广泰生物科技开发有限公司资产负债率变化情况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近3年云南广泰生物科技开发有限公司产权比率变化情况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近3年云南广泰生物科技开发有限公司固定资产周转次数情况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近3年云南广泰生物科技开发有限公司流动资产周转次数变化情况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近3年云南广泰生物科技开发有限公司总资产周转次数变化情况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近3年云南广泰生物科技开发有限公司销售毛利率变化情况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2019-2024年我国红花籽油行业进口额及增长对比</w:t>
      </w:r>
      <w:r>
        <w:rPr>
          <w:rFonts w:hint="eastAsia"/>
        </w:rPr>
        <w:br/>
      </w:r>
      <w:r>
        <w:rPr>
          <w:rFonts w:hint="eastAsia"/>
        </w:rPr>
        <w:t>　　图表 53 2019-2024年我国红花籽油行业进口额及增长情况</w:t>
      </w:r>
      <w:r>
        <w:rPr>
          <w:rFonts w:hint="eastAsia"/>
        </w:rPr>
        <w:br/>
      </w:r>
      <w:r>
        <w:rPr>
          <w:rFonts w:hint="eastAsia"/>
        </w:rPr>
        <w:t>　　图表 54 2024-2030年中国红花籽油行业进口额预测图</w:t>
      </w:r>
      <w:r>
        <w:rPr>
          <w:rFonts w:hint="eastAsia"/>
        </w:rPr>
        <w:br/>
      </w:r>
      <w:r>
        <w:rPr>
          <w:rFonts w:hint="eastAsia"/>
        </w:rPr>
        <w:t>　　图表 55 2024-2030年中国红花籽油行业资产合计预测图</w:t>
      </w:r>
      <w:r>
        <w:rPr>
          <w:rFonts w:hint="eastAsia"/>
        </w:rPr>
        <w:br/>
      </w:r>
      <w:r>
        <w:rPr>
          <w:rFonts w:hint="eastAsia"/>
        </w:rPr>
        <w:t>　　图表 56 2024-2030年中国红花籽油行业工业总产值预测图</w:t>
      </w:r>
      <w:r>
        <w:rPr>
          <w:rFonts w:hint="eastAsia"/>
        </w:rPr>
        <w:br/>
      </w:r>
      <w:r>
        <w:rPr>
          <w:rFonts w:hint="eastAsia"/>
        </w:rPr>
        <w:t>　　图表 57 2024-2030年中国红花籽油行业销售收入预测图</w:t>
      </w:r>
      <w:r>
        <w:rPr>
          <w:rFonts w:hint="eastAsia"/>
        </w:rPr>
        <w:br/>
      </w:r>
      <w:r>
        <w:rPr>
          <w:rFonts w:hint="eastAsia"/>
        </w:rPr>
        <w:t>　　图表 58 2024-2030年中国红花籽油行业利润总额预测图</w:t>
      </w:r>
      <w:r>
        <w:rPr>
          <w:rFonts w:hint="eastAsia"/>
        </w:rPr>
        <w:br/>
      </w:r>
      <w:r>
        <w:rPr>
          <w:rFonts w:hint="eastAsia"/>
        </w:rPr>
        <w:t>　　图表 59 2024-2030年红花籽油行业投资方向预测</w:t>
      </w:r>
      <w:r>
        <w:rPr>
          <w:rFonts w:hint="eastAsia"/>
        </w:rPr>
        <w:br/>
      </w:r>
      <w:r>
        <w:rPr>
          <w:rFonts w:hint="eastAsia"/>
        </w:rPr>
        <w:t>　　图表 60 红花籽油行业生产开发策略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5ed4e49834a7b" w:history="1">
        <w:r>
          <w:rPr>
            <w:rStyle w:val="Hyperlink"/>
          </w:rPr>
          <w:t>2024年中国红花籽油行业发展调研与发展趋势分析报告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2117578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35ed4e49834a7b" w:history="1">
        <w:r>
          <w:rPr>
            <w:rStyle w:val="Hyperlink"/>
          </w:rPr>
          <w:t>https://www.20087.com/8/57/HongHuaZiYouHangYeXianZhuangYuFa.html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0a48559354054" w:history="1">
      <w:r>
        <w:rPr>
          <w:rStyle w:val="Hyperlink"/>
        </w:rPr>
        <w:t>2024年中国红花籽油行业发展调研与发展趋势分析报告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HongHuaZiYouHangYeXianZhuangYuFa.html" TargetMode="External" Id="R3835ed4e4983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HongHuaZiYouHangYeXianZhuangYuFa.html" TargetMode="External" Id="Rc390a4855935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2024-02-29T01:27:00Z</dcterms:created>
  <dcterms:modified xsi:type="dcterms:W3CDTF">2024-02-29T02:27:00Z</dcterms:modified>
  <dc:subject>2024年中国红花籽油行业发展调研与发展趋势分析报告</dc:subject>
  <dc:title>2024年中国红花籽油行业发展调研与发展趋势分析报告</dc:title>
  <cp:keywords>2024年中国红花籽油行业发展调研与发展趋势分析报告</cp:keywords>
  <dc:description>2024年中国红花籽油行业发展调研与发展趋势分析报告</dc:description>
</cp:coreProperties>
</file>