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1e0fbb8bc4d92" w:history="1">
              <w:r>
                <w:rPr>
                  <w:rStyle w:val="Hyperlink"/>
                </w:rPr>
                <w:t>2025-2031年中国味精行业现状研究分析及市场前景预测报告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1e0fbb8bc4d92" w:history="1">
              <w:r>
                <w:rPr>
                  <w:rStyle w:val="Hyperlink"/>
                </w:rPr>
                <w:t>2025-2031年中国味精行业现状研究分析及市场前景预测报告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1e0fbb8bc4d92" w:history="1">
                <w:r>
                  <w:rPr>
                    <w:rStyle w:val="Hyperlink"/>
                  </w:rPr>
                  <w:t>https://www.20087.com/9/57/WeiJingDeFaZhanQuShi.html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）作为一种常见的食品添加剂，用于增强食物的鲜味，近年来在健康饮食趋势的影响下，其使用受到了一定争议。尽管如此，味精在食品工业中的应用依然广泛，特别是在预制食品、调味料和餐饮业中。同时，随着科技的进步，味精的生产更加注重环保和效率，如采用发酵法代替化学合成法。</w:t>
      </w:r>
      <w:r>
        <w:rPr>
          <w:rFonts w:hint="eastAsia"/>
        </w:rPr>
        <w:br/>
      </w:r>
      <w:r>
        <w:rPr>
          <w:rFonts w:hint="eastAsia"/>
        </w:rPr>
        <w:t>　　未来，味精行业将更加注重健康和透明度。一方面，随着消费者对食品成分的了解加深，行业将更加公开透明，提供关于味精安全性与用量的明确信息。另一方面，健康替代品的研发将得到更多关注，如天然增味剂的开发，以满足消费者对更健康、更天然食品添加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1e0fbb8bc4d92" w:history="1">
        <w:r>
          <w:rPr>
            <w:rStyle w:val="Hyperlink"/>
          </w:rPr>
          <w:t>2025-2031年中国味精行业现状研究分析及市场前景预测报告</w:t>
        </w:r>
      </w:hyperlink>
      <w:r>
        <w:rPr>
          <w:rFonts w:hint="eastAsia"/>
        </w:rPr>
        <w:t>》依托多年行业监测数据，结合味精行业现状与未来前景，系统分析了味精市场需求、市场规模、产业链结构、价格机制及细分市场特征。报告对味精市场前景进行了客观评估，预测了味精行业发展趋势，并详细解读了品牌竞争格局、市场集中度及重点企业的运营表现。此外，报告通过SWOT分析识别了味精行业机遇与潜在风险，为投资者和决策者提供了科学、规范的战略建议，助力把握味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2025年世界调味品市场运行分析</w:t>
      </w:r>
      <w:r>
        <w:rPr>
          <w:rFonts w:hint="eastAsia"/>
        </w:rPr>
        <w:br/>
      </w:r>
      <w:r>
        <w:rPr>
          <w:rFonts w:hint="eastAsia"/>
        </w:rPr>
        <w:t>　　第一节 2025年欧美调味品市场分析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三、欧美食醋发展概况</w:t>
      </w:r>
      <w:r>
        <w:rPr>
          <w:rFonts w:hint="eastAsia"/>
        </w:rPr>
        <w:br/>
      </w:r>
      <w:r>
        <w:rPr>
          <w:rFonts w:hint="eastAsia"/>
        </w:rPr>
        <w:t>　　　　四、法国鹅肝酱产业发展迅速</w:t>
      </w:r>
      <w:r>
        <w:rPr>
          <w:rFonts w:hint="eastAsia"/>
        </w:rPr>
        <w:br/>
      </w:r>
      <w:r>
        <w:rPr>
          <w:rFonts w:hint="eastAsia"/>
        </w:rPr>
        <w:t>　　第二节 2025年日本调味品市场分析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二、日本西式调味品市场日益壮大</w:t>
      </w:r>
      <w:r>
        <w:rPr>
          <w:rFonts w:hint="eastAsia"/>
        </w:rPr>
        <w:br/>
      </w:r>
      <w:r>
        <w:rPr>
          <w:rFonts w:hint="eastAsia"/>
        </w:rPr>
        <w:t>　　　　三、日本酱油市场概况</w:t>
      </w:r>
      <w:r>
        <w:rPr>
          <w:rFonts w:hint="eastAsia"/>
        </w:rPr>
        <w:br/>
      </w:r>
      <w:r>
        <w:rPr>
          <w:rFonts w:hint="eastAsia"/>
        </w:rPr>
        <w:t>　　　　四、日本修订酱油质量标签标准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五、日本复合调味品介绍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一、泰国调味品市场综述</w:t>
      </w:r>
      <w:r>
        <w:rPr>
          <w:rFonts w:hint="eastAsia"/>
        </w:rPr>
        <w:br/>
      </w:r>
      <w:r>
        <w:rPr>
          <w:rFonts w:hint="eastAsia"/>
        </w:rPr>
        <w:t>　　　　二、印度辣椒生产简况</w:t>
      </w:r>
      <w:r>
        <w:rPr>
          <w:rFonts w:hint="eastAsia"/>
        </w:rPr>
        <w:br/>
      </w:r>
      <w:r>
        <w:rPr>
          <w:rFonts w:hint="eastAsia"/>
        </w:rPr>
        <w:t>　　　　三、新西兰重视酱油安全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2025年世界味精产业运行现状分析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2025年世界味精产业发展综述</w:t>
      </w:r>
      <w:r>
        <w:rPr>
          <w:rFonts w:hint="eastAsia"/>
        </w:rPr>
        <w:br/>
      </w:r>
      <w:r>
        <w:rPr>
          <w:rFonts w:hint="eastAsia"/>
        </w:rPr>
        <w:t>　　　　一、世界味精市场及安全性综述</w:t>
      </w:r>
      <w:r>
        <w:rPr>
          <w:rFonts w:hint="eastAsia"/>
        </w:rPr>
        <w:br/>
      </w:r>
      <w:r>
        <w:rPr>
          <w:rFonts w:hint="eastAsia"/>
        </w:rPr>
        <w:t>　　　　二、世界味精生产能力</w:t>
      </w:r>
      <w:r>
        <w:rPr>
          <w:rFonts w:hint="eastAsia"/>
        </w:rPr>
        <w:br/>
      </w:r>
      <w:r>
        <w:rPr>
          <w:rFonts w:hint="eastAsia"/>
        </w:rPr>
        <w:t>　　　　三、近年来国外味精生产概况及发展趋势</w:t>
      </w:r>
      <w:r>
        <w:rPr>
          <w:rFonts w:hint="eastAsia"/>
        </w:rPr>
        <w:br/>
      </w:r>
      <w:r>
        <w:rPr>
          <w:rFonts w:hint="eastAsia"/>
        </w:rPr>
        <w:t>　　第二节 2025年日本味精市场运行情况分析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一、日本味精市场需求分析</w:t>
      </w:r>
      <w:r>
        <w:rPr>
          <w:rFonts w:hint="eastAsia"/>
        </w:rPr>
        <w:br/>
      </w:r>
      <w:r>
        <w:rPr>
          <w:rFonts w:hint="eastAsia"/>
        </w:rPr>
        <w:t>　　　　二、日本的味精生产技术</w:t>
      </w:r>
      <w:r>
        <w:rPr>
          <w:rFonts w:hint="eastAsia"/>
        </w:rPr>
        <w:br/>
      </w:r>
      <w:r>
        <w:rPr>
          <w:rFonts w:hint="eastAsia"/>
        </w:rPr>
        <w:t>　　　　三、日本味精主要公司分析</w:t>
      </w:r>
      <w:r>
        <w:rPr>
          <w:rFonts w:hint="eastAsia"/>
        </w:rPr>
        <w:br/>
      </w:r>
      <w:r>
        <w:rPr>
          <w:rFonts w:hint="eastAsia"/>
        </w:rPr>
        <w:t>　　第三节 2025-2031年世界味精产业发展前景预测分析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2025年中国味精产业运行环境分析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2025年中国味精产业政策环境分析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　　二、味精国家标准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2025年中国味精产业社会环境分析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2025年中国味精产业运行形势透析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2025年中国味精行业发展概况</w:t>
      </w:r>
      <w:r>
        <w:rPr>
          <w:rFonts w:hint="eastAsia"/>
        </w:rPr>
        <w:br/>
      </w:r>
      <w:r>
        <w:rPr>
          <w:rFonts w:hint="eastAsia"/>
        </w:rPr>
        <w:t>　　从需求角度来看， 国内味精的消费群体主要分为三类，一类是直接供应给食品加工业， 这部分产品约占整个味精市场销量的</w:t>
      </w:r>
      <w:r>
        <w:rPr>
          <w:rFonts w:hint="eastAsia"/>
        </w:rPr>
        <w:br/>
      </w:r>
      <w:r>
        <w:rPr>
          <w:rFonts w:hint="eastAsia"/>
        </w:rPr>
        <w:t>　　50%左右。第二类是餐用消费，这部分约占整个味精市场销量的 30%左右；第三才是家庭消费，这部分约占整个味精市场销量的 20%左右，以小包装为主。</w:t>
      </w:r>
      <w:r>
        <w:rPr>
          <w:rFonts w:hint="eastAsia"/>
        </w:rPr>
        <w:br/>
      </w:r>
      <w:r>
        <w:rPr>
          <w:rFonts w:hint="eastAsia"/>
        </w:rPr>
        <w:t>　　我国味精下游消费分布</w:t>
      </w:r>
      <w:r>
        <w:rPr>
          <w:rFonts w:hint="eastAsia"/>
        </w:rPr>
        <w:br/>
      </w:r>
      <w:r>
        <w:rPr>
          <w:rFonts w:hint="eastAsia"/>
        </w:rPr>
        <w:t>　　　　一、宝鸡味精持续热销海外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2025年中国味精产业生产技术发展探析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t>　　第三节 2025年中国味精行业发展中存在的问题及对策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 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2025年中国味精行业市场运行形势分析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2025年中国味精行业市场发展概述</w:t>
      </w:r>
      <w:r>
        <w:rPr>
          <w:rFonts w:hint="eastAsia"/>
        </w:rPr>
        <w:br/>
      </w:r>
      <w:r>
        <w:rPr>
          <w:rFonts w:hint="eastAsia"/>
        </w:rPr>
        <w:t>　　　　一、阜丰扩大味精市场占有率</w:t>
      </w:r>
      <w:r>
        <w:rPr>
          <w:rFonts w:hint="eastAsia"/>
        </w:rPr>
        <w:br/>
      </w:r>
      <w:r>
        <w:rPr>
          <w:rFonts w:hint="eastAsia"/>
        </w:rPr>
        <w:t>　　　　二、味精业环保标准</w:t>
      </w:r>
      <w:r>
        <w:rPr>
          <w:rFonts w:hint="eastAsia"/>
        </w:rPr>
        <w:br/>
      </w:r>
      <w:r>
        <w:rPr>
          <w:rFonts w:hint="eastAsia"/>
        </w:rPr>
        <w:t>　　第二节 2025年中国味精进出口贸易情况分析</w:t>
      </w:r>
      <w:r>
        <w:rPr>
          <w:rFonts w:hint="eastAsia"/>
        </w:rPr>
        <w:br/>
      </w:r>
      <w:r>
        <w:rPr>
          <w:rFonts w:hint="eastAsia"/>
        </w:rPr>
        <w:t>　　　　一、味精进口态势分析</w:t>
      </w:r>
      <w:r>
        <w:rPr>
          <w:rFonts w:hint="eastAsia"/>
        </w:rPr>
        <w:br/>
      </w:r>
      <w:r>
        <w:rPr>
          <w:rFonts w:hint="eastAsia"/>
        </w:rPr>
        <w:t>　　　　二、河南味精出口分析</w:t>
      </w:r>
      <w:r>
        <w:rPr>
          <w:rFonts w:hint="eastAsia"/>
        </w:rPr>
        <w:br/>
      </w:r>
      <w:r>
        <w:rPr>
          <w:rFonts w:hint="eastAsia"/>
        </w:rPr>
        <w:t>　　　　三、“菱花”味精出口一路激增</w:t>
      </w:r>
      <w:r>
        <w:rPr>
          <w:rFonts w:hint="eastAsia"/>
        </w:rPr>
        <w:br/>
      </w:r>
      <w:r>
        <w:rPr>
          <w:rFonts w:hint="eastAsia"/>
        </w:rPr>
        <w:t>　　　　四、内蒙古呼和浩特市味精出口状态</w:t>
      </w:r>
      <w:r>
        <w:rPr>
          <w:rFonts w:hint="eastAsia"/>
        </w:rPr>
        <w:br/>
      </w:r>
      <w:r>
        <w:rPr>
          <w:rFonts w:hint="eastAsia"/>
        </w:rPr>
        <w:t>　　第三节 2025年中国味精行业市场销售情况分析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2020-2025年中国味精制造所属行业数据监测分析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2020-2025年中国味精制造所属行业规模分析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2025年中国味精制造所属行业结构分析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2020-2025年中国味精制造所属行业产值分析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2020-2025年中国味精制造所属行业成本费用分析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2020-2025年中国味精制造所属行业盈利能力分析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2020-2025年中国味精进出口数据监测分析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2020-2025年中国味精进口数据分析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一、进口数量分析（21039010）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2020-2025年中国味精出口数据分析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2020-2025年中国味精进出口平均单价分析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2020-2025年中国味精进出口国家及地区分析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2020-2025年中国味精产量数据统计分析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2024-2025年中国味精产量数据分析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一、2024-2025年味精产量数据分析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二、2024-2025年味精重点省市数据分析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2025年中国味精产量数据分析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一、2025年全国味精产量数据分析</w:t>
      </w:r>
      <w:r>
        <w:rPr>
          <w:rFonts w:hint="eastAsia"/>
        </w:rPr>
        <w:br/>
      </w:r>
      <w:r>
        <w:rPr>
          <w:rFonts w:hint="eastAsia"/>
        </w:rPr>
        <w:t>　　　　二、2025年味精重点省市数据分析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2025年中国味精产量增长性分析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2025年中国味精产业市场营销战略探讨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2025年中国味精产业营销渠道分析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2025年中国味精行业消费者分析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梅花味精的绿色营销案例分析</w:t>
      </w:r>
      <w:r>
        <w:rPr>
          <w:rFonts w:hint="eastAsia"/>
        </w:rPr>
        <w:br/>
      </w:r>
      <w:r>
        <w:rPr>
          <w:rFonts w:hint="eastAsia"/>
        </w:rPr>
        <w:t>　　第四节 2025年中国味精产业市场营销策略分析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2025年中国味精产业市场竞争格局分析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2025年中国味精产业竞争格局分析</w:t>
      </w:r>
      <w:r>
        <w:rPr>
          <w:rFonts w:hint="eastAsia"/>
        </w:rPr>
        <w:br/>
      </w:r>
      <w:r>
        <w:rPr>
          <w:rFonts w:hint="eastAsia"/>
        </w:rPr>
        <w:t>　　　　一、味精产量集中分布分析</w:t>
      </w:r>
      <w:r>
        <w:rPr>
          <w:rFonts w:hint="eastAsia"/>
        </w:rPr>
        <w:br/>
      </w:r>
      <w:r>
        <w:rPr>
          <w:rFonts w:hint="eastAsia"/>
        </w:rPr>
        <w:t>　　　　二、味精制造行业销售收入集中度分析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三、味精品牌竞争分析</w:t>
      </w:r>
      <w:r>
        <w:rPr>
          <w:rFonts w:hint="eastAsia"/>
        </w:rPr>
        <w:br/>
      </w:r>
      <w:r>
        <w:rPr>
          <w:rFonts w:hint="eastAsia"/>
        </w:rPr>
        <w:t>　　　　四、味精替代物竞争分析</w:t>
      </w:r>
      <w:r>
        <w:rPr>
          <w:rFonts w:hint="eastAsia"/>
        </w:rPr>
        <w:br/>
      </w:r>
      <w:r>
        <w:rPr>
          <w:rFonts w:hint="eastAsia"/>
        </w:rPr>
        <w:t>　　第三节 2025年中国味精企业提升竞争力策略分析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2025年中国味精优势企业竞争性财务数据分析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山东阜丰发酵有限公司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江苏菊花味精集团公司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2025-2031年中国味精产业发展前景预测分析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2025-2031年中国味精产业发展前景分析</w:t>
      </w:r>
      <w:r>
        <w:rPr>
          <w:rFonts w:hint="eastAsia"/>
        </w:rPr>
        <w:br/>
      </w:r>
      <w:r>
        <w:rPr>
          <w:rFonts w:hint="eastAsia"/>
        </w:rPr>
        <w:t>　　　　一、味精生产区域结构展望</w:t>
      </w:r>
      <w:r>
        <w:rPr>
          <w:rFonts w:hint="eastAsia"/>
        </w:rPr>
        <w:br/>
      </w:r>
      <w:r>
        <w:rPr>
          <w:rFonts w:hint="eastAsia"/>
        </w:rPr>
        <w:t>　　　　二、味精市场竞争格局预测分析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三、味精生产技术发展方向分析</w:t>
      </w:r>
      <w:r>
        <w:rPr>
          <w:rFonts w:hint="eastAsia"/>
        </w:rPr>
        <w:br/>
      </w:r>
      <w:r>
        <w:rPr>
          <w:rFonts w:hint="eastAsia"/>
        </w:rPr>
        <w:t>　　　　四、味精制造业预测分析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2025-2031年中国味精产业市场预测分析</w:t>
      </w:r>
      <w:r>
        <w:rPr>
          <w:rFonts w:hint="eastAsia"/>
        </w:rPr>
        <w:br/>
      </w:r>
      <w:r>
        <w:rPr>
          <w:rFonts w:hint="eastAsia"/>
        </w:rPr>
        <w:t>　　　　一、味精产量预测分析</w:t>
      </w:r>
      <w:r>
        <w:rPr>
          <w:rFonts w:hint="eastAsia"/>
        </w:rPr>
        <w:br/>
      </w:r>
      <w:r>
        <w:rPr>
          <w:rFonts w:hint="eastAsia"/>
        </w:rPr>
        <w:t>　　　　二、味精需求预测分析</w:t>
      </w:r>
      <w:r>
        <w:rPr>
          <w:rFonts w:hint="eastAsia"/>
        </w:rPr>
        <w:br/>
      </w:r>
      <w:r>
        <w:rPr>
          <w:rFonts w:hint="eastAsia"/>
        </w:rPr>
        <w:t>　　　　三、味精市场进出口预测分析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2025-2031年中国味精产业市场盈利预测分析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2025-2031年中国味精产业投资机会与风险分析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2025-2031年中国味精产业投资环境预测分析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2025-2031年中国味精产业投资机会分析</w:t>
      </w:r>
      <w:r>
        <w:rPr>
          <w:rFonts w:hint="eastAsia"/>
        </w:rPr>
        <w:br/>
      </w:r>
      <w:r>
        <w:rPr>
          <w:rFonts w:hint="eastAsia"/>
        </w:rPr>
        <w:t>　　　　一、味精产业投资吸引力分析</w:t>
      </w:r>
      <w:r>
        <w:rPr>
          <w:rFonts w:hint="eastAsia"/>
        </w:rPr>
        <w:br/>
      </w:r>
      <w:r>
        <w:rPr>
          <w:rFonts w:hint="eastAsia"/>
        </w:rPr>
        <w:t>　　　　二、味精行业区域投资机会分析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2025-2031年中国味精产业投资风险分析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[^中^智^林^]中心专家建议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1e0fbb8bc4d92" w:history="1">
        <w:r>
          <w:rPr>
            <w:rStyle w:val="Hyperlink"/>
          </w:rPr>
          <w:t>2025-2031年中国味精行业现状研究分析及市场前景预测报告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1e0fbb8bc4d92" w:history="1">
        <w:r>
          <w:rPr>
            <w:rStyle w:val="Hyperlink"/>
          </w:rPr>
          <w:t>https://www.20087.com/9/57/WeiJingDeFaZhanQuShi.html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805003ca4ac3" w:history="1">
      <w:r>
        <w:rPr>
          <w:rStyle w:val="Hyperlink"/>
        </w:rPr>
        <w:t>2025-2031年中国味精行业现状研究分析及市场前景预测报告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eiJingDeFaZhanQuShi.html" TargetMode="External" Id="R7551e0fbb8b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eiJingDeFaZhanQuShi.html" TargetMode="External" Id="R3e2f805003ca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2025-03-03T06:14:00Z</dcterms:created>
  <dcterms:modified xsi:type="dcterms:W3CDTF">2025-03-03T07:14:00Z</dcterms:modified>
  <dc:subject>2025-2031年中国味精行业现状研究分析及市场前景预测报告</dc:subject>
  <dc:title>2025-2031年中国味精行业现状研究分析及市场前景预测报告</dc:title>
  <cp:keywords>2025-2031年中国味精行业现状研究分析及市场前景预测报告</cp:keywords>
  <dc:description>2025-2031年中国味精行业现状研究分析及市场前景预测报告</dc:description>
</cp:coreProperties>
</file>