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f138755a0467d" w:history="1">
              <w:r>
                <w:rPr>
                  <w:rStyle w:val="Hyperlink"/>
                </w:rPr>
                <w:t>2025-2031年中国婴幼儿果泥行业发展全面调研与未来趋势分析报告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f138755a0467d" w:history="1">
              <w:r>
                <w:rPr>
                  <w:rStyle w:val="Hyperlink"/>
                </w:rPr>
                <w:t>2025-2031年中国婴幼儿果泥行业发展全面调研与未来趋势分析报告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f138755a0467d" w:history="1">
                <w:r>
                  <w:rPr>
                    <w:rStyle w:val="Hyperlink"/>
                  </w:rPr>
                  <w:t>https://www.20087.com/9/87/YingYouErGuoNiWeiLaiFaZhanQuShi.html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果泥市场近年来随着消费者对婴幼儿食品品质和安全性的重视而持续增长。目前，婴幼儿果泥品牌众多，产品种类丰富，涵盖单一水果泥、混合果泥以及添加谷物的复合果泥等多种类型。随着科技的进步，生产过程中采用的低温杀菌技术和无菌灌装技术使得产品在保证营养的同时，也能更好地保留水果的原有风味和色泽。此外，随着消费者对有机、非转基因产品的需求增加，有机婴幼儿果泥成为市场新宠。</w:t>
      </w:r>
      <w:r>
        <w:rPr>
          <w:rFonts w:hint="eastAsia"/>
        </w:rPr>
        <w:br/>
      </w:r>
      <w:r>
        <w:rPr>
          <w:rFonts w:hint="eastAsia"/>
        </w:rPr>
        <w:t>　　未来，婴幼儿果泥市场将持续增长。技术创新将集中在提高产品的营养价值、口感和安全性。随着消费者对婴幼儿食品健康认知的提升，低糖、无添加防腐剂的产品将成为主流。同时，随着个性化需求的增加，能够根据不同年龄段婴幼儿营养需求定制的果泥产品将获得更多关注。此外，随着环保理念的普及，采用可降解或可循环利用包装材料的婴幼儿果泥将更受欢迎。</w:t>
      </w:r>
      <w:r>
        <w:rPr>
          <w:rFonts w:hint="eastAsia"/>
        </w:rPr>
        <w:br/>
      </w:r>
      <w:r>
        <w:rPr>
          <w:rFonts w:hint="eastAsia"/>
        </w:rPr>
        <w:t>　　《</w:t>
      </w:r>
      <w:hyperlink r:id="R6fef138755a0467d" w:history="1">
        <w:r>
          <w:rPr>
            <w:rStyle w:val="Hyperlink"/>
          </w:rPr>
          <w:t>2025-2031年中国婴幼儿果泥行业发展全面调研与未来趋势分析报告</w:t>
        </w:r>
      </w:hyperlink>
      <w:r>
        <w:rPr>
          <w:rFonts w:hint="eastAsia"/>
        </w:rPr>
        <w:t>》基于多年婴幼儿果泥行业研究积累，结合婴幼儿果泥行业市场现状，通过资深研究团队对婴幼儿果泥市场资讯的系统整理与分析，依托权威数据资源及长期市场监测数据库，对婴幼儿果泥行业进行了全面调研。报告详细分析了婴幼儿果泥市场规模、市场前景、技术现状及未来发展方向，重点评估了婴幼儿果泥行业内企业的竞争格局及经营表现，并通过SWOT分析揭示了婴幼儿果泥行业机遇与风险。</w:t>
      </w:r>
      <w:r>
        <w:rPr>
          <w:rFonts w:hint="eastAsia"/>
        </w:rPr>
        <w:br/>
      </w:r>
      <w:r>
        <w:rPr>
          <w:rFonts w:hint="eastAsia"/>
        </w:rPr>
        <w:t>　　市场调研网发布的《</w:t>
      </w:r>
      <w:hyperlink r:id="R6fef138755a0467d" w:history="1">
        <w:r>
          <w:rPr>
            <w:rStyle w:val="Hyperlink"/>
          </w:rPr>
          <w:t>2025-2031年中国婴幼儿果泥行业发展全面调研与未来趋势分析报告</w:t>
        </w:r>
      </w:hyperlink>
      <w:r>
        <w:rPr>
          <w:rFonts w:hint="eastAsia"/>
        </w:rPr>
        <w:t>》为投资者提供了准确的市场现状分析及前景预判，帮助挖掘行业投资价值，并提出投资策略与营销策略建议，是把握婴幼儿果泥行业动态、优化决策的重要工具。</w:t>
      </w:r>
      <w:r>
        <w:rPr>
          <w:rFonts w:hint="eastAsia"/>
        </w:rPr>
        <w:br/>
      </w:r>
      <w:r>
        <w:rPr>
          <w:rFonts w:hint="eastAsia"/>
        </w:rPr>
        <w:br/>
      </w:r>
      <w:r>
        <w:rPr>
          <w:rFonts w:hint="eastAsia"/>
        </w:rPr>
        <w:t>第一章 婴幼儿果泥行业发展综述</w:t>
      </w:r>
      <w:r>
        <w:rPr>
          <w:rFonts w:hint="eastAsia"/>
        </w:rPr>
        <w:br/>
      </w:r>
      <w:r>
        <w:rPr>
          <w:rFonts w:hint="eastAsia"/>
        </w:rPr>
        <w:t>　　第一节 婴幼儿果泥行业界定</w:t>
      </w:r>
      <w:r>
        <w:rPr>
          <w:rFonts w:hint="eastAsia"/>
        </w:rPr>
        <w:br/>
      </w:r>
      <w:r>
        <w:rPr>
          <w:rFonts w:hint="eastAsia"/>
        </w:rPr>
        <w:t>　　第二节 婴幼儿果泥行业发展成熟度分析</w:t>
      </w:r>
      <w:r>
        <w:rPr>
          <w:rFonts w:hint="eastAsia"/>
        </w:rPr>
        <w:br/>
      </w:r>
      <w:r>
        <w:rPr>
          <w:rFonts w:hint="eastAsia"/>
        </w:rPr>
        <w:br/>
      </w:r>
      <w:r>
        <w:rPr>
          <w:rFonts w:hint="eastAsia"/>
        </w:rPr>
        <w:t>第二章 2025年我国婴幼儿果泥企业pest环境分析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br/>
      </w:r>
      <w:r>
        <w:rPr>
          <w:rFonts w:hint="eastAsia"/>
        </w:rPr>
        <w:t>第三章 婴幼儿果泥行业生产技术分析</w:t>
      </w:r>
      <w:r>
        <w:rPr>
          <w:rFonts w:hint="eastAsia"/>
        </w:rPr>
        <w:br/>
      </w:r>
      <w:r>
        <w:rPr>
          <w:rFonts w:hint="eastAsia"/>
        </w:rPr>
        <w:t>　　第一节 婴幼儿果泥行业生产技术发展现状</w:t>
      </w:r>
      <w:r>
        <w:rPr>
          <w:rFonts w:hint="eastAsia"/>
        </w:rPr>
        <w:br/>
      </w:r>
      <w:r>
        <w:rPr>
          <w:rFonts w:hint="eastAsia"/>
        </w:rPr>
        <w:t>　　第二节 婴幼儿果泥行业产品生产工艺特点或流程</w:t>
      </w:r>
      <w:r>
        <w:rPr>
          <w:rFonts w:hint="eastAsia"/>
        </w:rPr>
        <w:br/>
      </w:r>
      <w:r>
        <w:rPr>
          <w:rFonts w:hint="eastAsia"/>
        </w:rPr>
        <w:t>　　第三节 婴幼儿果泥行业生产技术发展趋势分析</w:t>
      </w:r>
      <w:r>
        <w:rPr>
          <w:rFonts w:hint="eastAsia"/>
        </w:rPr>
        <w:br/>
      </w:r>
      <w:r>
        <w:rPr>
          <w:rFonts w:hint="eastAsia"/>
        </w:rPr>
        <w:br/>
      </w:r>
      <w:r>
        <w:rPr>
          <w:rFonts w:hint="eastAsia"/>
        </w:rPr>
        <w:t>第四章 2024-2025年我国婴幼儿果泥市场供需调查分析</w:t>
      </w:r>
      <w:r>
        <w:rPr>
          <w:rFonts w:hint="eastAsia"/>
        </w:rPr>
        <w:br/>
      </w:r>
      <w:r>
        <w:rPr>
          <w:rFonts w:hint="eastAsia"/>
        </w:rPr>
        <w:t>　　第一节 2024-2025年我国婴幼儿果泥市场供需分析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2024-2025年我国婴幼儿果泥市场特征分析</w:t>
      </w:r>
      <w:r>
        <w:rPr>
          <w:rFonts w:hint="eastAsia"/>
        </w:rPr>
        <w:br/>
      </w:r>
      <w:r>
        <w:rPr>
          <w:rFonts w:hint="eastAsia"/>
        </w:rPr>
        <w:br/>
      </w:r>
      <w:r>
        <w:rPr>
          <w:rFonts w:hint="eastAsia"/>
        </w:rPr>
        <w:t>第五章 2024-2025年婴幼儿果泥企业市场竞争格局分析</w:t>
      </w:r>
      <w:r>
        <w:rPr>
          <w:rFonts w:hint="eastAsia"/>
        </w:rPr>
        <w:br/>
      </w:r>
      <w:r>
        <w:rPr>
          <w:rFonts w:hint="eastAsia"/>
        </w:rPr>
        <w:t>　　第一节 2024-2025年婴幼儿果泥企业集中度分析</w:t>
      </w:r>
      <w:r>
        <w:rPr>
          <w:rFonts w:hint="eastAsia"/>
        </w:rPr>
        <w:br/>
      </w:r>
      <w:r>
        <w:rPr>
          <w:rFonts w:hint="eastAsia"/>
        </w:rPr>
        <w:t>　　第二节 2024-2025年婴幼儿果泥企业规模经济情况分析</w:t>
      </w:r>
      <w:r>
        <w:rPr>
          <w:rFonts w:hint="eastAsia"/>
        </w:rPr>
        <w:br/>
      </w:r>
      <w:r>
        <w:rPr>
          <w:rFonts w:hint="eastAsia"/>
        </w:rPr>
        <w:t>　　第三节 2024-2025年婴幼儿果泥企业格局以及竞争态势分析</w:t>
      </w:r>
      <w:r>
        <w:rPr>
          <w:rFonts w:hint="eastAsia"/>
        </w:rPr>
        <w:br/>
      </w:r>
      <w:r>
        <w:rPr>
          <w:rFonts w:hint="eastAsia"/>
        </w:rPr>
        <w:t>　　第四节 2024-2025年婴幼儿果泥企业主要优势企业竞争力综合评价</w:t>
      </w:r>
      <w:r>
        <w:rPr>
          <w:rFonts w:hint="eastAsia"/>
        </w:rPr>
        <w:br/>
      </w:r>
      <w:r>
        <w:rPr>
          <w:rFonts w:hint="eastAsia"/>
        </w:rPr>
        <w:br/>
      </w:r>
      <w:r>
        <w:rPr>
          <w:rFonts w:hint="eastAsia"/>
        </w:rPr>
        <w:t>第六章 2024-2025年我国婴幼儿果泥品牌消费者偏好深度调查</w:t>
      </w:r>
      <w:r>
        <w:rPr>
          <w:rFonts w:hint="eastAsia"/>
        </w:rPr>
        <w:br/>
      </w:r>
      <w:r>
        <w:rPr>
          <w:rFonts w:hint="eastAsia"/>
        </w:rPr>
        <w:t>　　第一节 我国婴幼儿果泥产品目标客户群体调查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我国婴幼儿果泥产品的品牌市场调查</w:t>
      </w:r>
      <w:r>
        <w:rPr>
          <w:rFonts w:hint="eastAsia"/>
        </w:rPr>
        <w:br/>
      </w:r>
      <w:r>
        <w:rPr>
          <w:rFonts w:hint="eastAsia"/>
        </w:rPr>
        <w:t>　　　　一、消费者对婴幼儿果泥品牌认知度宏观调查</w:t>
      </w:r>
      <w:r>
        <w:rPr>
          <w:rFonts w:hint="eastAsia"/>
        </w:rPr>
        <w:br/>
      </w:r>
      <w:r>
        <w:rPr>
          <w:rFonts w:hint="eastAsia"/>
        </w:rPr>
        <w:t>　　　　二、消费者对婴幼儿果泥产品的品牌偏好调查</w:t>
      </w:r>
      <w:r>
        <w:rPr>
          <w:rFonts w:hint="eastAsia"/>
        </w:rPr>
        <w:br/>
      </w:r>
      <w:r>
        <w:rPr>
          <w:rFonts w:hint="eastAsia"/>
        </w:rPr>
        <w:t>　　　　三、消费者对婴幼儿果泥品牌的首要认知渠道</w:t>
      </w:r>
      <w:r>
        <w:rPr>
          <w:rFonts w:hint="eastAsia"/>
        </w:rPr>
        <w:br/>
      </w:r>
      <w:r>
        <w:rPr>
          <w:rFonts w:hint="eastAsia"/>
        </w:rPr>
        <w:t>　　　　四、消费者经常购买的风格</w:t>
      </w:r>
      <w:r>
        <w:rPr>
          <w:rFonts w:hint="eastAsia"/>
        </w:rPr>
        <w:br/>
      </w:r>
      <w:r>
        <w:rPr>
          <w:rFonts w:hint="eastAsia"/>
        </w:rPr>
        <w:t>　　　　五、婴幼儿果泥品牌忠诚度调查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2020-2025年婴幼儿果泥企业主要竞争对手分析</w:t>
      </w:r>
      <w:r>
        <w:rPr>
          <w:rFonts w:hint="eastAsia"/>
        </w:rPr>
        <w:br/>
      </w:r>
      <w:r>
        <w:rPr>
          <w:rFonts w:hint="eastAsia"/>
        </w:rPr>
        <w:t>　　第一节 亨氏</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三、婴幼儿果泥产品分析</w:t>
      </w:r>
      <w:r>
        <w:rPr>
          <w:rFonts w:hint="eastAsia"/>
        </w:rPr>
        <w:br/>
      </w:r>
      <w:r>
        <w:rPr>
          <w:rFonts w:hint="eastAsia"/>
        </w:rPr>
        <w:t>　　第二节 嘉宝</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三、婴幼儿果泥产品分析</w:t>
      </w:r>
      <w:r>
        <w:rPr>
          <w:rFonts w:hint="eastAsia"/>
        </w:rPr>
        <w:br/>
      </w:r>
      <w:r>
        <w:rPr>
          <w:rFonts w:hint="eastAsia"/>
        </w:rPr>
        <w:t>　　第三节 果乐士</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三、婴幼儿果泥产品分析</w:t>
      </w:r>
      <w:r>
        <w:rPr>
          <w:rFonts w:hint="eastAsia"/>
        </w:rPr>
        <w:br/>
      </w:r>
      <w:r>
        <w:rPr>
          <w:rFonts w:hint="eastAsia"/>
        </w:rPr>
        <w:t>　　第四节 little freddie</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三、婴幼儿果泥产品分析</w:t>
      </w:r>
      <w:r>
        <w:rPr>
          <w:rFonts w:hint="eastAsia"/>
        </w:rPr>
        <w:br/>
      </w:r>
      <w:r>
        <w:rPr>
          <w:rFonts w:hint="eastAsia"/>
        </w:rPr>
        <w:t>　　第五节 喜宝</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三、婴幼儿果泥产品分析</w:t>
      </w:r>
      <w:r>
        <w:rPr>
          <w:rFonts w:hint="eastAsia"/>
        </w:rPr>
        <w:br/>
      </w:r>
      <w:r>
        <w:rPr>
          <w:rFonts w:hint="eastAsia"/>
        </w:rPr>
        <w:t>　　第六节 美森</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三、婴幼儿果泥产品分析</w:t>
      </w:r>
      <w:r>
        <w:rPr>
          <w:rFonts w:hint="eastAsia"/>
        </w:rPr>
        <w:br/>
      </w:r>
      <w:r>
        <w:rPr>
          <w:rFonts w:hint="eastAsia"/>
        </w:rPr>
        <w:br/>
      </w:r>
      <w:r>
        <w:rPr>
          <w:rFonts w:hint="eastAsia"/>
        </w:rPr>
        <w:t>第八章 2025-2031年我国婴幼儿果泥企业发展趋势预测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第九章 2025-2031年婴幼儿果泥企业投资潜力与价值分析</w:t>
      </w:r>
      <w:r>
        <w:rPr>
          <w:rFonts w:hint="eastAsia"/>
        </w:rPr>
        <w:br/>
      </w:r>
      <w:r>
        <w:rPr>
          <w:rFonts w:hint="eastAsia"/>
        </w:rPr>
        <w:t>　　第一节 2025-2031年婴幼儿果泥企业投资环境分析</w:t>
      </w:r>
      <w:r>
        <w:rPr>
          <w:rFonts w:hint="eastAsia"/>
        </w:rPr>
        <w:br/>
      </w:r>
      <w:r>
        <w:rPr>
          <w:rFonts w:hint="eastAsia"/>
        </w:rPr>
        <w:t>　　第二节 2025-2031年婴幼儿果泥企业swot模型分析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2025-2031年我国婴幼儿果泥企业投资策略分析</w:t>
      </w:r>
      <w:r>
        <w:rPr>
          <w:rFonts w:hint="eastAsia"/>
        </w:rPr>
        <w:br/>
      </w:r>
      <w:r>
        <w:rPr>
          <w:rFonts w:hint="eastAsia"/>
        </w:rPr>
        <w:t>　　第四节 2025-2031年我国婴幼儿果泥企业前景展望分析</w:t>
      </w:r>
      <w:r>
        <w:rPr>
          <w:rFonts w:hint="eastAsia"/>
        </w:rPr>
        <w:br/>
      </w:r>
      <w:r>
        <w:rPr>
          <w:rFonts w:hint="eastAsia"/>
        </w:rPr>
        <w:t>　　第五节 2025-2031年我国婴幼儿果泥企业盈利能力预测</w:t>
      </w:r>
      <w:r>
        <w:rPr>
          <w:rFonts w:hint="eastAsia"/>
        </w:rPr>
        <w:br/>
      </w:r>
      <w:r>
        <w:rPr>
          <w:rFonts w:hint="eastAsia"/>
        </w:rPr>
        <w:br/>
      </w:r>
      <w:r>
        <w:rPr>
          <w:rFonts w:hint="eastAsia"/>
        </w:rPr>
        <w:t>第十章 2025-2031年婴幼儿果泥企业投资风险预警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第十一章 2025-2031年婴幼儿果泥产业投资机会及投资策略分析</w:t>
      </w:r>
      <w:r>
        <w:rPr>
          <w:rFonts w:hint="eastAsia"/>
        </w:rPr>
        <w:br/>
      </w:r>
      <w:r>
        <w:rPr>
          <w:rFonts w:hint="eastAsia"/>
        </w:rPr>
        <w:t>　　第一节 2025-2031年婴幼儿果泥企业区域投资机会</w:t>
      </w:r>
      <w:r>
        <w:rPr>
          <w:rFonts w:hint="eastAsia"/>
        </w:rPr>
        <w:br/>
      </w:r>
      <w:r>
        <w:rPr>
          <w:rFonts w:hint="eastAsia"/>
        </w:rPr>
        <w:t>　　第二节 2025-2031年婴幼儿果泥企业主要产品投资机会</w:t>
      </w:r>
      <w:r>
        <w:rPr>
          <w:rFonts w:hint="eastAsia"/>
        </w:rPr>
        <w:br/>
      </w:r>
      <w:r>
        <w:rPr>
          <w:rFonts w:hint="eastAsia"/>
        </w:rPr>
        <w:t>　　第三节 2025-2031年婴幼儿果泥企业出口市场投资机会</w:t>
      </w:r>
      <w:r>
        <w:rPr>
          <w:rFonts w:hint="eastAsia"/>
        </w:rPr>
        <w:br/>
      </w:r>
      <w:r>
        <w:rPr>
          <w:rFonts w:hint="eastAsia"/>
        </w:rPr>
        <w:t>　　第四节 2025-2031年我国婴幼儿果泥企业投资策略分析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f138755a0467d" w:history="1">
        <w:r>
          <w:rPr>
            <w:rStyle w:val="Hyperlink"/>
          </w:rPr>
          <w:t>2025-2031年中国婴幼儿果泥行业发展全面调研与未来趋势分析报告</w:t>
        </w:r>
      </w:hyperlink>
      <w:r>
        <w:rPr>
          <w:color w:val="C00000"/>
        </w:rPr>
        <w:t>》，报告编号：</w:t>
      </w:r>
      <w:r>
        <w:rPr>
          <w:rFonts w:hint="eastAsia"/>
          <w:color w:val="C00000"/>
        </w:rPr>
        <w:t>2529879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f138755a0467d" w:history="1">
        <w:r>
          <w:rPr>
            <w:rStyle w:val="Hyperlink"/>
          </w:rPr>
          <w:t>https://www.20087.com/9/87/YingYouErGuoNiWeiLaiFaZhanQuShi.html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热点：六个月婴儿果泥怎么吃、婴幼儿果泥哪个牌子好、宝宝果泥怎么吃、婴幼儿果泥什么时候吃最好、婴儿辅食果泥制作方法、婴幼儿果泥怎么吃、宝宝果、婴幼儿果泥怎么做、婴幼儿能吃释迦果吗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2e1b417f14f76" w:history="1">
      <w:r>
        <w:rPr>
          <w:rStyle w:val="Hyperlink"/>
        </w:rPr>
        <w:t>2025-2031年中国婴幼儿果泥行业发展全面调研与未来趋势分析报告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ngYouErGuoNiWeiLaiFaZhanQuShi.html" TargetMode="External" Id="R6fef138755a0467d" /></Relationships>
</file>

<file path=word/_rels/header2.xml.rels>&#65279;<?xml version="1.0" encoding="utf-8"?><Relationships xmlns="http://schemas.openxmlformats.org/package/2006/relationships"><Relationship Type="http://schemas.openxmlformats.org/officeDocument/2006/relationships/hyperlink" Target="https://www.20087.com/9/87/YingYouErGuoNiWeiLaiFaZhanQuShi.html" TargetMode="External" Id="R0392e1b417f1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2025-02-25T23:27:00Z</dcterms:created>
  <dcterms:modified xsi:type="dcterms:W3CDTF">2025-02-26T00:27:00Z</dcterms:modified>
  <dc:subject>2025-2031年中国婴幼儿果泥行业发展全面调研与未来趋势分析报告</dc:subject>
  <dc:title>2025-2031年中国婴幼儿果泥行业发展全面调研与未来趋势分析报告</dc:title>
  <cp:keywords>2025-2031年中国婴幼儿果泥行业发展全面调研与未来趋势分析报告</cp:keywords>
  <dc:description>2025-2031年中国婴幼儿果泥行业发展全面调研与未来趋势分析报告</dc:description>
</cp:coreProperties>
</file>