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c847921c7411d" w:history="1">
              <w:r>
                <w:rPr>
                  <w:rStyle w:val="Hyperlink"/>
                </w:rPr>
                <w:t>2025-2031年全球与中国板栗深加工行业发展全面调研与未来趋势分析报告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c847921c7411d" w:history="1">
              <w:r>
                <w:rPr>
                  <w:rStyle w:val="Hyperlink"/>
                </w:rPr>
                <w:t>2025-2031年全球与中国板栗深加工行业发展全面调研与未来趋势分析报告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c847921c7411d" w:history="1">
                <w:r>
                  <w:rPr>
                    <w:rStyle w:val="Hyperlink"/>
                  </w:rPr>
                  <w:t>https://www.20087.com/9/57/BanLiShenJiaGongHangYeFaZhanQuShi.html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是农产品加工业的一个分支，涉及板栗的去壳、清洗、分级、烹饪、包装等多个环节，生产出即食板栗、板栗粉、板栗饮料、板栗糕点等多样化产品。目前，随着食品加工技术的进步，板栗深加工正朝着高附加值和健康导向发展。通过采用超高压杀菌、低温烘焙和微胶囊技术，不仅保留了板栗的营养价值，还开发出了更广泛的用途，满足了市场对健康零食和功能性食品的需求。</w:t>
      </w:r>
      <w:r>
        <w:rPr>
          <w:rFonts w:hint="eastAsia"/>
        </w:rPr>
        <w:br/>
      </w:r>
      <w:r>
        <w:rPr>
          <w:rFonts w:hint="eastAsia"/>
        </w:rPr>
        <w:t>　　未来，板栗深加工将更加注重创新性和品牌化。创新性方面，研发含有板栗成分的新型食品和美容产品，如抗氧化饮品和天然护肤品，拓宽板栗的应用领域。品牌化方面，通过故事营销和地域特色包装，打造具有文化内涵和品牌故事的板栗产品，提升市场竞争力和消费者认知度。同时，建立从种植到餐桌的全程追溯体系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c847921c7411d" w:history="1">
        <w:r>
          <w:rPr>
            <w:rStyle w:val="Hyperlink"/>
          </w:rPr>
          <w:t>2025-2031年全球与中国板栗深加工行业发展全面调研与未来趋势分析报告</w:t>
        </w:r>
      </w:hyperlink>
      <w:r>
        <w:rPr>
          <w:rFonts w:hint="eastAsia"/>
        </w:rPr>
        <w:t>》依托行业权威数据及长期市场监测信息，系统分析了板栗深加工行业的市场规模、供需关系、竞争格局及重点企业经营状况，并结合板栗深加工行业发展现状，科学预测了板栗深加工市场前景与技术发展方向。报告通过SWOT分析，揭示了板栗深加工行业机遇与潜在风险，为投资者提供了全面的现状分析与前景评估，助力挖掘投资价值并优化决策。同时，报告从投资、生产及营销等角度提出可行性建议，为板栗深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中国板栗深加工概述</w:t>
      </w:r>
      <w:r>
        <w:rPr>
          <w:rFonts w:hint="eastAsia"/>
        </w:rPr>
        <w:br/>
      </w:r>
      <w:r>
        <w:rPr>
          <w:rFonts w:hint="eastAsia"/>
        </w:rPr>
        <w:t>　　第一节 板栗深加工行业定义</w:t>
      </w:r>
      <w:r>
        <w:rPr>
          <w:rFonts w:hint="eastAsia"/>
        </w:rPr>
        <w:br/>
      </w:r>
      <w:r>
        <w:rPr>
          <w:rFonts w:hint="eastAsia"/>
        </w:rPr>
        <w:t>　　第二节 板栗深加工行业发展特性</w:t>
      </w:r>
      <w:r>
        <w:rPr>
          <w:rFonts w:hint="eastAsia"/>
        </w:rPr>
        <w:br/>
      </w:r>
      <w:r>
        <w:rPr>
          <w:rFonts w:hint="eastAsia"/>
        </w:rPr>
        <w:t>　　第三节 板栗深加工产业链分析</w:t>
      </w:r>
      <w:r>
        <w:rPr>
          <w:rFonts w:hint="eastAsia"/>
        </w:rPr>
        <w:br/>
      </w:r>
      <w:r>
        <w:rPr>
          <w:rFonts w:hint="eastAsia"/>
        </w:rPr>
        <w:t>　　第四节 板栗深加工行业生命周期分析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2024-2025年国外板栗深加工市场发展概况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全球板栗深加工市场发展分析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北美地区主要国家板栗深加工市场概况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欧盟地区主要国家板栗深加工市场概况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亚洲地区主要国家板栗深加工市场概况</w:t>
      </w:r>
      <w:r>
        <w:rPr>
          <w:rFonts w:hint="eastAsia"/>
        </w:rPr>
        <w:br/>
      </w:r>
      <w:r>
        <w:rPr>
          <w:rFonts w:hint="eastAsia"/>
        </w:rPr>
        <w:t>　　第五节 2025-2031年全球板栗深加工市场发展预测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2024-2025年中国板栗深加工发展环境分析</w:t>
      </w:r>
      <w:r>
        <w:rPr>
          <w:rFonts w:hint="eastAsia"/>
        </w:rPr>
        <w:br/>
      </w:r>
      <w:r>
        <w:rPr>
          <w:rFonts w:hint="eastAsia"/>
        </w:rPr>
        <w:t>　　第一节 板栗深加工行业经济环境分析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板栗深加工行业相关政策、标准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板栗深加工行业相关发展规划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2024-2025年中国板栗深加工技术发展分析</w:t>
      </w:r>
      <w:r>
        <w:rPr>
          <w:rFonts w:hint="eastAsia"/>
        </w:rPr>
        <w:br/>
      </w:r>
      <w:r>
        <w:rPr>
          <w:rFonts w:hint="eastAsia"/>
        </w:rPr>
        <w:t>　　第一节 当前板栗深加工技术发展现状分析</w:t>
      </w:r>
      <w:r>
        <w:rPr>
          <w:rFonts w:hint="eastAsia"/>
        </w:rPr>
        <w:br/>
      </w:r>
      <w:r>
        <w:rPr>
          <w:rFonts w:hint="eastAsia"/>
        </w:rPr>
        <w:t>　　第二节 板栗深加工生产中需注意的问题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板栗深加工行业主要技术趋势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2024-2025年板栗深加工市场特性分析</w:t>
      </w:r>
      <w:r>
        <w:rPr>
          <w:rFonts w:hint="eastAsia"/>
        </w:rPr>
        <w:br/>
      </w:r>
      <w:r>
        <w:rPr>
          <w:rFonts w:hint="eastAsia"/>
        </w:rPr>
        <w:t>　　第一节 板栗深加工行业集中度分析</w:t>
      </w:r>
      <w:r>
        <w:rPr>
          <w:rFonts w:hint="eastAsia"/>
        </w:rPr>
        <w:br/>
      </w:r>
      <w:r>
        <w:rPr>
          <w:rFonts w:hint="eastAsia"/>
        </w:rPr>
        <w:t>　　第二节 板栗深加工行业SWOT分析</w:t>
      </w:r>
      <w:r>
        <w:rPr>
          <w:rFonts w:hint="eastAsia"/>
        </w:rPr>
        <w:br/>
      </w:r>
      <w:r>
        <w:rPr>
          <w:rFonts w:hint="eastAsia"/>
        </w:rPr>
        <w:t>　　　　一、板栗深加工行业优势</w:t>
      </w:r>
      <w:r>
        <w:rPr>
          <w:rFonts w:hint="eastAsia"/>
        </w:rPr>
        <w:br/>
      </w:r>
      <w:r>
        <w:rPr>
          <w:rFonts w:hint="eastAsia"/>
        </w:rPr>
        <w:t>　　　　二、板栗深加工行业劣势</w:t>
      </w:r>
      <w:r>
        <w:rPr>
          <w:rFonts w:hint="eastAsia"/>
        </w:rPr>
        <w:br/>
      </w:r>
      <w:r>
        <w:rPr>
          <w:rFonts w:hint="eastAsia"/>
        </w:rPr>
        <w:t>　　　　三、板栗深加工行业机会</w:t>
      </w:r>
      <w:r>
        <w:rPr>
          <w:rFonts w:hint="eastAsia"/>
        </w:rPr>
        <w:br/>
      </w:r>
      <w:r>
        <w:rPr>
          <w:rFonts w:hint="eastAsia"/>
        </w:rPr>
        <w:t>　　　　四、板栗深加工行业风险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中国板栗深加工发展现状</w:t>
      </w:r>
      <w:r>
        <w:rPr>
          <w:rFonts w:hint="eastAsia"/>
        </w:rPr>
        <w:br/>
      </w:r>
      <w:r>
        <w:rPr>
          <w:rFonts w:hint="eastAsia"/>
        </w:rPr>
        <w:t>　　第一节 中国板栗深加工市场现状分析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中国板栗深加工行业产量情况分析及预测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一、板栗深加工总体产能规模</w:t>
      </w:r>
      <w:r>
        <w:rPr>
          <w:rFonts w:hint="eastAsia"/>
        </w:rPr>
        <w:br/>
      </w:r>
      <w:r>
        <w:rPr>
          <w:rFonts w:hint="eastAsia"/>
        </w:rPr>
        <w:t>　　　　二、板栗深加工生产区域分布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三、2019-2024年中国板栗深加工产量统计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三、2025-2031年中国板栗深加工产量预测</w:t>
      </w:r>
      <w:r>
        <w:rPr>
          <w:rFonts w:hint="eastAsia"/>
        </w:rPr>
        <w:br/>
      </w:r>
      <w:r>
        <w:rPr>
          <w:rFonts w:hint="eastAsia"/>
        </w:rPr>
        <w:t>　　第三节 中国板栗深加工市场需求分析及预测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一、中国板栗深加工市场需求特点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二、2019-2024年中国板栗深加工市场需求量统计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中国板栗深加工价格趋势分析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二、2025-2031年中国板栗深加工市场价格走势预测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2019-2024年板栗深加工行业经济运行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2019-2024年中国板栗深加工行业盈利能力分析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2019-2024年中国板栗深加工行业发展能力分析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2019-2024年板栗深加工行业偿债能力分析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2019-2024年板栗深加工制造企业数量分析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**地区板栗深加工市场发展分析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2019-2024年中国板栗深加工进出口分析</w:t>
      </w:r>
      <w:r>
        <w:rPr>
          <w:rFonts w:hint="eastAsia"/>
        </w:rPr>
        <w:br/>
      </w:r>
      <w:r>
        <w:rPr>
          <w:rFonts w:hint="eastAsia"/>
        </w:rPr>
        <w:t>　　第一节 板栗深加工进口情况分析</w:t>
      </w:r>
      <w:r>
        <w:rPr>
          <w:rFonts w:hint="eastAsia"/>
        </w:rPr>
        <w:br/>
      </w:r>
      <w:r>
        <w:rPr>
          <w:rFonts w:hint="eastAsia"/>
        </w:rPr>
        <w:t>　　第二节 板栗深加工出口情况分析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2025-2031年影响板栗深加工进出口因素分析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主要板栗深加工生产企业及竞争格局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三、企业板栗深加工经营状况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板栗深加工行业发展战略研究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一、板栗深加工品牌的重要性</w:t>
      </w:r>
      <w:r>
        <w:rPr>
          <w:rFonts w:hint="eastAsia"/>
        </w:rPr>
        <w:br/>
      </w:r>
      <w:r>
        <w:rPr>
          <w:rFonts w:hint="eastAsia"/>
        </w:rPr>
        <w:t>　　　　二、板栗深加工实施品牌战略的意义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三、板栗深加工企业品牌的现状分析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四、我国板栗深加工企业的品牌战略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五、板栗深加工品牌战略管理的策略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板栗深加工经营策略分析</w:t>
      </w:r>
      <w:r>
        <w:rPr>
          <w:rFonts w:hint="eastAsia"/>
        </w:rPr>
        <w:br/>
      </w:r>
      <w:r>
        <w:rPr>
          <w:rFonts w:hint="eastAsia"/>
        </w:rPr>
        <w:t>　　　　一、板栗深加工市场细分策略</w:t>
      </w:r>
      <w:r>
        <w:rPr>
          <w:rFonts w:hint="eastAsia"/>
        </w:rPr>
        <w:br/>
      </w:r>
      <w:r>
        <w:rPr>
          <w:rFonts w:hint="eastAsia"/>
        </w:rPr>
        <w:t>　　　　二、板栗深加工市场创新策略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四、板栗深加工新产品差异化战略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2025-2031年中国板栗深加工发展趋势预测及投资风险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未来板栗深加工行业发展趋势预测</w:t>
      </w:r>
      <w:r>
        <w:rPr>
          <w:rFonts w:hint="eastAsia"/>
        </w:rPr>
        <w:br/>
      </w:r>
      <w:r>
        <w:rPr>
          <w:rFonts w:hint="eastAsia"/>
        </w:rPr>
        <w:t>　　第二节 板栗深加工行业投资风险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2025年板栗深加工投资建议</w:t>
      </w:r>
      <w:r>
        <w:rPr>
          <w:rFonts w:hint="eastAsia"/>
        </w:rPr>
        <w:br/>
      </w:r>
      <w:r>
        <w:rPr>
          <w:rFonts w:hint="eastAsia"/>
        </w:rPr>
        <w:t>　　第一节 板栗深加工行业投资环境分析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板栗深加工行业投资进入壁垒分析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板栗深加工介绍</w:t>
      </w:r>
      <w:r>
        <w:rPr>
          <w:rFonts w:hint="eastAsia"/>
        </w:rPr>
        <w:br/>
      </w:r>
      <w:r>
        <w:rPr>
          <w:rFonts w:hint="eastAsia"/>
        </w:rPr>
        <w:t>　　图表 板栗深加工图片</w:t>
      </w:r>
      <w:r>
        <w:rPr>
          <w:rFonts w:hint="eastAsia"/>
        </w:rPr>
        <w:br/>
      </w:r>
      <w:r>
        <w:rPr>
          <w:rFonts w:hint="eastAsia"/>
        </w:rPr>
        <w:t>　　图表 板栗深加工种类</w:t>
      </w:r>
      <w:r>
        <w:rPr>
          <w:rFonts w:hint="eastAsia"/>
        </w:rPr>
        <w:br/>
      </w:r>
      <w:r>
        <w:rPr>
          <w:rFonts w:hint="eastAsia"/>
        </w:rPr>
        <w:t>　　图表 板栗深加工发展历程</w:t>
      </w:r>
      <w:r>
        <w:rPr>
          <w:rFonts w:hint="eastAsia"/>
        </w:rPr>
        <w:br/>
      </w:r>
      <w:r>
        <w:rPr>
          <w:rFonts w:hint="eastAsia"/>
        </w:rPr>
        <w:t>　　图表 板栗深加工用途 应用</w:t>
      </w:r>
      <w:r>
        <w:rPr>
          <w:rFonts w:hint="eastAsia"/>
        </w:rPr>
        <w:br/>
      </w:r>
      <w:r>
        <w:rPr>
          <w:rFonts w:hint="eastAsia"/>
        </w:rPr>
        <w:t>　　图表 板栗深加工政策</w:t>
      </w:r>
      <w:r>
        <w:rPr>
          <w:rFonts w:hint="eastAsia"/>
        </w:rPr>
        <w:br/>
      </w:r>
      <w:r>
        <w:rPr>
          <w:rFonts w:hint="eastAsia"/>
        </w:rPr>
        <w:t>　　图表 板栗深加工技术 专利情况</w:t>
      </w:r>
      <w:r>
        <w:rPr>
          <w:rFonts w:hint="eastAsia"/>
        </w:rPr>
        <w:br/>
      </w:r>
      <w:r>
        <w:rPr>
          <w:rFonts w:hint="eastAsia"/>
        </w:rPr>
        <w:t>　　图表 板栗深加工标准</w:t>
      </w:r>
      <w:r>
        <w:rPr>
          <w:rFonts w:hint="eastAsia"/>
        </w:rPr>
        <w:br/>
      </w:r>
      <w:r>
        <w:rPr>
          <w:rFonts w:hint="eastAsia"/>
        </w:rPr>
        <w:t>　　图表 2019-2024年中国板栗深加工市场规模分析</w:t>
      </w:r>
      <w:r>
        <w:rPr>
          <w:rFonts w:hint="eastAsia"/>
        </w:rPr>
        <w:br/>
      </w:r>
      <w:r>
        <w:rPr>
          <w:rFonts w:hint="eastAsia"/>
        </w:rPr>
        <w:t>　　图表 板栗深加工产业链分析</w:t>
      </w:r>
      <w:r>
        <w:rPr>
          <w:rFonts w:hint="eastAsia"/>
        </w:rPr>
        <w:br/>
      </w:r>
      <w:r>
        <w:rPr>
          <w:rFonts w:hint="eastAsia"/>
        </w:rPr>
        <w:t>　　图表 2019-2024年板栗深加工市场容量分析</w:t>
      </w:r>
      <w:r>
        <w:rPr>
          <w:rFonts w:hint="eastAsia"/>
        </w:rPr>
        <w:br/>
      </w:r>
      <w:r>
        <w:rPr>
          <w:rFonts w:hint="eastAsia"/>
        </w:rPr>
        <w:t>　　图表 板栗深加工品牌</w:t>
      </w:r>
      <w:r>
        <w:rPr>
          <w:rFonts w:hint="eastAsia"/>
        </w:rPr>
        <w:br/>
      </w:r>
      <w:r>
        <w:rPr>
          <w:rFonts w:hint="eastAsia"/>
        </w:rPr>
        <w:t>　　图表 板栗深加工生产现状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2019-2024年中国板栗深加工产能统计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2019-2024年中国板栗深加工产量情况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2019-2024年中国板栗深加工市场需求情况</w:t>
      </w:r>
      <w:r>
        <w:rPr>
          <w:rFonts w:hint="eastAsia"/>
        </w:rPr>
        <w:br/>
      </w:r>
      <w:r>
        <w:rPr>
          <w:rFonts w:hint="eastAsia"/>
        </w:rPr>
        <w:t>　　图表 板栗深加工价格走势</w:t>
      </w:r>
      <w:r>
        <w:rPr>
          <w:rFonts w:hint="eastAsia"/>
        </w:rPr>
        <w:br/>
      </w:r>
      <w:r>
        <w:rPr>
          <w:rFonts w:hint="eastAsia"/>
        </w:rPr>
        <w:t>　　图表 2025年中国板栗深加工公司数量统计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板栗深加工成本和利润分析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华东地区板栗深加工市场需求情况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华南地区板栗深加工需求情况</w:t>
      </w:r>
      <w:r>
        <w:rPr>
          <w:rFonts w:hint="eastAsia"/>
        </w:rPr>
        <w:br/>
      </w:r>
      <w:r>
        <w:rPr>
          <w:rFonts w:hint="eastAsia"/>
        </w:rPr>
        <w:t>　　图表 华北地区板栗深加工市场规模及增长情况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华北地区板栗深加工需求情况</w:t>
      </w:r>
      <w:r>
        <w:rPr>
          <w:rFonts w:hint="eastAsia"/>
        </w:rPr>
        <w:br/>
      </w:r>
      <w:r>
        <w:rPr>
          <w:rFonts w:hint="eastAsia"/>
        </w:rPr>
        <w:t>　　图表 华中地区板栗深加工市场规模及增长情况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华中地区板栗深加工市场需求情况</w:t>
      </w:r>
      <w:r>
        <w:rPr>
          <w:rFonts w:hint="eastAsia"/>
        </w:rPr>
        <w:br/>
      </w:r>
      <w:r>
        <w:rPr>
          <w:rFonts w:hint="eastAsia"/>
        </w:rPr>
        <w:t>　　图表 板栗深加工招标、中标情况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2019-2024年中国板栗深加工出口数据分析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2025年中国板栗深加工进口来源国家及地区分析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2025年中国板栗深加工出口目的国家及地区分析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板栗深加工最新消息</w:t>
      </w:r>
      <w:r>
        <w:rPr>
          <w:rFonts w:hint="eastAsia"/>
        </w:rPr>
        <w:br/>
      </w:r>
      <w:r>
        <w:rPr>
          <w:rFonts w:hint="eastAsia"/>
        </w:rPr>
        <w:t>　　图表 板栗深加工企业简介</w:t>
      </w:r>
      <w:r>
        <w:rPr>
          <w:rFonts w:hint="eastAsia"/>
        </w:rPr>
        <w:br/>
      </w:r>
      <w:r>
        <w:rPr>
          <w:rFonts w:hint="eastAsia"/>
        </w:rPr>
        <w:t>　　图表 企业板栗深加工产品</w:t>
      </w:r>
      <w:r>
        <w:rPr>
          <w:rFonts w:hint="eastAsia"/>
        </w:rPr>
        <w:br/>
      </w:r>
      <w:r>
        <w:rPr>
          <w:rFonts w:hint="eastAsia"/>
        </w:rPr>
        <w:t>　　图表 板栗深加工企业经营情况</w:t>
      </w:r>
      <w:r>
        <w:rPr>
          <w:rFonts w:hint="eastAsia"/>
        </w:rPr>
        <w:br/>
      </w:r>
      <w:r>
        <w:rPr>
          <w:rFonts w:hint="eastAsia"/>
        </w:rPr>
        <w:t>　　图表 板栗深加工企业(二)简介</w:t>
      </w:r>
      <w:r>
        <w:rPr>
          <w:rFonts w:hint="eastAsia"/>
        </w:rPr>
        <w:br/>
      </w:r>
      <w:r>
        <w:rPr>
          <w:rFonts w:hint="eastAsia"/>
        </w:rPr>
        <w:t>　　图表 企业板栗深加工产品型号</w:t>
      </w:r>
      <w:r>
        <w:rPr>
          <w:rFonts w:hint="eastAsia"/>
        </w:rPr>
        <w:br/>
      </w:r>
      <w:r>
        <w:rPr>
          <w:rFonts w:hint="eastAsia"/>
        </w:rPr>
        <w:t>　　图表 板栗深加工企业(二)经营情况</w:t>
      </w:r>
      <w:r>
        <w:rPr>
          <w:rFonts w:hint="eastAsia"/>
        </w:rPr>
        <w:br/>
      </w:r>
      <w:r>
        <w:rPr>
          <w:rFonts w:hint="eastAsia"/>
        </w:rPr>
        <w:t>　　图表 板栗深加工企业(三)调研</w:t>
      </w:r>
      <w:r>
        <w:rPr>
          <w:rFonts w:hint="eastAsia"/>
        </w:rPr>
        <w:br/>
      </w:r>
      <w:r>
        <w:rPr>
          <w:rFonts w:hint="eastAsia"/>
        </w:rPr>
        <w:t>　　图表 企业板栗深加工产品规格</w:t>
      </w:r>
      <w:r>
        <w:rPr>
          <w:rFonts w:hint="eastAsia"/>
        </w:rPr>
        <w:br/>
      </w:r>
      <w:r>
        <w:rPr>
          <w:rFonts w:hint="eastAsia"/>
        </w:rPr>
        <w:t>　　图表 板栗深加工企业(三)经营情况</w:t>
      </w:r>
      <w:r>
        <w:rPr>
          <w:rFonts w:hint="eastAsia"/>
        </w:rPr>
        <w:br/>
      </w:r>
      <w:r>
        <w:rPr>
          <w:rFonts w:hint="eastAsia"/>
        </w:rPr>
        <w:t>　　图表 板栗深加工企业(四)介绍</w:t>
      </w:r>
      <w:r>
        <w:rPr>
          <w:rFonts w:hint="eastAsia"/>
        </w:rPr>
        <w:br/>
      </w:r>
      <w:r>
        <w:rPr>
          <w:rFonts w:hint="eastAsia"/>
        </w:rPr>
        <w:t>　　图表 企业板栗深加工产品参数</w:t>
      </w:r>
      <w:r>
        <w:rPr>
          <w:rFonts w:hint="eastAsia"/>
        </w:rPr>
        <w:br/>
      </w:r>
      <w:r>
        <w:rPr>
          <w:rFonts w:hint="eastAsia"/>
        </w:rPr>
        <w:t>　　图表 板栗深加工企业(四)经营情况</w:t>
      </w:r>
      <w:r>
        <w:rPr>
          <w:rFonts w:hint="eastAsia"/>
        </w:rPr>
        <w:br/>
      </w:r>
      <w:r>
        <w:rPr>
          <w:rFonts w:hint="eastAsia"/>
        </w:rPr>
        <w:t>　　图表 板栗深加工企业(五)简介</w:t>
      </w:r>
      <w:r>
        <w:rPr>
          <w:rFonts w:hint="eastAsia"/>
        </w:rPr>
        <w:br/>
      </w:r>
      <w:r>
        <w:rPr>
          <w:rFonts w:hint="eastAsia"/>
        </w:rPr>
        <w:t>　　图表 企业板栗深加工业务</w:t>
      </w:r>
      <w:r>
        <w:rPr>
          <w:rFonts w:hint="eastAsia"/>
        </w:rPr>
        <w:br/>
      </w:r>
      <w:r>
        <w:rPr>
          <w:rFonts w:hint="eastAsia"/>
        </w:rPr>
        <w:t>　　图表 板栗深加工企业(五)经营情况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板栗深加工特点</w:t>
      </w:r>
      <w:r>
        <w:rPr>
          <w:rFonts w:hint="eastAsia"/>
        </w:rPr>
        <w:br/>
      </w:r>
      <w:r>
        <w:rPr>
          <w:rFonts w:hint="eastAsia"/>
        </w:rPr>
        <w:t>　　图表 板栗深加工优缺点</w:t>
      </w:r>
      <w:r>
        <w:rPr>
          <w:rFonts w:hint="eastAsia"/>
        </w:rPr>
        <w:br/>
      </w:r>
      <w:r>
        <w:rPr>
          <w:rFonts w:hint="eastAsia"/>
        </w:rPr>
        <w:t>　　图表 板栗深加工行业生命周期</w:t>
      </w:r>
      <w:r>
        <w:rPr>
          <w:rFonts w:hint="eastAsia"/>
        </w:rPr>
        <w:br/>
      </w:r>
      <w:r>
        <w:rPr>
          <w:rFonts w:hint="eastAsia"/>
        </w:rPr>
        <w:t>　　图表 板栗深加工上游、下游分析</w:t>
      </w:r>
      <w:r>
        <w:rPr>
          <w:rFonts w:hint="eastAsia"/>
        </w:rPr>
        <w:br/>
      </w:r>
      <w:r>
        <w:rPr>
          <w:rFonts w:hint="eastAsia"/>
        </w:rPr>
        <w:t>　　图表 板栗深加工投资、并购现状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2025-2031年中国板栗深加工产能预测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2025-2031年中国板栗深加工销量预测</w:t>
      </w:r>
      <w:r>
        <w:rPr>
          <w:rFonts w:hint="eastAsia"/>
        </w:rPr>
        <w:br/>
      </w:r>
      <w:r>
        <w:rPr>
          <w:rFonts w:hint="eastAsia"/>
        </w:rPr>
        <w:t>　　图表 板栗深加工优势、劣势、机会、威胁分析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板栗深加工发展前景</w:t>
      </w:r>
      <w:r>
        <w:rPr>
          <w:rFonts w:hint="eastAsia"/>
        </w:rPr>
        <w:br/>
      </w:r>
      <w:r>
        <w:rPr>
          <w:rFonts w:hint="eastAsia"/>
        </w:rPr>
        <w:t>　　图表 板栗深加工发展趋势预测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c847921c7411d" w:history="1">
        <w:r>
          <w:rPr>
            <w:rStyle w:val="Hyperlink"/>
          </w:rPr>
          <w:t>2025-2031年全球与中国板栗深加工行业发展全面调研与未来趋势分析报告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c847921c7411d" w:history="1">
        <w:r>
          <w:rPr>
            <w:rStyle w:val="Hyperlink"/>
          </w:rPr>
          <w:t>https://www.20087.com/9/57/BanLiShenJiaGongHangYeFaZhanQuShi.html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53df7da442ee" w:history="1">
      <w:r>
        <w:rPr>
          <w:rStyle w:val="Hyperlink"/>
        </w:rPr>
        <w:t>2025-2031年全球与中国板栗深加工行业发展全面调研与未来趋势分析报告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anLiShenJiaGongHangYeFaZhanQuShi.html" TargetMode="External" Id="R866c847921c7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anLiShenJiaGongHangYeFaZhanQuShi.html" TargetMode="External" Id="R284153df7da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2025-03-09T03:47:00Z</dcterms:created>
  <dcterms:modified xsi:type="dcterms:W3CDTF">2025-03-09T04:47:00Z</dcterms:modified>
  <dc:subject>2025-2031年全球与中国板栗深加工行业发展全面调研与未来趋势分析报告</dc:subject>
  <dc:title>2025-2031年全球与中国板栗深加工行业发展全面调研与未来趋势分析报告</dc:title>
  <cp:keywords>2025-2031年全球与中国板栗深加工行业发展全面调研与未来趋势分析报告</cp:keywords>
  <dc:description>2025-2031年全球与中国板栗深加工行业发展全面调研与未来趋势分析报告</dc:description>
</cp:coreProperties>
</file>