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0356dd7742e3" w:history="1">
              <w:r>
                <w:rPr>
                  <w:rStyle w:val="Hyperlink"/>
                </w:rPr>
                <w:t>2025-2031年全球与中国植物蛋白肉发展现状及前景趋势分析报告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0356dd7742e3" w:history="1">
              <w:r>
                <w:rPr>
                  <w:rStyle w:val="Hyperlink"/>
                </w:rPr>
                <w:t>2025-2031年全球与中国植物蛋白肉发展现状及前景趋势分析报告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0356dd7742e3" w:history="1">
                <w:r>
                  <w:rPr>
                    <w:rStyle w:val="Hyperlink"/>
                  </w:rPr>
                  <w:t>https://www.20087.com/9/07/ZhiWuDanBaiRouDeQianJingQuShi.html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肉是一种模仿动物肉类质地和口感的人造食品，主要由大豆蛋白、豌豆蛋白等植物蛋白制成。近年来，随着消费者对健康饮食和可持续发展的关注增加，植物蛋白肉在全球范围内获得了快速发展。植物蛋白肉不仅能够提供蛋白质等营养成分，还能减少对环境的影响，并且满足素食者和弹性素食者的饮食需求。</w:t>
      </w:r>
      <w:r>
        <w:rPr>
          <w:rFonts w:hint="eastAsia"/>
        </w:rPr>
        <w:br/>
      </w:r>
      <w:r>
        <w:rPr>
          <w:rFonts w:hint="eastAsia"/>
        </w:rPr>
        <w:t>　　未来，植物蛋白肉的发展将更加注重口味的真实性和营养价值的均衡。一方面，通过改进加工技术和配方，使植物蛋白肉更接近真正的肉类口感；另一方面，随着对植物基食品营养成分研究的深入，未来的植物蛋白肉将更加注重提供全面的营养素，包括必需氨基酸、维生素和矿物质等。此外，随着生物技术的进步，如微生物发酵技术的应用，有望开发出更多种类的植物蛋白来源，进一步丰富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e0356dd7742e3" w:history="1">
        <w:r>
          <w:rPr>
            <w:rStyle w:val="Hyperlink"/>
          </w:rPr>
          <w:t>2025-2031年全球与中国植物蛋白肉发展现状及前景趋势分析报告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植物蛋白肉行业的市场规模、需求变化、产业链动态及区域发展格局。报告重点解读了植物蛋白肉行业竞争态势与重点企业的市场表现，并通过科学研判行业趋势与前景，揭示了植物蛋白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中国植物蛋白肉概述</w:t>
      </w:r>
      <w:r>
        <w:rPr>
          <w:rFonts w:hint="eastAsia"/>
        </w:rPr>
        <w:br/>
      </w:r>
      <w:r>
        <w:rPr>
          <w:rFonts w:hint="eastAsia"/>
        </w:rPr>
        <w:t>　　第一节 植物蛋白肉行业定义</w:t>
      </w:r>
      <w:r>
        <w:rPr>
          <w:rFonts w:hint="eastAsia"/>
        </w:rPr>
        <w:br/>
      </w:r>
      <w:r>
        <w:rPr>
          <w:rFonts w:hint="eastAsia"/>
        </w:rPr>
        <w:t>　　第二节 植物蛋白肉行业发展特性</w:t>
      </w:r>
      <w:r>
        <w:rPr>
          <w:rFonts w:hint="eastAsia"/>
        </w:rPr>
        <w:br/>
      </w:r>
      <w:r>
        <w:rPr>
          <w:rFonts w:hint="eastAsia"/>
        </w:rPr>
        <w:t>　　第三节 植物蛋白肉产业链分析</w:t>
      </w:r>
      <w:r>
        <w:rPr>
          <w:rFonts w:hint="eastAsia"/>
        </w:rPr>
        <w:br/>
      </w:r>
      <w:r>
        <w:rPr>
          <w:rFonts w:hint="eastAsia"/>
        </w:rPr>
        <w:t>　　第四节 植物蛋白肉行业生命周期分析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2024-2025年国外植物蛋白肉市场发展概况</w:t>
      </w:r>
      <w:r>
        <w:rPr>
          <w:rFonts w:hint="eastAsia"/>
        </w:rPr>
        <w:br/>
      </w:r>
      <w:r>
        <w:rPr>
          <w:rFonts w:hint="eastAsia"/>
        </w:rPr>
        <w:t>　　第一节 全球植物蛋白肉市场发展分析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北美地区主要国家植物蛋白肉市场概况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欧盟地区主要国家植物蛋白肉市场概况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亚洲地区主要国家植物蛋白肉市场概况</w:t>
      </w:r>
      <w:r>
        <w:rPr>
          <w:rFonts w:hint="eastAsia"/>
        </w:rPr>
        <w:br/>
      </w:r>
      <w:r>
        <w:rPr>
          <w:rFonts w:hint="eastAsia"/>
        </w:rPr>
        <w:t>　　第五节 全球植物蛋白肉市场发展预测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2024-2025年中国植物蛋白肉发展环境分析</w:t>
      </w:r>
      <w:r>
        <w:rPr>
          <w:rFonts w:hint="eastAsia"/>
        </w:rPr>
        <w:br/>
      </w:r>
      <w:r>
        <w:rPr>
          <w:rFonts w:hint="eastAsia"/>
        </w:rPr>
        <w:t>　　第一节 植物蛋白肉行业经济环境分析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植物蛋白肉行业相关政策、标准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2024-2025年植物蛋白肉行业技术发展现状及趋势分析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国内外植物蛋白肉行业技术差异与原因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2024-2025年植物蛋白肉市场特性分析</w:t>
      </w:r>
      <w:r>
        <w:rPr>
          <w:rFonts w:hint="eastAsia"/>
        </w:rPr>
        <w:br/>
      </w:r>
      <w:r>
        <w:rPr>
          <w:rFonts w:hint="eastAsia"/>
        </w:rPr>
        <w:t>　　第一节 植物蛋白肉行业集中度分析</w:t>
      </w:r>
      <w:r>
        <w:rPr>
          <w:rFonts w:hint="eastAsia"/>
        </w:rPr>
        <w:br/>
      </w:r>
      <w:r>
        <w:rPr>
          <w:rFonts w:hint="eastAsia"/>
        </w:rPr>
        <w:t>　　第二节 植物蛋白肉行业SWOT分析</w:t>
      </w:r>
      <w:r>
        <w:rPr>
          <w:rFonts w:hint="eastAsia"/>
        </w:rPr>
        <w:br/>
      </w:r>
      <w:r>
        <w:rPr>
          <w:rFonts w:hint="eastAsia"/>
        </w:rPr>
        <w:t>　　　　一、植物蛋白肉行业优势</w:t>
      </w:r>
      <w:r>
        <w:rPr>
          <w:rFonts w:hint="eastAsia"/>
        </w:rPr>
        <w:br/>
      </w:r>
      <w:r>
        <w:rPr>
          <w:rFonts w:hint="eastAsia"/>
        </w:rPr>
        <w:t>　　　　二、植物蛋白肉行业劣势</w:t>
      </w:r>
      <w:r>
        <w:rPr>
          <w:rFonts w:hint="eastAsia"/>
        </w:rPr>
        <w:br/>
      </w:r>
      <w:r>
        <w:rPr>
          <w:rFonts w:hint="eastAsia"/>
        </w:rPr>
        <w:t>　　　　三、植物蛋白肉行业机会</w:t>
      </w:r>
      <w:r>
        <w:rPr>
          <w:rFonts w:hint="eastAsia"/>
        </w:rPr>
        <w:br/>
      </w:r>
      <w:r>
        <w:rPr>
          <w:rFonts w:hint="eastAsia"/>
        </w:rPr>
        <w:t>　　　　四、植物蛋白肉行业风险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2024-2025年中国植物蛋白肉发展现状</w:t>
      </w:r>
      <w:r>
        <w:rPr>
          <w:rFonts w:hint="eastAsia"/>
        </w:rPr>
        <w:br/>
      </w:r>
      <w:r>
        <w:rPr>
          <w:rFonts w:hint="eastAsia"/>
        </w:rPr>
        <w:t>　　第一节 中国植物蛋白肉市场现状分析</w:t>
      </w:r>
      <w:r>
        <w:rPr>
          <w:rFonts w:hint="eastAsia"/>
        </w:rPr>
        <w:br/>
      </w:r>
      <w:r>
        <w:rPr>
          <w:rFonts w:hint="eastAsia"/>
        </w:rPr>
        <w:t>　　第二节 中国植物蛋白肉行业产量情况分析及预测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一、植物蛋白肉总体产能规模</w:t>
      </w:r>
      <w:r>
        <w:rPr>
          <w:rFonts w:hint="eastAsia"/>
        </w:rPr>
        <w:br/>
      </w:r>
      <w:r>
        <w:rPr>
          <w:rFonts w:hint="eastAsia"/>
        </w:rPr>
        <w:t>　　　　二、植物蛋白肉生产区域分布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三、2019-2024年中国植物蛋白肉产量统计分析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三、2025-2031年中国植物蛋白肉产量预测分析</w:t>
      </w:r>
      <w:r>
        <w:rPr>
          <w:rFonts w:hint="eastAsia"/>
        </w:rPr>
        <w:br/>
      </w:r>
      <w:r>
        <w:rPr>
          <w:rFonts w:hint="eastAsia"/>
        </w:rPr>
        <w:t>　　第三节 中国植物蛋白肉市场需求分析及预测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一、中国植物蛋白肉市场需求特点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二、2019-2024年中国植物蛋白肉市场需求量统计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三、2025-2031年中国植物蛋白肉市场需求量预测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中国植物蛋白肉价格趋势分析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二、2025-2031年中国植物蛋白肉市场价格走势预测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2019-2024年植物蛋白肉行业经济运行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2019-2024年中国植物蛋白肉行业盈利能力分析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2019-2024年中国植物蛋白肉行业发展能力分析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2019-2024年植物蛋白肉行业偿债能力分析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2019-2024年植物蛋白肉制造企业数量分析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中国植物蛋白肉行业重点地区发展分析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**地区植物蛋白肉市场发展分析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**地区植物蛋白肉市场发展分析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**地区植物蛋白肉市场发展分析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**地区植物蛋白肉市场发展分析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**地区植物蛋白肉市场发展分析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2019-2024年中国植物蛋白肉进出口分析</w:t>
      </w:r>
      <w:r>
        <w:rPr>
          <w:rFonts w:hint="eastAsia"/>
        </w:rPr>
        <w:br/>
      </w:r>
      <w:r>
        <w:rPr>
          <w:rFonts w:hint="eastAsia"/>
        </w:rPr>
        <w:t>　　第一节 植物蛋白肉进口情况分析</w:t>
      </w:r>
      <w:r>
        <w:rPr>
          <w:rFonts w:hint="eastAsia"/>
        </w:rPr>
        <w:br/>
      </w:r>
      <w:r>
        <w:rPr>
          <w:rFonts w:hint="eastAsia"/>
        </w:rPr>
        <w:t>　　第二节 植物蛋白肉出口情况分析</w:t>
      </w:r>
      <w:r>
        <w:rPr>
          <w:rFonts w:hint="eastAsia"/>
        </w:rPr>
        <w:br/>
      </w:r>
      <w:r>
        <w:rPr>
          <w:rFonts w:hint="eastAsia"/>
        </w:rPr>
        <w:t>　　第三节 影响植物蛋白肉进出口因素分析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主要植物蛋白肉生产企业及竞争格局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植物蛋白肉行业投资战略研究</w:t>
      </w:r>
      <w:r>
        <w:rPr>
          <w:rFonts w:hint="eastAsia"/>
        </w:rPr>
        <w:br/>
      </w:r>
      <w:r>
        <w:rPr>
          <w:rFonts w:hint="eastAsia"/>
        </w:rPr>
        <w:t>　　第一节 植物蛋白肉行业发展战略研究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对我国植物蛋白肉品牌的战略思考</w:t>
      </w:r>
      <w:r>
        <w:rPr>
          <w:rFonts w:hint="eastAsia"/>
        </w:rPr>
        <w:br/>
      </w:r>
      <w:r>
        <w:rPr>
          <w:rFonts w:hint="eastAsia"/>
        </w:rPr>
        <w:t>　　　　一、植物蛋白肉品牌的重要性</w:t>
      </w:r>
      <w:r>
        <w:rPr>
          <w:rFonts w:hint="eastAsia"/>
        </w:rPr>
        <w:br/>
      </w:r>
      <w:r>
        <w:rPr>
          <w:rFonts w:hint="eastAsia"/>
        </w:rPr>
        <w:t>　　　　二、植物蛋白肉实施品牌战略的意义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三、植物蛋白肉企业品牌的现状分析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四、我国植物蛋白肉企业的品牌战略</w:t>
      </w:r>
      <w:r>
        <w:rPr>
          <w:rFonts w:hint="eastAsia"/>
        </w:rPr>
        <w:br/>
      </w:r>
      <w:r>
        <w:rPr>
          <w:rFonts w:hint="eastAsia"/>
        </w:rPr>
        <w:t>　　　　五、植物蛋白肉品牌战略管理的策略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植物蛋白肉经营策略分析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一、植物蛋白肉市场细分策略</w:t>
      </w:r>
      <w:r>
        <w:rPr>
          <w:rFonts w:hint="eastAsia"/>
        </w:rPr>
        <w:br/>
      </w:r>
      <w:r>
        <w:rPr>
          <w:rFonts w:hint="eastAsia"/>
        </w:rPr>
        <w:t>　　　　二、植物蛋白肉市场创新策略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四、植物蛋白肉新产品差异化战略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2025-2031年中国植物蛋白肉发展趋势预测及投资风险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2025年植物蛋白肉市场前景分析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2025年植物蛋白肉行业发展趋势预测</w:t>
      </w:r>
      <w:r>
        <w:rPr>
          <w:rFonts w:hint="eastAsia"/>
        </w:rPr>
        <w:br/>
      </w:r>
      <w:r>
        <w:rPr>
          <w:rFonts w:hint="eastAsia"/>
        </w:rPr>
        <w:t>　　第三节 植物蛋白肉行业投资风险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植物蛋白肉投资建议</w:t>
      </w:r>
      <w:r>
        <w:rPr>
          <w:rFonts w:hint="eastAsia"/>
        </w:rPr>
        <w:br/>
      </w:r>
      <w:r>
        <w:rPr>
          <w:rFonts w:hint="eastAsia"/>
        </w:rPr>
        <w:t>　　第一节 植物蛋白肉行业投资环境分析</w:t>
      </w:r>
      <w:r>
        <w:rPr>
          <w:rFonts w:hint="eastAsia"/>
        </w:rPr>
        <w:br/>
      </w:r>
      <w:r>
        <w:rPr>
          <w:rFonts w:hint="eastAsia"/>
        </w:rPr>
        <w:t>　　第二节 植物蛋白肉行业投资进入壁垒分析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2019-2024年中国植物蛋白肉市场规模及增长情况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2019-2024年中国植物蛋白肉行业产量及增长趋势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2025-2031年中国植物蛋白肉行业产量预测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2025-2031年中国植物蛋白肉行业市场需求预测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2019-2024年中国植物蛋白肉行业进口量及增速统计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2025年植物蛋白肉市场前景分析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2025-2031年中国植物蛋白肉市场需求预测</w:t>
      </w:r>
      <w:r>
        <w:rPr>
          <w:rFonts w:hint="eastAsia"/>
        </w:rPr>
        <w:br/>
      </w:r>
      <w:r>
        <w:rPr>
          <w:rFonts w:hint="eastAsia"/>
        </w:rPr>
        <w:t>　　图表 2025年植物蛋白肉发展趋势预测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0356dd7742e3" w:history="1">
        <w:r>
          <w:rPr>
            <w:rStyle w:val="Hyperlink"/>
          </w:rPr>
          <w:t>2025-2031年全球与中国植物蛋白肉发展现状及前景趋势分析报告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0356dd7742e3" w:history="1">
        <w:r>
          <w:rPr>
            <w:rStyle w:val="Hyperlink"/>
          </w:rPr>
          <w:t>https://www.20087.com/9/07/ZhiWuDanBaiRouDeQianJingQuShi.html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热点：100斤玉米有多少蛋白、植物蛋白肉主要以什么为主、蛋白肉为什么不建议吃、植物蛋白肉丁是什么、植物性蛋白质第一名、植物蛋白肉食用害处、植物肉图片、植物蛋白肉图片、什么人适合吃植物蛋白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400fe76c74542" w:history="1">
      <w:r>
        <w:rPr>
          <w:rStyle w:val="Hyperlink"/>
        </w:rPr>
        <w:t>2025-2031年全球与中国植物蛋白肉发展现状及前景趋势分析报告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iWuDanBaiRouDeQianJingQuShi.html" TargetMode="External" Id="Rab9e0356dd77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iWuDanBaiRouDeQianJingQuShi.html" TargetMode="External" Id="Rbd7400fe76c7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2025-02-08T08:48:00Z</dcterms:created>
  <dcterms:modified xsi:type="dcterms:W3CDTF">2025-02-08T09:48:00Z</dcterms:modified>
  <dc:subject>2025-2031年全球与中国植物蛋白肉发展现状及前景趋势分析报告</dc:subject>
  <dc:title>2025-2031年全球与中国植物蛋白肉发展现状及前景趋势分析报告</dc:title>
  <cp:keywords>2025-2031年全球与中国植物蛋白肉发展现状及前景趋势分析报告</cp:keywords>
  <dc:description>2025-2031年全球与中国植物蛋白肉发展现状及前景趋势分析报告</dc:description>
</cp:coreProperties>
</file>