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d264d74174aed" w:history="1">
              <w:r>
                <w:rPr>
                  <w:rStyle w:val="Hyperlink"/>
                </w:rPr>
                <w:t>中国甜品制造市场调查研究与发展前景预测报告（2025-2031年）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d264d74174aed" w:history="1">
              <w:r>
                <w:rPr>
                  <w:rStyle w:val="Hyperlink"/>
                </w:rPr>
                <w:t>中国甜品制造市场调查研究与发展前景预测报告（2025-2031年）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d264d74174aed" w:history="1">
                <w:r>
                  <w:rPr>
                    <w:rStyle w:val="Hyperlink"/>
                  </w:rPr>
                  <w:t>https://www.20087.com/9/37/TianPinZhiZaoWeiLaiFaZhanQuShi.html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作为一种深受大众喜爱的食品，在全球范围内都有着广泛的市场需求。随着生活水平的提高，消费者对甜品的品质和口感有了更高的要求。近年来，随着烘焙技术和食材创新的发展，甜品制造业不断推出新产品，满足消费者多样化的口味需求。同时，健康饮食趋势的兴起也促使甜品制造业更加注重使用天然、健康的原料。</w:t>
      </w:r>
      <w:r>
        <w:rPr>
          <w:rFonts w:hint="eastAsia"/>
        </w:rPr>
        <w:br/>
      </w:r>
      <w:r>
        <w:rPr>
          <w:rFonts w:hint="eastAsia"/>
        </w:rPr>
        <w:t>　　未来，甜品制造的发展将更加注重健康化和个性化。随着消费者健康意识的增强，低糖、低脂、全天然成分的甜品将越来越受到欢迎。同时，随着个性化消费需求的增加，甜品制造商将提供更多定制化的产品，如个性化蛋糕、手工糖果等，以满足不同消费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d264d74174aed" w:history="1">
        <w:r>
          <w:rPr>
            <w:rStyle w:val="Hyperlink"/>
          </w:rPr>
          <w:t>中国甜品制造市场调查研究与发展前景预测报告（2025-2031年）</w:t>
        </w:r>
      </w:hyperlink>
      <w:r>
        <w:rPr>
          <w:rFonts w:hint="eastAsia"/>
        </w:rPr>
        <w:t>》通过对甜品制造行业的全面调研，系统分析了甜品制造市场规模、技术现状及未来发展方向，揭示了行业竞争格局的演变趋势与潜在问题。同时，报告评估了甜品制造行业投资价值与效益，识别了发展中的主要挑战与机遇，并结合SWOT分析为投资者和企业提供了科学的战略建议。此外，报告重点聚焦甜品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甜品行业界定与分类</w:t>
      </w:r>
      <w:r>
        <w:rPr>
          <w:rFonts w:hint="eastAsia"/>
        </w:rPr>
        <w:br/>
      </w:r>
      <w:r>
        <w:rPr>
          <w:rFonts w:hint="eastAsia"/>
        </w:rPr>
        <w:t>　　第一节 甜品定义概述</w:t>
      </w:r>
      <w:r>
        <w:rPr>
          <w:rFonts w:hint="eastAsia"/>
        </w:rPr>
        <w:br/>
      </w:r>
      <w:r>
        <w:rPr>
          <w:rFonts w:hint="eastAsia"/>
        </w:rPr>
        <w:t>　　第二节 甜品的分类</w:t>
      </w:r>
      <w:r>
        <w:rPr>
          <w:rFonts w:hint="eastAsia"/>
        </w:rPr>
        <w:br/>
      </w:r>
      <w:r>
        <w:rPr>
          <w:rFonts w:hint="eastAsia"/>
        </w:rPr>
        <w:t>　　甜品的分类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甜品细分行业发展分析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三、我国糕点及面包制造行业发展建议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三、我国饼干及其他焙烤食品制造行业发展建议</w:t>
      </w:r>
      <w:r>
        <w:rPr>
          <w:rFonts w:hint="eastAsia"/>
        </w:rPr>
        <w:br/>
      </w:r>
      <w:r>
        <w:rPr>
          <w:rFonts w:hint="eastAsia"/>
        </w:rPr>
        <w:t>　　第三节 我国糖果、巧克力制造发展分析</w:t>
      </w:r>
      <w:r>
        <w:rPr>
          <w:rFonts w:hint="eastAsia"/>
        </w:rPr>
        <w:br/>
      </w:r>
      <w:r>
        <w:rPr>
          <w:rFonts w:hint="eastAsia"/>
        </w:rPr>
        <w:t>　　　　一、我国糖果、巧克力制造行业发展现状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二、我国糖果、巧克力制造行业存在的问题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三、我国糖果、巧克力制造行业发展建议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甜品细分行业运行态势分析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我国糕点及面包制造行业运行分析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一、我国糕点及面包制造行业总资产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四、我国糕点及面包制造行业利润总额分析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我国饼干及其他焙烤食品制造行业经济运行分析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一、我国饼干及其他焙烤食品制造行业总资产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四、我国饼干及其他焙烤食品制造行业利润总额分析</w:t>
      </w:r>
      <w:r>
        <w:rPr>
          <w:rFonts w:hint="eastAsia"/>
        </w:rPr>
        <w:br/>
      </w:r>
      <w:r>
        <w:rPr>
          <w:rFonts w:hint="eastAsia"/>
        </w:rPr>
        <w:t>　　第三节 我国糖果、巧克力制造行业运行态势分析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一、我国糖果、巧克力制造行业总资产</w:t>
      </w:r>
      <w:r>
        <w:rPr>
          <w:rFonts w:hint="eastAsia"/>
        </w:rPr>
        <w:br/>
      </w:r>
      <w:r>
        <w:rPr>
          <w:rFonts w:hint="eastAsia"/>
        </w:rPr>
        <w:t>　　　　二、我国糖果、巧克力制造行业产量分析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三、我国糖果、巧克力制造行业销售产值分析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四、我国糖果、巧克力制造行业利润总额分析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我国糕点及面包制造行业重点企业分析</w:t>
      </w:r>
      <w:r>
        <w:rPr>
          <w:rFonts w:hint="eastAsia"/>
        </w:rPr>
        <w:br/>
      </w:r>
      <w:r>
        <w:rPr>
          <w:rFonts w:hint="eastAsia"/>
        </w:rPr>
        <w:t>　　第一节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好利来食品有限公司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我国饼干及其他焙烤食品制造行业重点企业分析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廊坊爱普食品有限公司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亚龙（漯河）食品工业有限公司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我国糖果、巧克力制造行业重点企业分析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2025-2031年我国甜品制造行业发展前景预测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我国甜品制造行业投资机会分析</w:t>
      </w:r>
      <w:r>
        <w:rPr>
          <w:rFonts w:hint="eastAsia"/>
        </w:rPr>
        <w:br/>
      </w:r>
      <w:r>
        <w:rPr>
          <w:rFonts w:hint="eastAsia"/>
        </w:rPr>
        <w:t>　　第二节 我国甜品制造行业产品发展方向分析</w:t>
      </w:r>
      <w:r>
        <w:rPr>
          <w:rFonts w:hint="eastAsia"/>
        </w:rPr>
        <w:br/>
      </w:r>
      <w:r>
        <w:rPr>
          <w:rFonts w:hint="eastAsia"/>
        </w:rPr>
        <w:t>　　第三节 我国甜品制造行业技术趋势分析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2025-2031年我国甜品制造行业投资风险分析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成本风险</w:t>
      </w:r>
      <w:r>
        <w:rPr>
          <w:rFonts w:hint="eastAsia"/>
        </w:rPr>
        <w:br/>
      </w:r>
      <w:r>
        <w:rPr>
          <w:rFonts w:hint="eastAsia"/>
        </w:rPr>
        <w:t>　　第三节 中:智林:　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专家建议总结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1：甜品的分类</w:t>
      </w:r>
      <w:r>
        <w:rPr>
          <w:rFonts w:hint="eastAsia"/>
        </w:rPr>
        <w:br/>
      </w:r>
      <w:r>
        <w:rPr>
          <w:rFonts w:hint="eastAsia"/>
        </w:rPr>
        <w:t>　　图表 2：2025年中国糕点、面包制造业主要经济指标统计表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3：2025年中国饼干及其他焙烤食品制造业主要经济指标统计表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4：2020-2025年我国糕点及面包制造行业总资产统计 千元</w:t>
      </w:r>
      <w:r>
        <w:rPr>
          <w:rFonts w:hint="eastAsia"/>
        </w:rPr>
        <w:br/>
      </w:r>
      <w:r>
        <w:rPr>
          <w:rFonts w:hint="eastAsia"/>
        </w:rPr>
        <w:t>　　图表 5：2020-2025年我国糕点及面包制造行业产量统计 万吨</w:t>
      </w:r>
      <w:r>
        <w:rPr>
          <w:rFonts w:hint="eastAsia"/>
        </w:rPr>
        <w:br/>
      </w:r>
      <w:r>
        <w:rPr>
          <w:rFonts w:hint="eastAsia"/>
        </w:rPr>
        <w:t>　　图表 6：2025年我国糕点及面包制造行业产量统计 吨</w:t>
      </w:r>
      <w:r>
        <w:rPr>
          <w:rFonts w:hint="eastAsia"/>
        </w:rPr>
        <w:br/>
      </w:r>
      <w:r>
        <w:rPr>
          <w:rFonts w:hint="eastAsia"/>
        </w:rPr>
        <w:t>　　图表 7：2020-2025年我国糕点及面包制造行业销售产值统计 千元</w:t>
      </w:r>
      <w:r>
        <w:rPr>
          <w:rFonts w:hint="eastAsia"/>
        </w:rPr>
        <w:br/>
      </w:r>
      <w:r>
        <w:rPr>
          <w:rFonts w:hint="eastAsia"/>
        </w:rPr>
        <w:t>　　图表 8：2020-2025年我国糕点及面包制造行业利润总额统计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9：2020-2025年我国饼干及其他焙烤食品制造行业总资产统计 千元</w:t>
      </w:r>
      <w:r>
        <w:rPr>
          <w:rFonts w:hint="eastAsia"/>
        </w:rPr>
        <w:br/>
      </w:r>
      <w:r>
        <w:rPr>
          <w:rFonts w:hint="eastAsia"/>
        </w:rPr>
        <w:t>　　图表 10：2020-2025年我国饼干及其他焙烤食品制造行业产量统计 万吨</w:t>
      </w:r>
      <w:r>
        <w:rPr>
          <w:rFonts w:hint="eastAsia"/>
        </w:rPr>
        <w:br/>
      </w:r>
      <w:r>
        <w:rPr>
          <w:rFonts w:hint="eastAsia"/>
        </w:rPr>
        <w:t>　　图表 11：2025年我国饼干及其他焙烤食品制造行业产量统计 吨</w:t>
      </w:r>
      <w:r>
        <w:rPr>
          <w:rFonts w:hint="eastAsia"/>
        </w:rPr>
        <w:br/>
      </w:r>
      <w:r>
        <w:rPr>
          <w:rFonts w:hint="eastAsia"/>
        </w:rPr>
        <w:t>　　图表 12：2020-2025年我国饼干及其他焙烤食品制造行业销售产值统计 千元</w:t>
      </w:r>
      <w:r>
        <w:rPr>
          <w:rFonts w:hint="eastAsia"/>
        </w:rPr>
        <w:br/>
      </w:r>
      <w:r>
        <w:rPr>
          <w:rFonts w:hint="eastAsia"/>
        </w:rPr>
        <w:t>　　图表 13：2020-2025年我国饼干及其他焙烤食品制造行业利润总额统计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14：2020-2025年我国糖果、巧克力制造行业总资产统计 千元</w:t>
      </w:r>
      <w:r>
        <w:rPr>
          <w:rFonts w:hint="eastAsia"/>
        </w:rPr>
        <w:br/>
      </w:r>
      <w:r>
        <w:rPr>
          <w:rFonts w:hint="eastAsia"/>
        </w:rPr>
        <w:t>　　图表 15：2020-2025年我国糖果、巧克力制造行业产量统计 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d264d74174aed" w:history="1">
        <w:r>
          <w:rPr>
            <w:rStyle w:val="Hyperlink"/>
          </w:rPr>
          <w:t>中国甜品制造市场调查研究与发展前景预测报告（2025-2031年）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d264d74174aed" w:history="1">
        <w:r>
          <w:rPr>
            <w:rStyle w:val="Hyperlink"/>
          </w:rPr>
          <w:t>https://www.20087.com/9/37/TianPinZhiZaoWeiLaiFaZhanQuShi.html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热点：甜点糕点培训学校、甜品制造线有哪些、甜品专业学校有哪些、甜品制造线、甜品制作教程、甜品制造局、做甜品的职业叫什么、甜品制造人员、甜品设计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4830ee5fd4fc9" w:history="1">
      <w:r>
        <w:rPr>
          <w:rStyle w:val="Hyperlink"/>
        </w:rPr>
        <w:t>中国甜品制造市场调查研究与发展前景预测报告（2025-2031年）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ianPinZhiZaoWeiLaiFaZhanQuShi.html" TargetMode="External" Id="Re22d264d7417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ianPinZhiZaoWeiLaiFaZhanQuShi.html" TargetMode="External" Id="R8a64830ee5fd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2024-12-14T00:11:00Z</dcterms:created>
  <dcterms:modified xsi:type="dcterms:W3CDTF">2024-12-14T01:11:00Z</dcterms:modified>
  <dc:subject>中国甜品制造市场调查研究与发展前景预测报告（2025-2031年）</dc:subject>
  <dc:title>中国甜品制造市场调查研究与发展前景预测报告（2025-2031年）</dc:title>
  <cp:keywords>中国甜品制造市场调查研究与发展前景预测报告（2025-2031年）</cp:keywords>
  <dc:description>中国甜品制造市场调查研究与发展前景预测报告（2025-2031年）</dc:description>
</cp:coreProperties>
</file>