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7604d16314006" w:history="1">
              <w:r>
                <w:rPr>
                  <w:rStyle w:val="Hyperlink"/>
                </w:rPr>
                <w:t>2026-2032年全球与中国太空杯行业市场调研及发展前景报告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7604d16314006" w:history="1">
              <w:r>
                <w:rPr>
                  <w:rStyle w:val="Hyperlink"/>
                </w:rPr>
                <w:t>2026-2032年全球与中国太空杯行业市场调研及发展前景报告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7604d16314006" w:history="1">
                <w:r>
                  <w:rPr>
                    <w:rStyle w:val="Hyperlink"/>
                  </w:rPr>
                  <w:t>https://www.20087.com/9/37/TaiKongBeiFaZhanQianJingFenXi.html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杯（即真空保温杯）当前在日常饮水、户外活动及办公场景中广泛应用，主打长效保温保冷、防漏密封与便携设计。主流产品采用304或316医用级不锈钢内胆，配合双层抽真空与铜镀层反射结构，实现6–24小时温控效果。高端型号引入一键开合、茶隔分离、智能温显等功能。然而，行业存在材质虚标、真空衰减快及密封圈易老化等问题。部分低价产品使用201不锈钢或单层结构冒充真空杯，实际保温性能极差；同时，消费者对“全天恒温”存在误解，忽视环境温度与开盖频率对效能的影响。</w:t>
      </w:r>
      <w:r>
        <w:rPr>
          <w:rFonts w:hint="eastAsia"/>
        </w:rPr>
        <w:br/>
      </w:r>
      <w:r>
        <w:rPr>
          <w:rFonts w:hint="eastAsia"/>
        </w:rPr>
        <w:t>　　未来，太空杯将向智能温控、循环设计与健康集成升级。内置NTC传感器与低功耗显示屏可实时显示水温，避免烫伤；相变材料夹层将延长极端温度维持时间。在可持续方面，模块化结构支持内胆、杯盖单独更换，减少整杯废弃；再生不锈钢与生物基涂层将降低碳足迹。品牌亦将拓展功能边界，如集成UV-C杀菌或水质TDS检测。随着健康饮水意识提升，太空杯将从“保温容器”转型为智能水健康管理入口，其竞争力体现在安全材质、精准温控与全生命周期环保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7604d16314006" w:history="1">
        <w:r>
          <w:rPr>
            <w:rStyle w:val="Hyperlink"/>
          </w:rPr>
          <w:t>2026-2032年全球与中国太空杯行业市场调研及发展前景报告</w:t>
        </w:r>
      </w:hyperlink>
      <w:r>
        <w:rPr>
          <w:rFonts w:hint="eastAsia"/>
        </w:rPr>
        <w:t>》基于多年市场监测与行业研究，全面分析了太空杯行业的现状、市场需求及市场规模，详细解读了太空杯产业链结构、价格趋势及细分市场特点。报告科学预测了行业前景与发展方向，重点剖析了品牌竞争格局、市场集中度及主要企业的经营表现，并通过SWOT分析揭示了太空杯行业机遇与风险。为投资者和决策者提供专业、客观的战略建议，是把握太空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按产品类型细分，全球太空杯市场规模2020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1.3.2 200毫升以下</w:t>
      </w:r>
      <w:r>
        <w:rPr>
          <w:rFonts w:hint="eastAsia"/>
        </w:rPr>
        <w:br/>
      </w:r>
      <w:r>
        <w:rPr>
          <w:rFonts w:hint="eastAsia"/>
        </w:rPr>
        <w:t>　　　　1.3.3 200-500毫升</w:t>
      </w:r>
      <w:r>
        <w:rPr>
          <w:rFonts w:hint="eastAsia"/>
        </w:rPr>
        <w:br/>
      </w:r>
      <w:r>
        <w:rPr>
          <w:rFonts w:hint="eastAsia"/>
        </w:rPr>
        <w:t>　　　　1.3.4 500-800毫升</w:t>
      </w:r>
      <w:r>
        <w:rPr>
          <w:rFonts w:hint="eastAsia"/>
        </w:rPr>
        <w:br/>
      </w:r>
      <w:r>
        <w:rPr>
          <w:rFonts w:hint="eastAsia"/>
        </w:rPr>
        <w:t>　　　　1.3.5 800-1200毫升</w:t>
      </w:r>
      <w:r>
        <w:rPr>
          <w:rFonts w:hint="eastAsia"/>
        </w:rPr>
        <w:br/>
      </w:r>
      <w:r>
        <w:rPr>
          <w:rFonts w:hint="eastAsia"/>
        </w:rPr>
        <w:t>　　　　1.3.6 1200毫升以上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按应用细分，全球太空杯市场规模2020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太空杯行业发展总体概况</w:t>
      </w:r>
      <w:r>
        <w:rPr>
          <w:rFonts w:hint="eastAsia"/>
        </w:rPr>
        <w:br/>
      </w:r>
      <w:r>
        <w:rPr>
          <w:rFonts w:hint="eastAsia"/>
        </w:rPr>
        <w:t>　　　　1.5.2 太空杯行业发展主要特点</w:t>
      </w:r>
      <w:r>
        <w:rPr>
          <w:rFonts w:hint="eastAsia"/>
        </w:rPr>
        <w:br/>
      </w:r>
      <w:r>
        <w:rPr>
          <w:rFonts w:hint="eastAsia"/>
        </w:rPr>
        <w:t>　　　　1.5.3 太空杯行业发展影响因素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太空杯有利因素</w:t>
      </w:r>
      <w:r>
        <w:rPr>
          <w:rFonts w:hint="eastAsia"/>
        </w:rPr>
        <w:br/>
      </w:r>
      <w:r>
        <w:rPr>
          <w:rFonts w:hint="eastAsia"/>
        </w:rPr>
        <w:t>　　　　1.5.3 .2 太空杯不利因素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全球市场，近三年太空杯主要企业占有率及排名（按销量）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太空杯主要企业在国际市场占有率（按销量，2022-2025）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2024年太空杯主要企业在国际市场排名（按销量）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全球市场主要企业太空杯销量（2022-2025）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全球市场，近三年太空杯主要企业占有率及排名（按收入）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太空杯主要企业在国际市场占有率（按收入，2022-2025）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2024年太空杯主要企业在国际市场排名（按收入）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全球市场主要企业太空杯销售收入（2022-2025）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全球市场主要企业太空杯销售价格（2022-2025）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中国市场，近三年太空杯主要企业占有率及排名（按销量）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太空杯主要企业在中国市场占有率（按销量，2022-2025）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2024年太空杯主要企业在中国市场排名（按销量）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中国市场主要企业太空杯销量（2022-2025）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中国市场，近三年太空杯主要企业占有率及排名（按收入）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太空杯主要企业在中国市场占有率（按收入，2022-2025）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2024年太空杯主要企业在中国市场排名（按收入）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中国市场主要企业太空杯销售收入（2022-2025）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全球主要厂商太空杯总部及产地分布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全球主要厂商成立时间及太空杯商业化日期</w:t>
      </w:r>
      <w:r>
        <w:rPr>
          <w:rFonts w:hint="eastAsia"/>
        </w:rPr>
        <w:br/>
      </w:r>
      <w:r>
        <w:rPr>
          <w:rFonts w:hint="eastAsia"/>
        </w:rPr>
        <w:t>　　2.8 全球主要厂商太空杯产品类型及应用</w:t>
      </w:r>
      <w:r>
        <w:rPr>
          <w:rFonts w:hint="eastAsia"/>
        </w:rPr>
        <w:br/>
      </w:r>
      <w:r>
        <w:rPr>
          <w:rFonts w:hint="eastAsia"/>
        </w:rPr>
        <w:t>　　2.9 太空杯行业集中度、竞争程度分析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太空杯行业集中度分析：2024年全球Top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全球太空杯第一梯队、第二梯队和第三梯队生产商（品牌）及市场份额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全球太空杯总体规模分析</w:t>
      </w:r>
      <w:r>
        <w:rPr>
          <w:rFonts w:hint="eastAsia"/>
        </w:rPr>
        <w:br/>
      </w:r>
      <w:r>
        <w:rPr>
          <w:rFonts w:hint="eastAsia"/>
        </w:rPr>
        <w:t>　　3.1 全球太空杯供需现状及预测（2020-2032）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全球太空杯产能、产量、产能利用率及发展趋势（2020-2032）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全球太空杯产量、需求量及发展趋势（2020-2032）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全球主要地区太空杯产量及发展趋势（2020-2032）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全球主要地区太空杯产量（2020-2025）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全球主要地区太空杯产量（2026-2032）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全球主要地区太空杯产量市场份额（2020-2032）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中国太空杯供需现状及预测（2020-2032）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中国太空杯产能、产量、产能利用率及发展趋势（2020-2032）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中国太空杯产量、市场需求量及发展趋势（2020-2032）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中国市场太空杯进出口（2020-2032）</w:t>
      </w:r>
      <w:r>
        <w:rPr>
          <w:rFonts w:hint="eastAsia"/>
        </w:rPr>
        <w:br/>
      </w:r>
      <w:r>
        <w:rPr>
          <w:rFonts w:hint="eastAsia"/>
        </w:rPr>
        <w:t>　　3.4 全球太空杯销量及销售额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全球市场太空杯销售额（2020-2032）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全球市场太空杯销量（2020-2032）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全球市场太空杯价格趋势（2020-2032）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全球太空杯主要地区分析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全球主要地区太空杯市场规模分析：2020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全球主要地区太空杯销售收入及市场份额（2020-2025年）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全球主要地区太空杯销售收入预测（2026-2032年）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全球主要地区太空杯销量分析：2020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全球主要地区太空杯销量及市场份额（2020-2025年）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全球主要地区太空杯销量及市场份额预测（2026-2032）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北美市场太空杯销量、收入及增长率（2020-2032）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欧洲市场太空杯销量、收入及增长率（2020-2032）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中国市场太空杯销量、收入及增长率（2020-2032）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日本市场太空杯销量、收入及增长率（2020-2032）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东南亚市场太空杯销量、收入及增长率（2020-2032）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印度市场太空杯销量、收入及增长率（2020-2032）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太空杯销量、收入、价格及毛利率（2020-2025）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太空杯销量、收入、价格及毛利率（2020-2025）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太空杯销量、收入、价格及毛利率（2020-2025）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太空杯销量、收入、价格及毛利率（2020-2025）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太空杯销量、收入、价格及毛利率（2020-2025）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太空杯销量、收入、价格及毛利率（2020-2025）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太空杯销量、收入、价格及毛利率（2020-2025）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太空杯销量、收入、价格及毛利率（2020-2025）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太空杯销量、收入、价格及毛利率（2020-2025）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不同产品类型太空杯分析</w:t>
      </w:r>
      <w:r>
        <w:rPr>
          <w:rFonts w:hint="eastAsia"/>
        </w:rPr>
        <w:br/>
      </w:r>
      <w:r>
        <w:rPr>
          <w:rFonts w:hint="eastAsia"/>
        </w:rPr>
        <w:t>　　6.1 全球不同产品类型太空杯销量（2020-2032）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全球不同产品类型太空杯销量及市场份额（2020-2025）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全球不同产品类型太空杯销量预测（2026-2032）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全球不同产品类型太空杯收入（2020-2032）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全球不同产品类型太空杯收入及市场份额（2020-2025）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全球不同产品类型太空杯收入预测（2026-2032）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全球不同产品类型太空杯价格走势（2020-2032）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中国不同产品类型太空杯销量（2020-2032）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中国不同产品类型太空杯销量预测（2026-2032）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中国不同产品类型太空杯销量及市场份额（2020-2025）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中国不同产品类型太空杯收入（2020-2032）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中国不同产品类型太空杯收入及市场份额（2020-2025）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中国不同产品类型太空杯收入预测（2026-2032）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不同应用太空杯分析</w:t>
      </w:r>
      <w:r>
        <w:rPr>
          <w:rFonts w:hint="eastAsia"/>
        </w:rPr>
        <w:br/>
      </w:r>
      <w:r>
        <w:rPr>
          <w:rFonts w:hint="eastAsia"/>
        </w:rPr>
        <w:t>　　7.1 全球不同应用太空杯销量（2020-2032）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全球不同应用太空杯销量及市场份额（2020-2025）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全球不同应用太空杯销量预测（2026-2032）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全球不同应用太空杯收入（2020-2032）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全球不同应用太空杯收入及市场份额（2020-2025）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全球不同应用太空杯收入预测（2026-2032）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全球不同应用太空杯价格走势（2020-2032）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中国不同应用太空杯销量（2020-2032）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中国不同应用太空杯销量及市场份额（2020-2025）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中国不同应用太空杯销量预测（2026-2032）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中国不同应用太空杯收入（2020-2032）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中国不同应用太空杯收入及市场份额（2020-2025）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中国不同应用太空杯收入预测（2026-2032）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太空杯行业发展趋势</w:t>
      </w:r>
      <w:r>
        <w:rPr>
          <w:rFonts w:hint="eastAsia"/>
        </w:rPr>
        <w:br/>
      </w:r>
      <w:r>
        <w:rPr>
          <w:rFonts w:hint="eastAsia"/>
        </w:rPr>
        <w:t>　　8.2 太空杯行业主要驱动因素</w:t>
      </w:r>
      <w:r>
        <w:rPr>
          <w:rFonts w:hint="eastAsia"/>
        </w:rPr>
        <w:br/>
      </w:r>
      <w:r>
        <w:rPr>
          <w:rFonts w:hint="eastAsia"/>
        </w:rPr>
        <w:t>　　8.3 太空杯中国企业SWOT分析</w:t>
      </w:r>
      <w:r>
        <w:rPr>
          <w:rFonts w:hint="eastAsia"/>
        </w:rPr>
        <w:br/>
      </w:r>
      <w:r>
        <w:rPr>
          <w:rFonts w:hint="eastAsia"/>
        </w:rPr>
        <w:t>　　8.4 中国太空杯行业政策环境分析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太空杯行业产业链简介</w:t>
      </w:r>
      <w:r>
        <w:rPr>
          <w:rFonts w:hint="eastAsia"/>
        </w:rPr>
        <w:br/>
      </w:r>
      <w:r>
        <w:rPr>
          <w:rFonts w:hint="eastAsia"/>
        </w:rPr>
        <w:t>　　　　9.1.1 太空杯行业供应链分析</w:t>
      </w:r>
      <w:r>
        <w:rPr>
          <w:rFonts w:hint="eastAsia"/>
        </w:rPr>
        <w:br/>
      </w:r>
      <w:r>
        <w:rPr>
          <w:rFonts w:hint="eastAsia"/>
        </w:rPr>
        <w:t>　　　　9.1.2 太空杯主要原料及供应情况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太空杯行业采购模式</w:t>
      </w:r>
      <w:r>
        <w:rPr>
          <w:rFonts w:hint="eastAsia"/>
        </w:rPr>
        <w:br/>
      </w:r>
      <w:r>
        <w:rPr>
          <w:rFonts w:hint="eastAsia"/>
        </w:rPr>
        <w:t>　　9.3 太空杯行业生产模式</w:t>
      </w:r>
      <w:r>
        <w:rPr>
          <w:rFonts w:hint="eastAsia"/>
        </w:rPr>
        <w:br/>
      </w:r>
      <w:r>
        <w:rPr>
          <w:rFonts w:hint="eastAsia"/>
        </w:rPr>
        <w:t>　　9.4 太空杯行业销售模式及销售渠道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按产品类型细分，全球太空杯市场规模2020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按应用细分，全球太空杯市场规模（CAGR）2020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太空杯行业发展主要特点</w:t>
      </w:r>
      <w:r>
        <w:rPr>
          <w:rFonts w:hint="eastAsia"/>
        </w:rPr>
        <w:br/>
      </w:r>
      <w:r>
        <w:rPr>
          <w:rFonts w:hint="eastAsia"/>
        </w:rPr>
        <w:t>　　表 4： 太空杯行业发展有利因素分析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太空杯行业发展不利因素分析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进入太空杯行业壁垒</w:t>
      </w:r>
      <w:r>
        <w:rPr>
          <w:rFonts w:hint="eastAsia"/>
        </w:rPr>
        <w:br/>
      </w:r>
      <w:r>
        <w:rPr>
          <w:rFonts w:hint="eastAsia"/>
        </w:rPr>
        <w:t>　　表 7： 太空杯主要企业在国际市场占有率（按销量，2022-2025）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2024年太空杯主要企业在国际市场排名（按销量）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全球市场主要企业太空杯销量（2022-2025）&amp;（千件）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太空杯主要企业在国际市场占有率（按收入，2022-2025）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2024年太空杯主要企业在国际市场排名（按收入）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全球市场主要企业太空杯销售收入（2022-2025）&amp;（万元）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全球市场主要企业太空杯销售价格（2022-2025）&amp;（元/件）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太空杯主要企业在中国市场占有率（按销量，2022-2025）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2024年太空杯主要企业在中国市场排名（按销量）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中国市场主要企业太空杯销量（2022-2025）&amp;（千件）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太空杯主要企业在中国市场占有率（按收入，2022-2025）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2024年太空杯主要企业在中国市场排名（按收入）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中国市场主要企业太空杯销售收入（2022-2025）&amp;（万元）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全球主要厂商太空杯总部及产地分布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全球主要厂商成立时间及太空杯商业化日期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全球主要厂商太空杯产品类型及应用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2024年全球太空杯主要厂商市场地位（第一梯队、第二梯队和第三梯队）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全球太空杯市场投资、并购等现状分析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全球主要地区太空杯产量增速（CAGR）：（2020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全球主要地区太空杯产量（2020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全球主要地区太空杯产量（2020-2025）&amp;（千件）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全球主要地区太空杯产量（2026-2032）&amp;（千件）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全球主要地区太空杯产量市场份额（2020-2025）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全球主要地区太空杯产量（2026-2032）&amp;（千件）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中国市场太空杯产量、销量、进出口（2020-2025年）&amp;（千件）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中国市场太空杯产量、销量、进出口预测（2026-2032）&amp;（千件）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全球主要地区太空杯销售收入增速：（2020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全球主要地区太空杯销售收入（2020-2025）&amp;（万元）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全球主要地区太空杯销售收入市场份额（2020-2025）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全球主要地区太空杯收入（2026-2032）&amp;（万元）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全球主要地区太空杯收入市场份额（2026-2032）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全球主要地区太空杯销量（千件）：2020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全球主要地区太空杯销量（2020-2025）&amp;（千件）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全球主要地区太空杯销量市场份额（2020-2025）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全球主要地区太空杯销量（2026-2032）&amp;（千件）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全球主要地区太空杯销量份额（2026-2032）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太空杯销量（千件）、收入（万元）、价格（元/件）及毛利率（2020-2025）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太空杯销量（千件）、收入（万元）、价格（元/件）及毛利率（2020-2025）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太空杯销量（千件）、收入（万元）、价格（元/件）及毛利率（2020-2025）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太空杯销量（千件）、收入（万元）、价格（元/件）及毛利率（2020-2025）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太空杯销量（千件）、收入（万元）、价格（元/件）及毛利率（2020-2025）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太空杯销量（千件）、收入（万元）、价格（元/件）及毛利率（2020-2025）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太空杯销量（千件）、收入（万元）、价格（元/件）及毛利率（2020-2025）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太空杯销量（千件）、收入（万元）、价格（元/件）及毛利率（2020-2025）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太空杯生产基地、销售区域、竞争对手及市场地位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太空杯产品规格、参数及市场应用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太空杯销量（千件）、收入（万元）、价格（元/件）及毛利率（2020-2025）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全球不同产品类型太空杯销量（2020-2025年）&amp;（千件）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全球不同产品类型太空杯销量市场份额（2020-2025）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全球不同产品类型太空杯销量预测（2026-2032）&amp;（千件）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全球市场不同产品类型太空杯销量市场份额预测（2026-2032）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全球不同产品类型太空杯收入（2020-2025年）&amp;（万元）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全球不同产品类型太空杯收入市场份额（2020-2025）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全球不同产品类型太空杯收入预测（2026-2032）&amp;（万元）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全球不同产品类型太空杯收入市场份额预测（2026-2032）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中国不同产品类型太空杯销量预测（2026-2032）&amp;（千件）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全球市场不同产品类型太空杯销量市场份额预测（2026-2032）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中国不同产品类型太空杯销量（2020-2025年）&amp;（千件）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中国不同产品类型太空杯销量市场份额（2020-2025）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中国不同产品类型太空杯收入（2020-2025年）&amp;（万元）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中国不同产品类型太空杯收入市场份额（2020-2025）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中国不同产品类型太空杯收入预测（2026-2032）&amp;（万元）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中国不同产品类型太空杯收入市场份额预测（2026-2032）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全球不同应用太空杯销量（2020-2025年）&amp;（千件）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全球不同应用太空杯销量市场份额（2020-2025）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全球不同应用太空杯销量预测（2026-2032）&amp;（千件）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全球市场不同应用太空杯销量市场份额预测（2026-2032）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全球不同应用太空杯收入（2020-2025年）&amp;（万元）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全球不同应用太空杯收入市场份额（2020-2025）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全球不同应用太空杯收入预测（2026-2032）&amp;（万元）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全球不同应用太空杯收入市场份额预测（2026-2032）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中国不同应用太空杯销量（2020-2025年）&amp;（千件）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中国不同应用太空杯销量市场份额（2020-2025）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中国不同应用太空杯销量预测（2026-2032）&amp;（千件）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中国市场不同应用太空杯销量市场份额预测（2026-2032）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中国不同应用太空杯收入（2020-2025年）&amp;（万元）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中国不同应用太空杯收入市场份额（2020-2025）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中国不同应用太空杯收入预测（2026-2032）&amp;（万元）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中国不同应用太空杯收入市场份额预测（2026-2032）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太空杯行业发展趋势</w:t>
      </w:r>
      <w:r>
        <w:rPr>
          <w:rFonts w:hint="eastAsia"/>
        </w:rPr>
        <w:br/>
      </w:r>
      <w:r>
        <w:rPr>
          <w:rFonts w:hint="eastAsia"/>
        </w:rPr>
        <w:t>　　表 121： 太空杯行业主要驱动因素</w:t>
      </w:r>
      <w:r>
        <w:rPr>
          <w:rFonts w:hint="eastAsia"/>
        </w:rPr>
        <w:br/>
      </w:r>
      <w:r>
        <w:rPr>
          <w:rFonts w:hint="eastAsia"/>
        </w:rPr>
        <w:t>　　表 122： 太空杯行业供应链分析</w:t>
      </w:r>
      <w:r>
        <w:rPr>
          <w:rFonts w:hint="eastAsia"/>
        </w:rPr>
        <w:br/>
      </w:r>
      <w:r>
        <w:rPr>
          <w:rFonts w:hint="eastAsia"/>
        </w:rPr>
        <w:t>　　表 123： 太空杯上游原料供应商</w:t>
      </w:r>
      <w:r>
        <w:rPr>
          <w:rFonts w:hint="eastAsia"/>
        </w:rPr>
        <w:br/>
      </w:r>
      <w:r>
        <w:rPr>
          <w:rFonts w:hint="eastAsia"/>
        </w:rPr>
        <w:t>　　表 124： 太空杯主要地区不同应用客户分析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太空杯典型经销商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太空杯产品图片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全球不同产品类型太空杯销售额2020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全球不同产品类型太空杯市场份额2024 &amp; 2032</w:t>
      </w:r>
      <w:r>
        <w:rPr>
          <w:rFonts w:hint="eastAsia"/>
        </w:rPr>
        <w:br/>
      </w:r>
      <w:r>
        <w:rPr>
          <w:rFonts w:hint="eastAsia"/>
        </w:rPr>
        <w:t>　　图 4： 200毫升以下产品图片</w:t>
      </w:r>
      <w:r>
        <w:rPr>
          <w:rFonts w:hint="eastAsia"/>
        </w:rPr>
        <w:br/>
      </w:r>
      <w:r>
        <w:rPr>
          <w:rFonts w:hint="eastAsia"/>
        </w:rPr>
        <w:t>　　图 5： 200-500毫升产品图片</w:t>
      </w:r>
      <w:r>
        <w:rPr>
          <w:rFonts w:hint="eastAsia"/>
        </w:rPr>
        <w:br/>
      </w:r>
      <w:r>
        <w:rPr>
          <w:rFonts w:hint="eastAsia"/>
        </w:rPr>
        <w:t>　　图 6： 500-800毫升产品图片</w:t>
      </w:r>
      <w:r>
        <w:rPr>
          <w:rFonts w:hint="eastAsia"/>
        </w:rPr>
        <w:br/>
      </w:r>
      <w:r>
        <w:rPr>
          <w:rFonts w:hint="eastAsia"/>
        </w:rPr>
        <w:t>　　图 7： 800-1200毫升产品图片</w:t>
      </w:r>
      <w:r>
        <w:rPr>
          <w:rFonts w:hint="eastAsia"/>
        </w:rPr>
        <w:br/>
      </w:r>
      <w:r>
        <w:rPr>
          <w:rFonts w:hint="eastAsia"/>
        </w:rPr>
        <w:t>　　图 8： 1200毫升以上产品图片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全球不同应用太空杯市场份额2024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2024年全球前五大生产商太空杯市场份额</w:t>
      </w:r>
      <w:r>
        <w:rPr>
          <w:rFonts w:hint="eastAsia"/>
        </w:rPr>
        <w:br/>
      </w:r>
      <w:r>
        <w:rPr>
          <w:rFonts w:hint="eastAsia"/>
        </w:rPr>
        <w:t>　　图 14： 2024年全球太空杯第一梯队、第二梯队和第三梯队厂商及市场份额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全球太空杯产能、产量、产能利用率及发展趋势（2020-2032）&amp;（千件）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全球太空杯产量、需求量及发展趋势（2020-2032）&amp;（千件）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全球主要地区太空杯产量市场份额（2020-2032）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中国太空杯产能、产量、产能利用率及发展趋势（2020-2032）&amp;（千件）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中国太空杯产量、市场需求量及发展趋势（2020-2032）&amp;（千件）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全球太空杯市场销售额及增长率：（2020-2032）&amp;（万元）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全球市场太空杯市场规模：2020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全球市场太空杯销量及增长率（2020-2032）&amp;（千件）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全球市场太空杯价格趋势（2020-2032）&amp;（元/件）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全球主要地区太空杯销售收入（2020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全球主要地区太空杯销售收入市场份额（2020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北美市场太空杯销量及增长率（2020-2032）&amp;（千件）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北美市场太空杯收入及增长率（2020-2032）&amp;（万元）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欧洲市场太空杯销量及增长率（2020-2032）&amp;（千件）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欧洲市场太空杯收入及增长率（2020-2032）&amp;（万元）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中国市场太空杯销量及增长率（2020-2032）&amp;（千件）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中国市场太空杯收入及增长率（2020-2032）&amp;（万元）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日本市场太空杯销量及增长率（2020-2032）&amp;（千件）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日本市场太空杯收入及增长率（2020-2032）&amp;（万元）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东南亚市场太空杯销量及增长率（2020-2032）&amp;（千件）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东南亚市场太空杯收入及增长率（2020-2032）&amp;（万元）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印度市场太空杯销量及增长率（2020-2032）&amp;（千件）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印度市场太空杯收入及增长率（2020-2032）&amp;（万元）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全球不同产品类型太空杯价格走势（2020-2032）&amp;（元/件）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全球不同应用太空杯价格走势（2020-2032）&amp;（元/件）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太空杯中国企业SWOT分析</w:t>
      </w:r>
      <w:r>
        <w:rPr>
          <w:rFonts w:hint="eastAsia"/>
        </w:rPr>
        <w:br/>
      </w:r>
      <w:r>
        <w:rPr>
          <w:rFonts w:hint="eastAsia"/>
        </w:rPr>
        <w:t>　　图 41： 太空杯产业链</w:t>
      </w:r>
      <w:r>
        <w:rPr>
          <w:rFonts w:hint="eastAsia"/>
        </w:rPr>
        <w:br/>
      </w:r>
      <w:r>
        <w:rPr>
          <w:rFonts w:hint="eastAsia"/>
        </w:rPr>
        <w:t>　　图 42： 太空杯行业采购模式分析</w:t>
      </w:r>
      <w:r>
        <w:rPr>
          <w:rFonts w:hint="eastAsia"/>
        </w:rPr>
        <w:br/>
      </w:r>
      <w:r>
        <w:rPr>
          <w:rFonts w:hint="eastAsia"/>
        </w:rPr>
        <w:t>　　图 43： 太空杯行业生产模式</w:t>
      </w:r>
      <w:r>
        <w:rPr>
          <w:rFonts w:hint="eastAsia"/>
        </w:rPr>
        <w:br/>
      </w:r>
      <w:r>
        <w:rPr>
          <w:rFonts w:hint="eastAsia"/>
        </w:rPr>
        <w:t>　　图 44： 太空杯行业销售模式分析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7604d16314006" w:history="1">
        <w:r>
          <w:rPr>
            <w:rStyle w:val="Hyperlink"/>
          </w:rPr>
          <w:t>2026-2032年全球与中国太空杯行业市场调研及发展前景报告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7604d16314006" w:history="1">
        <w:r>
          <w:rPr>
            <w:rStyle w:val="Hyperlink"/>
          </w:rPr>
          <w:t>https://www.20087.com/9/37/TaiKongBeiFaZhanQianJingFenXi.html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热点：太空杯品牌前十名、太空杯图片、塑料杯子的使用注意事项、太空杯耐高温吗、杯创太空杯多少钱、太空杯保温吗、不同塑料材质水杯的特点、太空杯是什么材质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306d0e4204bd7" w:history="1">
      <w:r>
        <w:rPr>
          <w:rStyle w:val="Hyperlink"/>
        </w:rPr>
        <w:t>2026-2032年全球与中国太空杯行业市场调研及发展前景报告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aiKongBeiFaZhanQianJingFenXi.html" TargetMode="External" Id="Ra3b7604d163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aiKongBeiFaZhanQianJingFenXi.html" TargetMode="External" Id="R52a306d0e420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2025-11-13T01:31:39Z</dcterms:created>
  <dcterms:modified xsi:type="dcterms:W3CDTF">2025-11-13T02:31:39Z</dcterms:modified>
  <dc:subject>2026-2032年全球与中国太空杯行业市场调研及发展前景报告</dc:subject>
  <dc:title>2026-2032年全球与中国太空杯行业市场调研及发展前景报告</dc:title>
  <cp:keywords>2026-2032年全球与中国太空杯行业市场调研及发展前景报告</cp:keywords>
  <dc:description>2026-2032年全球与中国太空杯行业市场调研及发展前景报告</dc:description>
</cp:coreProperties>
</file>