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5ea650a243da" w:history="1">
              <w:r>
                <w:rPr>
                  <w:rStyle w:val="Hyperlink"/>
                </w:rPr>
                <w:t>2025-2031年全球与中国有机茶加工市场研究及发展前景预测报告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5ea650a243da" w:history="1">
              <w:r>
                <w:rPr>
                  <w:rStyle w:val="Hyperlink"/>
                </w:rPr>
                <w:t>2025-2031年全球与中国有机茶加工市场研究及发展前景预测报告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85ea650a243da" w:history="1">
                <w:r>
                  <w:rPr>
                    <w:rStyle w:val="Hyperlink"/>
                  </w:rPr>
                  <w:t>https://www.20087.com/9/67/YouJiChaJiaGongHangYeXianZhuangJiQianJing.html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加工随着消费者对健康生活方式的追求而逐渐兴起，近年来有机茶市场持续增长。当前市场上，有机茶加工不仅在茶叶种植过程中严格遵循有机农业标准，禁止使用化学肥料和农药，还在加工过程中采用传统与现代相结合的方法，保证茶叶的品质和风味。此外，随着有机认证体系的完善，有机茶产品的信誉度得到提升，市场接受度越来越高。</w:t>
      </w:r>
      <w:r>
        <w:rPr>
          <w:rFonts w:hint="eastAsia"/>
        </w:rPr>
        <w:br/>
      </w:r>
      <w:r>
        <w:rPr>
          <w:rFonts w:hint="eastAsia"/>
        </w:rPr>
        <w:t>　　未来，有机茶加工的发展将更加注重品质提升和品牌建设。一方面，随着消费者对高品质有机茶的需求增加，加工技术将更加注重保留茶叶的自然香气和营养成分，采用低温干燥、手工筛选等方法提高茶叶品质。另一方面，为了提高品牌影响力，有机茶加工企业将更加注重品牌故事的塑造和营销策略的创新，通过线上线下的互动体验，增强消费者的忠诚度。此外，随着国际贸易的发展，有机茶加工还将更加注重国际市场开拓，满足海外消费者对有机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5ea650a243da" w:history="1">
        <w:r>
          <w:rPr>
            <w:rStyle w:val="Hyperlink"/>
          </w:rPr>
          <w:t>2025-2031年全球与中国有机茶加工市场研究及发展前景预测报告</w:t>
        </w:r>
      </w:hyperlink>
      <w:r>
        <w:rPr>
          <w:rFonts w:hint="eastAsia"/>
        </w:rPr>
        <w:t>》基于多年有机茶加工行业研究积累，结合当前市场发展现状，依托国家权威数据资源和长期市场监测数据库，对有机茶加工行业进行了全面调研与分析。报告详细阐述了有机茶加工市场规模、市场前景、发展趋势、技术现状及未来方向，重点分析了行业内主要企业的竞争格局，并通过SWOT分析揭示了有机茶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085ea650a243da" w:history="1">
        <w:r>
          <w:rPr>
            <w:rStyle w:val="Hyperlink"/>
          </w:rPr>
          <w:t>2025-2031年全球与中国有机茶加工市场研究及发展前景预测报告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》为投资者提供了准确的市场现状解读，帮助预判行业前景，挖掘投资价值，同时从投资策略和营销策略等角度提出实用建议，助力投资者在有机茶加工行业中把握机遇、规避风险。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中国有机茶加工概述</w:t>
      </w:r>
      <w:r>
        <w:rPr>
          <w:rFonts w:hint="eastAsia"/>
        </w:rPr>
        <w:br/>
      </w:r>
      <w:r>
        <w:rPr>
          <w:rFonts w:hint="eastAsia"/>
        </w:rPr>
        <w:t>　　第一节 有机茶加工行业定义</w:t>
      </w:r>
      <w:r>
        <w:rPr>
          <w:rFonts w:hint="eastAsia"/>
        </w:rPr>
        <w:br/>
      </w:r>
      <w:r>
        <w:rPr>
          <w:rFonts w:hint="eastAsia"/>
        </w:rPr>
        <w:t>　　第二节 有机茶加工行业发展特性</w:t>
      </w:r>
      <w:r>
        <w:rPr>
          <w:rFonts w:hint="eastAsia"/>
        </w:rPr>
        <w:br/>
      </w:r>
      <w:r>
        <w:rPr>
          <w:rFonts w:hint="eastAsia"/>
        </w:rPr>
        <w:t>　　第三节 有机茶加工产业链分析</w:t>
      </w:r>
      <w:r>
        <w:rPr>
          <w:rFonts w:hint="eastAsia"/>
        </w:rPr>
        <w:br/>
      </w:r>
      <w:r>
        <w:rPr>
          <w:rFonts w:hint="eastAsia"/>
        </w:rPr>
        <w:t>　　第四节 有机茶加工行业生命周期分析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2024-2025年国外有机茶加工市场发展概况</w:t>
      </w:r>
      <w:r>
        <w:rPr>
          <w:rFonts w:hint="eastAsia"/>
        </w:rPr>
        <w:br/>
      </w:r>
      <w:r>
        <w:rPr>
          <w:rFonts w:hint="eastAsia"/>
        </w:rPr>
        <w:t>　　第一节 全球有机茶加工市场发展分析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北美地区主要国家有机茶加工市场概况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欧盟地区主要国家有机茶加工市场概况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亚洲地区主要国家有机茶加工市场概况</w:t>
      </w:r>
      <w:r>
        <w:rPr>
          <w:rFonts w:hint="eastAsia"/>
        </w:rPr>
        <w:br/>
      </w:r>
      <w:r>
        <w:rPr>
          <w:rFonts w:hint="eastAsia"/>
        </w:rPr>
        <w:t>　　第五节 全球有机茶加工市场发展预测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2024-2025年中国有机茶加工发展环境分析</w:t>
      </w:r>
      <w:r>
        <w:rPr>
          <w:rFonts w:hint="eastAsia"/>
        </w:rPr>
        <w:br/>
      </w:r>
      <w:r>
        <w:rPr>
          <w:rFonts w:hint="eastAsia"/>
        </w:rPr>
        <w:t>　　第一节 有机茶加工行业经济环境分析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2024-2025年有机茶加工市场特性分析</w:t>
      </w:r>
      <w:r>
        <w:rPr>
          <w:rFonts w:hint="eastAsia"/>
        </w:rPr>
        <w:br/>
      </w:r>
      <w:r>
        <w:rPr>
          <w:rFonts w:hint="eastAsia"/>
        </w:rPr>
        <w:t>　　第一节 有机茶加工行业集中度分析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2024-2025年有机茶加工行业SWOT分析</w:t>
      </w:r>
      <w:r>
        <w:rPr>
          <w:rFonts w:hint="eastAsia"/>
        </w:rPr>
        <w:br/>
      </w:r>
      <w:r>
        <w:rPr>
          <w:rFonts w:hint="eastAsia"/>
        </w:rPr>
        <w:t>　　　　一、有机茶加工行业优势</w:t>
      </w:r>
      <w:r>
        <w:rPr>
          <w:rFonts w:hint="eastAsia"/>
        </w:rPr>
        <w:br/>
      </w:r>
      <w:r>
        <w:rPr>
          <w:rFonts w:hint="eastAsia"/>
        </w:rPr>
        <w:t>　　　　二、有机茶加工行业劣势</w:t>
      </w:r>
      <w:r>
        <w:rPr>
          <w:rFonts w:hint="eastAsia"/>
        </w:rPr>
        <w:br/>
      </w:r>
      <w:r>
        <w:rPr>
          <w:rFonts w:hint="eastAsia"/>
        </w:rPr>
        <w:t>　　　　三、有机茶加工行业机会</w:t>
      </w:r>
      <w:r>
        <w:rPr>
          <w:rFonts w:hint="eastAsia"/>
        </w:rPr>
        <w:br/>
      </w:r>
      <w:r>
        <w:rPr>
          <w:rFonts w:hint="eastAsia"/>
        </w:rPr>
        <w:t>　　　　四、有机茶加工行业风险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中国有机茶加工发展现状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2024-2025年中国有机茶加工市场现状分析</w:t>
      </w:r>
      <w:r>
        <w:rPr>
          <w:rFonts w:hint="eastAsia"/>
        </w:rPr>
        <w:br/>
      </w:r>
      <w:r>
        <w:rPr>
          <w:rFonts w:hint="eastAsia"/>
        </w:rPr>
        <w:t>　　第二节 中国有机茶加工行业产量情况分析及预测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一、有机茶加工总体产能规模</w:t>
      </w:r>
      <w:r>
        <w:rPr>
          <w:rFonts w:hint="eastAsia"/>
        </w:rPr>
        <w:br/>
      </w:r>
      <w:r>
        <w:rPr>
          <w:rFonts w:hint="eastAsia"/>
        </w:rPr>
        <w:t>　　　　二、有机茶加工生产区域分布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三、2019-2024年中国有机茶加工产量统计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三、2025-2031年中国有机茶加工产量预测</w:t>
      </w:r>
      <w:r>
        <w:rPr>
          <w:rFonts w:hint="eastAsia"/>
        </w:rPr>
        <w:br/>
      </w:r>
      <w:r>
        <w:rPr>
          <w:rFonts w:hint="eastAsia"/>
        </w:rPr>
        <w:t>　　第三节 中国有机茶加工市场需求分析及预测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一、2019-2024年中国有机茶加工市场价格趋势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2019-2024年有机茶加工行业经济运行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2019-2024年有机茶加工制造企业数量分析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2019-2024年中国有机茶加工进出口分析</w:t>
      </w:r>
      <w:r>
        <w:rPr>
          <w:rFonts w:hint="eastAsia"/>
        </w:rPr>
        <w:br/>
      </w:r>
      <w:r>
        <w:rPr>
          <w:rFonts w:hint="eastAsia"/>
        </w:rPr>
        <w:t>　　第一节 有机茶加工进口情况分析</w:t>
      </w:r>
      <w:r>
        <w:rPr>
          <w:rFonts w:hint="eastAsia"/>
        </w:rPr>
        <w:br/>
      </w:r>
      <w:r>
        <w:rPr>
          <w:rFonts w:hint="eastAsia"/>
        </w:rPr>
        <w:t>　　第二节 有机茶加工出口情况分析</w:t>
      </w:r>
      <w:r>
        <w:rPr>
          <w:rFonts w:hint="eastAsia"/>
        </w:rPr>
        <w:br/>
      </w:r>
      <w:r>
        <w:rPr>
          <w:rFonts w:hint="eastAsia"/>
        </w:rPr>
        <w:t>　　第三节 影响有机茶加工进出口因素分析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主要有机茶加工生产企业及竞争格局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有机茶加工行业投资战略研究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有机茶加工行业发展战略研究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对我国有机茶加工品牌的战略思考</w:t>
      </w:r>
      <w:r>
        <w:rPr>
          <w:rFonts w:hint="eastAsia"/>
        </w:rPr>
        <w:br/>
      </w:r>
      <w:r>
        <w:rPr>
          <w:rFonts w:hint="eastAsia"/>
        </w:rPr>
        <w:t>　　　　一、有机茶加工品牌的重要性</w:t>
      </w:r>
      <w:r>
        <w:rPr>
          <w:rFonts w:hint="eastAsia"/>
        </w:rPr>
        <w:br/>
      </w:r>
      <w:r>
        <w:rPr>
          <w:rFonts w:hint="eastAsia"/>
        </w:rPr>
        <w:t>　　　　二、有机茶加工实施品牌战略的意义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三、有机茶加工企业品牌的现状分析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四、我国有机茶加工企业的品牌战略</w:t>
      </w:r>
      <w:r>
        <w:rPr>
          <w:rFonts w:hint="eastAsia"/>
        </w:rPr>
        <w:br/>
      </w:r>
      <w:r>
        <w:rPr>
          <w:rFonts w:hint="eastAsia"/>
        </w:rPr>
        <w:t>　　　　五、有机茶加工品牌战略管理的策略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有机茶加工经营策略分析</w:t>
      </w:r>
      <w:r>
        <w:rPr>
          <w:rFonts w:hint="eastAsia"/>
        </w:rPr>
        <w:br/>
      </w:r>
      <w:r>
        <w:rPr>
          <w:rFonts w:hint="eastAsia"/>
        </w:rPr>
        <w:t>　　　　一、有机茶加工市场细分策略</w:t>
      </w:r>
      <w:r>
        <w:rPr>
          <w:rFonts w:hint="eastAsia"/>
        </w:rPr>
        <w:br/>
      </w:r>
      <w:r>
        <w:rPr>
          <w:rFonts w:hint="eastAsia"/>
        </w:rPr>
        <w:t>　　　　二、有机茶加工市场创新策略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四、有机茶加工新产品差异化战略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2025-2031年中国有机茶加工发展趋势预测及投资风险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2025-2025年有机茶加工市场前景分析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2025-2031年有机茶加工行业发展趋势预测</w:t>
      </w:r>
      <w:r>
        <w:rPr>
          <w:rFonts w:hint="eastAsia"/>
        </w:rPr>
        <w:br/>
      </w:r>
      <w:r>
        <w:rPr>
          <w:rFonts w:hint="eastAsia"/>
        </w:rPr>
        <w:t>　　第三节 有机茶加工行业投资风险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有机茶加工投资建议</w:t>
      </w:r>
      <w:r>
        <w:rPr>
          <w:rFonts w:hint="eastAsia"/>
        </w:rPr>
        <w:br/>
      </w:r>
      <w:r>
        <w:rPr>
          <w:rFonts w:hint="eastAsia"/>
        </w:rPr>
        <w:t>　　第一节 有机茶加工行业投资环境分析</w:t>
      </w:r>
      <w:r>
        <w:rPr>
          <w:rFonts w:hint="eastAsia"/>
        </w:rPr>
        <w:br/>
      </w:r>
      <w:r>
        <w:rPr>
          <w:rFonts w:hint="eastAsia"/>
        </w:rPr>
        <w:t>　　第二节 有机茶加工行业投资进入壁垒分析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有机茶加工行业历程</w:t>
      </w:r>
      <w:r>
        <w:rPr>
          <w:rFonts w:hint="eastAsia"/>
        </w:rPr>
        <w:br/>
      </w:r>
      <w:r>
        <w:rPr>
          <w:rFonts w:hint="eastAsia"/>
        </w:rPr>
        <w:t>　　图表 有机茶加工行业生命周期</w:t>
      </w:r>
      <w:r>
        <w:rPr>
          <w:rFonts w:hint="eastAsia"/>
        </w:rPr>
        <w:br/>
      </w:r>
      <w:r>
        <w:rPr>
          <w:rFonts w:hint="eastAsia"/>
        </w:rPr>
        <w:t>　　图表 有机茶加工行业产业链分析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2024年中国有机茶加工进口国家及地区分析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2024年中国有机茶加工出口国家及地区分析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5ea650a243da" w:history="1">
        <w:r>
          <w:rPr>
            <w:rStyle w:val="Hyperlink"/>
          </w:rPr>
          <w:t>2025-2031年全球与中国有机茶加工市场研究及发展前景预测报告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85ea650a243da" w:history="1">
        <w:r>
          <w:rPr>
            <w:rStyle w:val="Hyperlink"/>
          </w:rPr>
          <w:t>https://www.20087.com/9/67/YouJiChaJiaGongHangYeXianZhuangJiQianJing.html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热点：全套小型制茶机械、有机茶加工技术、制茶机械设备有哪些、有机茶生产技术规程、有机茶叶、有机茶生产的特点是什么、茶叶加工设备、有机茶叶、有机加工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b6bdfee34415" w:history="1">
      <w:r>
        <w:rPr>
          <w:rStyle w:val="Hyperlink"/>
        </w:rPr>
        <w:t>2025-2031年全球与中国有机茶加工市场研究及发展前景预测报告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JiChaJiaGongHangYeXianZhuangJiQianJing.html" TargetMode="External" Id="Rc6085ea650a2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JiChaJiaGongHangYeXianZhuangJiQianJing.html" TargetMode="External" Id="R966bb6bdfee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2024-10-09T05:11:00Z</dcterms:created>
  <dcterms:modified xsi:type="dcterms:W3CDTF">2024-10-09T06:11:00Z</dcterms:modified>
  <dc:subject>2025-2031年全球与中国有机茶加工市场研究及发展前景预测报告</dc:subject>
  <dc:title>2025-2031年全球与中国有机茶加工市场研究及发展前景预测报告</dc:title>
  <cp:keywords>2025-2031年全球与中国有机茶加工市场研究及发展前景预测报告</cp:keywords>
  <dc:description>2025-2031年全球与中国有机茶加工市场研究及发展前景预测报告</dc:description>
</cp:coreProperties>
</file>