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cc5b99c3549c2" w:history="1">
              <w:r>
                <w:rPr>
                  <w:rStyle w:val="Hyperlink"/>
                </w:rPr>
                <w:t>2025-2031年中国烘焙油脂行业现状研究分析及发展趋势预测报告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cc5b99c3549c2" w:history="1">
              <w:r>
                <w:rPr>
                  <w:rStyle w:val="Hyperlink"/>
                </w:rPr>
                <w:t>2025-2031年中国烘焙油脂行业现状研究分析及发展趋势预测报告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cc5b99c3549c2" w:history="1">
                <w:r>
                  <w:rPr>
                    <w:rStyle w:val="Hyperlink"/>
                  </w:rPr>
                  <w:t>https://www.20087.com/M_ShiPinYinLiao/79/HongBeiYouZhiDeFaZhanQuShi.html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是烘焙行业中不可或缺的原材料之一，用于制作面包、蛋糕等烘焙食品。近年来，随着消费者对健康饮食的关注，烘焙油脂的种类和配方也在不断演变。植物油替代动物脂肪的趋势明显，同时也出现了更多功能性油脂，如富含Omega-3脂肪酸的产品。</w:t>
      </w:r>
      <w:r>
        <w:rPr>
          <w:rFonts w:hint="eastAsia"/>
        </w:rPr>
        <w:br/>
      </w:r>
      <w:r>
        <w:rPr>
          <w:rFonts w:hint="eastAsia"/>
        </w:rPr>
        <w:t>　　未来，烘焙油脂的发展将更加注重健康和功能性。随着消费者对健康生活方式的追求，烘焙油脂将更加倾向于使用非转基因、低饱和脂肪酸的植物油。同时，随着食品科学的进步，烘焙油脂还将开发出更多具有特殊功能的产品，如能够帮助降低胆固醇的油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cc5b99c3549c2" w:history="1">
        <w:r>
          <w:rPr>
            <w:rStyle w:val="Hyperlink"/>
          </w:rPr>
          <w:t>2025-2031年中国烘焙油脂行业现状研究分析及发展趋势预测报告</w:t>
        </w:r>
      </w:hyperlink>
      <w:r>
        <w:rPr>
          <w:rFonts w:hint="eastAsia"/>
        </w:rPr>
        <w:t>》依托多年行业监测数据，结合烘焙油脂行业现状与未来前景，系统分析了烘焙油脂市场需求、市场规模、产业链结构、价格机制及细分市场特征。报告对烘焙油脂市场前景进行了客观评估，预测了烘焙油脂行业发展趋势，并详细解读了品牌竞争格局、市场集中度及重点企业的运营表现。此外，报告通过SWOT分析识别了烘焙油脂行业机遇与潜在风险，为投资者和决策者提供了科学、规范的战略建议，助力把握烘焙油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2020-2025年烘焙油脂行业经济运行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2020-2025年烘焙油脂行业偿债能力分析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2020-2025年烘焙油脂行业盈利能力分析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2020-2025年烘焙油脂行业发展能力分析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2020-2025年烘焙油脂行业资产及变化趋势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2020-2025年烘焙油脂行业负债及变化趋势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2020-2025年烘焙油脂行业销售及变化趋势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三、2020-2025年烘焙油脂行业销售税金及变化趋势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2020-2025年烘焙油脂行业费用及变化趋势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2020-2025年烘焙油脂行业企业数量及变化趋势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2020-2025年中国烘焙油脂行业生产情况</w:t>
      </w:r>
      <w:r>
        <w:rPr>
          <w:rFonts w:hint="eastAsia"/>
        </w:rPr>
        <w:br/>
      </w:r>
      <w:r>
        <w:rPr>
          <w:rFonts w:hint="eastAsia"/>
        </w:rPr>
        <w:t>第四章 2020-2025年烘焙油脂行业细分产品市场调研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2020-2025年全国烘焙油脂行业经营情况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一、2020-2025年华北地区烘焙油脂行业规模及变化趋势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二、2020-2025年华北地区烘焙油脂行业成长性及变化趋势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四、2020-2025年华北地区烘焙油脂行业盈利能力及变化趋势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五、2020-2025年华北地区烘焙油脂行业偿债能力及变化趋势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中国烘焙油脂行业进口贸易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2020-2025年烘焙油脂行业竞争</w:t>
      </w:r>
      <w:r>
        <w:rPr>
          <w:rFonts w:hint="eastAsia"/>
        </w:rPr>
        <w:br/>
      </w:r>
      <w:r>
        <w:rPr>
          <w:rFonts w:hint="eastAsia"/>
        </w:rPr>
        <w:t>第九章 2020-2025年烘焙油脂行业企业竞争策略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渠道策略</w:t>
      </w:r>
      <w:r>
        <w:rPr>
          <w:rFonts w:hint="eastAsia"/>
        </w:rPr>
        <w:br/>
      </w:r>
      <w:r>
        <w:rPr>
          <w:rFonts w:hint="eastAsia"/>
        </w:rPr>
        <w:t>　　第三节 价格策略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区域拓展策略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2020-2025年烘焙油脂行业原材料供应分析</w:t>
      </w:r>
      <w:r>
        <w:rPr>
          <w:rFonts w:hint="eastAsia"/>
        </w:rPr>
        <w:br/>
      </w:r>
      <w:r>
        <w:rPr>
          <w:rFonts w:hint="eastAsia"/>
        </w:rPr>
        <w:t>第十二章 2020-2025年烘焙油脂行业关联产业分析</w:t>
      </w:r>
      <w:r>
        <w:rPr>
          <w:rFonts w:hint="eastAsia"/>
        </w:rPr>
        <w:br/>
      </w:r>
      <w:r>
        <w:rPr>
          <w:rFonts w:hint="eastAsia"/>
        </w:rPr>
        <w:t>第十三章 中国烘焙油脂行业发展问题与对策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2020-2025年烘焙油脂行业特点</w:t>
      </w:r>
      <w:r>
        <w:rPr>
          <w:rFonts w:hint="eastAsia"/>
        </w:rPr>
        <w:br/>
      </w:r>
      <w:r>
        <w:rPr>
          <w:rFonts w:hint="eastAsia"/>
        </w:rPr>
        <w:t>第十五章 2020-2025年烘焙油脂行业投资及进入壁垒</w:t>
      </w:r>
      <w:r>
        <w:rPr>
          <w:rFonts w:hint="eastAsia"/>
        </w:rPr>
        <w:br/>
      </w:r>
      <w:r>
        <w:rPr>
          <w:rFonts w:hint="eastAsia"/>
        </w:rPr>
        <w:t>第十六章 2020-2025年烘焙油脂行业投资经济环境</w:t>
      </w:r>
      <w:r>
        <w:rPr>
          <w:rFonts w:hint="eastAsia"/>
        </w:rPr>
        <w:br/>
      </w:r>
      <w:r>
        <w:rPr>
          <w:rFonts w:hint="eastAsia"/>
        </w:rPr>
        <w:t>第十七章 2020-2025年烘焙油脂行业投资政策环境</w:t>
      </w:r>
      <w:r>
        <w:rPr>
          <w:rFonts w:hint="eastAsia"/>
        </w:rPr>
        <w:br/>
      </w:r>
      <w:r>
        <w:rPr>
          <w:rFonts w:hint="eastAsia"/>
        </w:rPr>
        <w:t>　　第一节 中国相关规定</w:t>
      </w:r>
      <w:r>
        <w:rPr>
          <w:rFonts w:hint="eastAsia"/>
        </w:rPr>
        <w:br/>
      </w:r>
      <w:r>
        <w:rPr>
          <w:rFonts w:hint="eastAsia"/>
        </w:rPr>
        <w:t>　　第二节 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2020-2025年烘焙油脂行业投资技术环境</w:t>
      </w:r>
      <w:r>
        <w:rPr>
          <w:rFonts w:hint="eastAsia"/>
        </w:rPr>
        <w:br/>
      </w:r>
      <w:r>
        <w:rPr>
          <w:rFonts w:hint="eastAsia"/>
        </w:rPr>
        <w:t>第十九章 2020-2025年烘焙油脂行业国际市场环境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国际烘焙油脂行业市场规模</w:t>
      </w:r>
      <w:r>
        <w:rPr>
          <w:rFonts w:hint="eastAsia"/>
        </w:rPr>
        <w:br/>
      </w:r>
      <w:r>
        <w:rPr>
          <w:rFonts w:hint="eastAsia"/>
        </w:rPr>
        <w:t>　　第二节 国际烘焙油脂行业市场主要国家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2020-2025年我国烘焙油脂产能</w:t>
      </w:r>
      <w:r>
        <w:rPr>
          <w:rFonts w:hint="eastAsia"/>
        </w:rPr>
        <w:br/>
      </w:r>
      <w:r>
        <w:rPr>
          <w:rFonts w:hint="eastAsia"/>
        </w:rPr>
        <w:t>　　图表 2 2020-2025年我国烘焙油脂消费量</w:t>
      </w:r>
      <w:r>
        <w:rPr>
          <w:rFonts w:hint="eastAsia"/>
        </w:rPr>
        <w:br/>
      </w:r>
      <w:r>
        <w:rPr>
          <w:rFonts w:hint="eastAsia"/>
        </w:rPr>
        <w:t>　　图表 3 2020-2025年烘焙油脂行业短期偿债和变现能力变化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4 2020-2025年烘焙油脂产业销售毛利率</w:t>
      </w:r>
      <w:r>
        <w:rPr>
          <w:rFonts w:hint="eastAsia"/>
        </w:rPr>
        <w:br/>
      </w:r>
      <w:r>
        <w:rPr>
          <w:rFonts w:hint="eastAsia"/>
        </w:rPr>
        <w:t>　　图表 5 2020-2025年我国烘焙油脂市场发展能力</w:t>
      </w:r>
      <w:r>
        <w:rPr>
          <w:rFonts w:hint="eastAsia"/>
        </w:rPr>
        <w:br/>
      </w:r>
      <w:r>
        <w:rPr>
          <w:rFonts w:hint="eastAsia"/>
        </w:rPr>
        <w:t>　　图表 6 2020-2025年我国烘焙油脂资产及变化趋势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2020-2025年我国烘焙油脂销售收入及变化趋势</w:t>
      </w:r>
      <w:r>
        <w:rPr>
          <w:rFonts w:hint="eastAsia"/>
        </w:rPr>
        <w:br/>
      </w:r>
      <w:r>
        <w:rPr>
          <w:rFonts w:hint="eastAsia"/>
        </w:rPr>
        <w:t>　　图表 9 2020-2025年我国烘焙油脂销售成本及变化趋势</w:t>
      </w:r>
      <w:r>
        <w:rPr>
          <w:rFonts w:hint="eastAsia"/>
        </w:rPr>
        <w:br/>
      </w:r>
      <w:r>
        <w:rPr>
          <w:rFonts w:hint="eastAsia"/>
        </w:rPr>
        <w:t>　　图表 10 2020-2025年我国烘焙油脂销售税金及变化趋势</w:t>
      </w:r>
      <w:r>
        <w:rPr>
          <w:rFonts w:hint="eastAsia"/>
        </w:rPr>
        <w:br/>
      </w:r>
      <w:r>
        <w:rPr>
          <w:rFonts w:hint="eastAsia"/>
        </w:rPr>
        <w:t>　　图表 11 2020-2025年我国烘焙油脂管理费用及变化趋势</w:t>
      </w:r>
      <w:r>
        <w:rPr>
          <w:rFonts w:hint="eastAsia"/>
        </w:rPr>
        <w:br/>
      </w:r>
      <w:r>
        <w:rPr>
          <w:rFonts w:hint="eastAsia"/>
        </w:rPr>
        <w:t>　　图表 12 2020-2025年我国烘焙油脂财务费用及变化趋势</w:t>
      </w:r>
      <w:r>
        <w:rPr>
          <w:rFonts w:hint="eastAsia"/>
        </w:rPr>
        <w:br/>
      </w:r>
      <w:r>
        <w:rPr>
          <w:rFonts w:hint="eastAsia"/>
        </w:rPr>
        <w:t>　　图表 13 2020-2025年我国烘焙油脂企业数量及变化趋势</w:t>
      </w:r>
      <w:r>
        <w:rPr>
          <w:rFonts w:hint="eastAsia"/>
        </w:rPr>
        <w:br/>
      </w:r>
      <w:r>
        <w:rPr>
          <w:rFonts w:hint="eastAsia"/>
        </w:rPr>
        <w:t>　　图表 14 2020-2025年我国烘焙油脂产量</w:t>
      </w:r>
      <w:r>
        <w:rPr>
          <w:rFonts w:hint="eastAsia"/>
        </w:rPr>
        <w:br/>
      </w:r>
      <w:r>
        <w:rPr>
          <w:rFonts w:hint="eastAsia"/>
        </w:rPr>
        <w:t>　　图表 15 2020-2025年华北地区烘焙油脂（PMDA）销售收入及变化趋势</w:t>
      </w:r>
      <w:r>
        <w:rPr>
          <w:rFonts w:hint="eastAsia"/>
        </w:rPr>
        <w:br/>
      </w:r>
      <w:r>
        <w:rPr>
          <w:rFonts w:hint="eastAsia"/>
        </w:rPr>
        <w:t>　　图表 16 2020-2025年华北地区烘焙油脂市场发展能力</w:t>
      </w:r>
      <w:r>
        <w:rPr>
          <w:rFonts w:hint="eastAsia"/>
        </w:rPr>
        <w:br/>
      </w:r>
      <w:r>
        <w:rPr>
          <w:rFonts w:hint="eastAsia"/>
        </w:rPr>
        <w:t>　　图表 17 2020-2025年华北地区烘焙油脂市场经营能力及变化趋势</w:t>
      </w:r>
      <w:r>
        <w:rPr>
          <w:rFonts w:hint="eastAsia"/>
        </w:rPr>
        <w:br/>
      </w:r>
      <w:r>
        <w:rPr>
          <w:rFonts w:hint="eastAsia"/>
        </w:rPr>
        <w:t>　　图表 18 2020-2025年华北地区烘焙油脂产业销售毛利率</w:t>
      </w:r>
      <w:r>
        <w:rPr>
          <w:rFonts w:hint="eastAsia"/>
        </w:rPr>
        <w:br/>
      </w:r>
      <w:r>
        <w:rPr>
          <w:rFonts w:hint="eastAsia"/>
        </w:rPr>
        <w:t>　　图表 19 2020-2025年华北地区烘焙油脂市场偿债能力及变化趋势</w:t>
      </w:r>
      <w:r>
        <w:rPr>
          <w:rFonts w:hint="eastAsia"/>
        </w:rPr>
        <w:br/>
      </w:r>
      <w:r>
        <w:rPr>
          <w:rFonts w:hint="eastAsia"/>
        </w:rPr>
        <w:t>　　图表 20 2020-2025年华北地区烘焙油脂生产能力及变化趋势</w:t>
      </w:r>
      <w:r>
        <w:rPr>
          <w:rFonts w:hint="eastAsia"/>
        </w:rPr>
        <w:br/>
      </w:r>
      <w:r>
        <w:rPr>
          <w:rFonts w:hint="eastAsia"/>
        </w:rPr>
        <w:t>　　图表 21 2020-2025年华北地区烘焙油脂对外贸易及变化趋势</w:t>
      </w:r>
      <w:r>
        <w:rPr>
          <w:rFonts w:hint="eastAsia"/>
        </w:rPr>
        <w:br/>
      </w:r>
      <w:r>
        <w:rPr>
          <w:rFonts w:hint="eastAsia"/>
        </w:rPr>
        <w:t>　　图表 22 2025年我国人造黄油，液态的除外进口数据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2024-2025年我国起酥油进口数据</w:t>
      </w:r>
      <w:r>
        <w:rPr>
          <w:rFonts w:hint="eastAsia"/>
        </w:rPr>
        <w:br/>
      </w:r>
      <w:r>
        <w:rPr>
          <w:rFonts w:hint="eastAsia"/>
        </w:rPr>
        <w:t>　　图表 27 2025年我国起酥油进口数据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2025年我国动植物油脂及其分离品混制食用油脂及其制品进口数据</w:t>
      </w:r>
      <w:r>
        <w:rPr>
          <w:rFonts w:hint="eastAsia"/>
        </w:rPr>
        <w:br/>
      </w:r>
      <w:r>
        <w:rPr>
          <w:rFonts w:hint="eastAsia"/>
        </w:rPr>
        <w:t>　　图表 30 2025年我国动植物油脂及其分离品混制食用油脂及其制品进口数据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2025年我国化学改性动植物油脂等混合制非食用油脂等进口数据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2025年我国人造黄油，液态的除外出口数据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2025年我国人造黄油，液态的除外出口数据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cc5b99c3549c2" w:history="1">
        <w:r>
          <w:rPr>
            <w:rStyle w:val="Hyperlink"/>
          </w:rPr>
          <w:t>2025-2031年中国烘焙油脂行业现状研究分析及发展趋势预测报告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cc5b99c3549c2" w:history="1">
        <w:r>
          <w:rPr>
            <w:rStyle w:val="Hyperlink"/>
          </w:rPr>
          <w:t>https://www.20087.com/M_ShiPinYinLiao/79/HongBeiYouZhiDeFaZhanQuShi.html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90ce3e054f21" w:history="1">
      <w:r>
        <w:rPr>
          <w:rStyle w:val="Hyperlink"/>
        </w:rPr>
        <w:t>2025-2031年中国烘焙油脂行业现状研究分析及发展趋势预测报告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HongBeiYouZhiDeFaZhanQuShi.html" TargetMode="External" Id="Rf3acc5b99c3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HongBeiYouZhiDeFaZhanQuShi.html" TargetMode="External" Id="R645390ce3e0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2025-04-26T07:55:00Z</dcterms:created>
  <dcterms:modified xsi:type="dcterms:W3CDTF">2025-04-26T08:55:00Z</dcterms:modified>
  <dc:subject>2025-2031年中国烘焙油脂行业现状研究分析及发展趋势预测报告</dc:subject>
  <dc:title>2025-2031年中国烘焙油脂行业现状研究分析及发展趋势预测报告</dc:title>
  <cp:keywords>2025-2031年中国烘焙油脂行业现状研究分析及发展趋势预测报告</cp:keywords>
  <dc:description>2025-2031年中国烘焙油脂行业现状研究分析及发展趋势预测报告</dc:description>
</cp:coreProperties>
</file>