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ee39229d54c31" w:history="1">
              <w:r>
                <w:rPr>
                  <w:rStyle w:val="Hyperlink"/>
                </w:rPr>
                <w:t>中国碳酸氢钠（小苏打）市场现状调研与发展前景预测报告（2026-2032年）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ee39229d54c31" w:history="1">
              <w:r>
                <w:rPr>
                  <w:rStyle w:val="Hyperlink"/>
                </w:rPr>
                <w:t>中国碳酸氢钠（小苏打）市场现状调研与发展前景预测报告（2026-2032年）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ee39229d54c31" w:history="1">
                <w:r>
                  <w:rPr>
                    <w:rStyle w:val="Hyperlink"/>
                  </w:rPr>
                  <w:t>https://www.20087.com/9/87/TanSuanQingNa-XiaoSuDa-ShiChangQianJingFenXi.html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钠（小苏打）是一种白色结晶性粉末，具有弱碱性、热分解产气及温和研磨特性，广泛应用于食品加工（膨松剂）、医药（抗酸剂）、消防（干粉灭火剂）、清洁护理及工业脱硫等领域。现代食品级与医药级碳酸氢钠强调纯度高（≥99.5%）、重金属残留极低、粒径分布可控，并需通过FCC、USP或GB 1887等标准认证。在健康消费与家庭清洁绿色化趋势推动下，用户对小苏打在烘焙中的发气均匀性、作为牙膏摩擦剂的温和性及在废水处理中的反应效率提出更高要求。然而，行业仍面临工业副产法产品杂质波动大、超细粉体易结块影响流动性，以及消费者对其多功能用途认知不足等问题，限制其从基础化学品向高附加值应用场景延伸。</w:t>
      </w:r>
      <w:r>
        <w:rPr>
          <w:rFonts w:hint="eastAsia"/>
        </w:rPr>
        <w:br/>
      </w:r>
      <w:r>
        <w:rPr>
          <w:rFonts w:hint="eastAsia"/>
        </w:rPr>
        <w:t>　　未来，碳酸氢钠将向功能改性、场景专用化与循环经济融合方向演进。表面疏水处理提升在油水体系中的分散性；微球化技术控制缓释用于口腔护理。在应用端，开发即用型小苏打清洁片减少塑料包装；与CO₂捕集工艺耦合实现碳资源化利用。此外，推广“食品-家居-环保”三位一体教育提升公众认知。长远看，碳酸氢钠将从传统化工原料升级为融合健康生活、绿色家居与碳中和路径的多功能碱性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ee39229d54c31" w:history="1">
        <w:r>
          <w:rPr>
            <w:rStyle w:val="Hyperlink"/>
          </w:rPr>
          <w:t>中国碳酸氢钠（小苏打）市场现状调研与发展前景预测报告（2026-2032年）</w:t>
        </w:r>
      </w:hyperlink>
      <w:r>
        <w:rPr>
          <w:rFonts w:hint="eastAsia"/>
        </w:rPr>
        <w:t>》基于国家统计局及相关协会的权威数据，系统研究了碳酸氢钠（小苏打）行业的市场需求、市场规模及产业链现状，分析了碳酸氢钠（小苏打）价格波动、细分市场动态及重点企业的经营表现，科学预测了碳酸氢钠（小苏打）市场前景与发展趋势，揭示了潜在需求与投资机会，同时指出了碳酸氢钠（小苏打）行业可能面临的风险。通过对碳酸氢钠（小苏打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碳酸氢钠（小苏打）市场概述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按照不同产品类型，碳酸氢钠（小苏打）主要可以分为如下几个类别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中国不同产品类型碳酸氢钠（小苏打）增长趋势2021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纯碱法</w:t>
      </w:r>
      <w:r>
        <w:rPr>
          <w:rFonts w:hint="eastAsia"/>
        </w:rPr>
        <w:br/>
      </w:r>
      <w:r>
        <w:rPr>
          <w:rFonts w:hint="eastAsia"/>
        </w:rPr>
        <w:t>　　　　1.2.3 复分解法</w:t>
      </w:r>
      <w:r>
        <w:rPr>
          <w:rFonts w:hint="eastAsia"/>
        </w:rPr>
        <w:br/>
      </w:r>
      <w:r>
        <w:rPr>
          <w:rFonts w:hint="eastAsia"/>
        </w:rPr>
        <w:t>　　　　1.2.4 天然碱法</w:t>
      </w:r>
      <w:r>
        <w:rPr>
          <w:rFonts w:hint="eastAsia"/>
        </w:rPr>
        <w:br/>
      </w:r>
      <w:r>
        <w:rPr>
          <w:rFonts w:hint="eastAsia"/>
        </w:rPr>
        <w:t>　　1.3 从不同应用，碳酸氢钠（小苏打）主要包括如下几个方面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中国不同应用碳酸氢钠（小苏打）增长趋势2021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中国碳酸氢钠（小苏打）发展现状及未来趋势（2021-2032）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中国市场碳酸氢钠（小苏打）收入及增长率（2021-2032）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中国市场碳酸氢钠（小苏打）销量及增长率（2021-2032）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中国市场主要碳酸氢钠（小苏打）厂商分析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中国市场主要厂商碳酸氢钠（小苏打）销量及市场占有率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中国市场主要厂商碳酸氢钠（小苏打）销量（2021-2026）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中国市场主要厂商碳酸氢钠（小苏打）销量市场份额（2021-2026）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中国市场主要厂商碳酸氢钠（小苏打）收入及市场占有率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中国市场主要厂商碳酸氢钠（小苏打）收入（2021-2026）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中国市场主要厂商碳酸氢钠（小苏打）收入市场份额（2021-2026）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2025年中国市场主要厂商碳酸氢钠（小苏打）收入排名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中国市场主要厂商碳酸氢钠（小苏打）价格（2021-2026）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中国市场主要厂商碳酸氢钠（小苏打）总部及产地分布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中国市场主要厂商成立时间及碳酸氢钠（小苏打）商业化日期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中国市场主要厂商碳酸氢钠（小苏打）产品类型及应用</w:t>
      </w:r>
      <w:r>
        <w:rPr>
          <w:rFonts w:hint="eastAsia"/>
        </w:rPr>
        <w:br/>
      </w:r>
      <w:r>
        <w:rPr>
          <w:rFonts w:hint="eastAsia"/>
        </w:rPr>
        <w:t>　　2.7 碳酸氢钠（小苏打）行业集中度、竞争程度分析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碳酸氢钠（小苏打）行业集中度分析：2025年中国Top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中国市场碳酸氢钠（小苏打）第一梯队、第二梯队和第三梯队厂商（品牌）及2025年市场份额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重点企业（1）基本信息、碳酸氢钠（小苏打）生产基地、总部、竞争对手及市场地位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重点企业（1）在中国市场碳酸氢钠（小苏打）销量、收入、价格及毛利率（2021-2026）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重点企业（2）基本信息、碳酸氢钠（小苏打）生产基地、总部、竞争对手及市场地位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重点企业（2）在中国市场碳酸氢钠（小苏打）销量、收入、价格及毛利率（2021-2026）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重点企业（3）基本信息、碳酸氢钠（小苏打）生产基地、总部、竞争对手及市场地位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重点企业（3）在中国市场碳酸氢钠（小苏打）销量、收入、价格及毛利率（2021-2026）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重点企业（4）基本信息、碳酸氢钠（小苏打）生产基地、总部、竞争对手及市场地位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重点企业（4）在中国市场碳酸氢钠（小苏打）销量、收入、价格及毛利率（2021-2026）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重点企业（5）基本信息、碳酸氢钠（小苏打）生产基地、总部、竞争对手及市场地位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重点企业（5）在中国市场碳酸氢钠（小苏打）销量、收入、价格及毛利率（2021-2026）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重点企业（6）基本信息、碳酸氢钠（小苏打）生产基地、总部、竞争对手及市场地位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重点企业（6）在中国市场碳酸氢钠（小苏打）销量、收入、价格及毛利率（2021-2026）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重点企业（7）基本信息、碳酸氢钠（小苏打）生产基地、总部、竞争对手及市场地位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重点企业（7）在中国市场碳酸氢钠（小苏打）销量、收入、价格及毛利率（2021-2026）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重点企业（8）基本信息、碳酸氢钠（小苏打）生产基地、总部、竞争对手及市场地位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重点企业（8）在中国市场碳酸氢钠（小苏打）销量、收入、价格及毛利率（2021-2026）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重点企业（9）基本信息、碳酸氢钠（小苏打）生产基地、总部、竞争对手及市场地位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重点企业（9）在中国市场碳酸氢钠（小苏打）销量、收入、价格及毛利率（2021-2026）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重点企业（10）基本信息、碳酸氢钠（小苏打）生产基地、总部、竞争对手及市场地位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重点企业（10）在中国市场碳酸氢钠（小苏打）销量、收入、价格及毛利率（2021-2026）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重点企业（11）基本信息、碳酸氢钠（小苏打）生产基地、总部、竞争对手及市场地位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重点企业（11）在中国市场碳酸氢钠（小苏打）销量、收入、价格及毛利率（2021-2026）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重点企业（12）基本信息、碳酸氢钠（小苏打）生产基地、总部、竞争对手及市场地位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重点企业（12）在中国市场碳酸氢钠（小苏打）销量、收入、价格及毛利率（2021-2026）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重点企业（13）基本信息、碳酸氢钠（小苏打）生产基地、总部、竞争对手及市场地位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重点企业（13）在中国市场碳酸氢钠（小苏打）销量、收入、价格及毛利率（2021-2026）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重点企业（14）基本信息、碳酸氢钠（小苏打）生产基地、总部、竞争对手及市场地位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重点企业（14）在中国市场碳酸氢钠（小苏打）销量、收入、价格及毛利率（2021-2026）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不同产品类型碳酸氢钠（小苏打）分析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中国市场不同产品类型碳酸氢钠（小苏打）销量（2021-2032）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中国市场不同产品类型碳酸氢钠（小苏打）销量及市场份额（2021-2026）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中国市场不同产品类型碳酸氢钠（小苏打）销量预测（2027-2032）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中国市场不同产品类型碳酸氢钠（小苏打）规模（2021-2032）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中国市场不同产品类型碳酸氢钠（小苏打）规模及市场份额（2021-2026）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中国市场不同产品类型碳酸氢钠（小苏打）规模预测（2027-2032）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中国市场不同产品类型碳酸氢钠（小苏打）价格走势（2021-2032）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不同应用碳酸氢钠（小苏打）分析</w:t>
      </w:r>
      <w:r>
        <w:rPr>
          <w:rFonts w:hint="eastAsia"/>
        </w:rPr>
        <w:br/>
      </w:r>
      <w:r>
        <w:rPr>
          <w:rFonts w:hint="eastAsia"/>
        </w:rPr>
        <w:t>　　5.1 中国市场不同应用碳酸氢钠（小苏打）销量（2021-2032）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中国市场不同应用碳酸氢钠（小苏打）销量及市场份额（2021-2026）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中国市场不同应用碳酸氢钠（小苏打）销量预测（2027-2032）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中国市场不同应用碳酸氢钠（小苏打）规模（2021-2032）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中国市场不同应用碳酸氢钠（小苏打）规模及市场份额（2021-2026）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中国市场不同应用碳酸氢钠（小苏打）规模预测（2027-2032）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中国市场不同应用碳酸氢钠（小苏打）价格走势（2021-2032）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碳酸氢钠（小苏打）行业发展分析---发展趋势</w:t>
      </w:r>
      <w:r>
        <w:rPr>
          <w:rFonts w:hint="eastAsia"/>
        </w:rPr>
        <w:br/>
      </w:r>
      <w:r>
        <w:rPr>
          <w:rFonts w:hint="eastAsia"/>
        </w:rPr>
        <w:t>　　6.2 碳酸氢钠（小苏打）行业发展分析---厂商壁垒</w:t>
      </w:r>
      <w:r>
        <w:rPr>
          <w:rFonts w:hint="eastAsia"/>
        </w:rPr>
        <w:br/>
      </w:r>
      <w:r>
        <w:rPr>
          <w:rFonts w:hint="eastAsia"/>
        </w:rPr>
        <w:t>　　6.3 碳酸氢钠（小苏打）行业发展分析---驱动因素</w:t>
      </w:r>
      <w:r>
        <w:rPr>
          <w:rFonts w:hint="eastAsia"/>
        </w:rPr>
        <w:br/>
      </w:r>
      <w:r>
        <w:rPr>
          <w:rFonts w:hint="eastAsia"/>
        </w:rPr>
        <w:t>　　6.4 碳酸氢钠（小苏打）行业发展分析---制约因素</w:t>
      </w:r>
      <w:r>
        <w:rPr>
          <w:rFonts w:hint="eastAsia"/>
        </w:rPr>
        <w:br/>
      </w:r>
      <w:r>
        <w:rPr>
          <w:rFonts w:hint="eastAsia"/>
        </w:rPr>
        <w:t>　　6.5 碳酸氢钠（小苏打）中国企业SWOT分析</w:t>
      </w:r>
      <w:r>
        <w:rPr>
          <w:rFonts w:hint="eastAsia"/>
        </w:rPr>
        <w:br/>
      </w:r>
      <w:r>
        <w:rPr>
          <w:rFonts w:hint="eastAsia"/>
        </w:rPr>
        <w:t>　　6.6 碳酸氢钠（小苏打）行业发展分析---行业政策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碳酸氢钠（小苏打）行业产业链简介</w:t>
      </w:r>
      <w:r>
        <w:rPr>
          <w:rFonts w:hint="eastAsia"/>
        </w:rPr>
        <w:br/>
      </w:r>
      <w:r>
        <w:rPr>
          <w:rFonts w:hint="eastAsia"/>
        </w:rPr>
        <w:t>　　7.2 碳酸氢钠（小苏打）产业链分析-上游</w:t>
      </w:r>
      <w:r>
        <w:rPr>
          <w:rFonts w:hint="eastAsia"/>
        </w:rPr>
        <w:br/>
      </w:r>
      <w:r>
        <w:rPr>
          <w:rFonts w:hint="eastAsia"/>
        </w:rPr>
        <w:t>　　7.3 碳酸氢钠（小苏打）产业链分析-中游</w:t>
      </w:r>
      <w:r>
        <w:rPr>
          <w:rFonts w:hint="eastAsia"/>
        </w:rPr>
        <w:br/>
      </w:r>
      <w:r>
        <w:rPr>
          <w:rFonts w:hint="eastAsia"/>
        </w:rPr>
        <w:t>　　7.4 碳酸氢钠（小苏打）产业链分析-下游</w:t>
      </w:r>
      <w:r>
        <w:rPr>
          <w:rFonts w:hint="eastAsia"/>
        </w:rPr>
        <w:br/>
      </w:r>
      <w:r>
        <w:rPr>
          <w:rFonts w:hint="eastAsia"/>
        </w:rPr>
        <w:t>　　7.5 碳酸氢钠（小苏打）行业采购模式</w:t>
      </w:r>
      <w:r>
        <w:rPr>
          <w:rFonts w:hint="eastAsia"/>
        </w:rPr>
        <w:br/>
      </w:r>
      <w:r>
        <w:rPr>
          <w:rFonts w:hint="eastAsia"/>
        </w:rPr>
        <w:t>　　7.6 碳酸氢钠（小苏打）行业生产模式</w:t>
      </w:r>
      <w:r>
        <w:rPr>
          <w:rFonts w:hint="eastAsia"/>
        </w:rPr>
        <w:br/>
      </w:r>
      <w:r>
        <w:rPr>
          <w:rFonts w:hint="eastAsia"/>
        </w:rPr>
        <w:t>　　7.7 碳酸氢钠（小苏打）行业销售模式及销售渠道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中国本土碳酸氢钠（小苏打）产能、产量分析</w:t>
      </w:r>
      <w:r>
        <w:rPr>
          <w:rFonts w:hint="eastAsia"/>
        </w:rPr>
        <w:br/>
      </w:r>
      <w:r>
        <w:rPr>
          <w:rFonts w:hint="eastAsia"/>
        </w:rPr>
        <w:t>　　8.1 中国碳酸氢钠（小苏打）供需现状及预测（2021-2032）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中国碳酸氢钠（小苏打）产能、产量、产能利用率及发展趋势（2021-2032）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中国碳酸氢钠（小苏打）产量、市场需求量及发展趋势（2021-2032）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中国碳酸氢钠（小苏打）进出口分析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中国市场碳酸氢钠（小苏打）主要进口来源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中国市场碳酸氢钠（小苏打）主要出口目的地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不同产品类型碳酸氢钠（小苏打）市场规模2021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不同应用碳酸氢钠（小苏打）市场规模2021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中国市场主要厂商碳酸氢钠（小苏打）销量（2021-2026）&amp;（千吨）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中国市场主要厂商碳酸氢钠（小苏打）销量市场份额（2021-2026）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中国市场主要厂商碳酸氢钠（小苏打）收入（2021-2026）&amp;（万元）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中国市场主要厂商碳酸氢钠（小苏打）收入份额（2021-2026）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2025年中国主要生产商碳酸氢钠（小苏打）收入排名（万元）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中国市场主要厂商碳酸氢钠（小苏打）价格（2021-2026）&amp;（元/吨）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中国市场主要厂商碳酸氢钠（小苏打）总部及产地分布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中国市场主要厂商成立时间及碳酸氢钠（小苏打）商业化日期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中国市场主要厂商碳酸氢钠（小苏打）产品类型及应用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2025年中国市场碳酸氢钠（小苏打）主要厂商市场地位（第一梯队、第二梯队和第三梯队）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碳酸氢钠（小苏打）市场投资、并购等现状分析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碳酸氢钠（小苏打）生产基地、总部、竞争对手及市场地位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碳酸氢钠（小苏打）销量（千吨）、收入（万元）、价格（元/吨）及毛利率（2021-2026）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碳酸氢钠（小苏打）生产基地、总部、竞争对手及市场地位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碳酸氢钠（小苏打）销量（千吨）、收入（万元）、价格（元/吨）及毛利率（2021-2026）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碳酸氢钠（小苏打）生产基地、总部、竞争对手及市场地位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碳酸氢钠（小苏打）销量（千吨）、收入（万元）、价格（元/吨）及毛利率（2021-2026）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碳酸氢钠（小苏打）生产基地、总部、竞争对手及市场地位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碳酸氢钠（小苏打）销量（千吨）、收入（万元）、价格（元/吨）及毛利率（2021-2026）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碳酸氢钠（小苏打）生产基地、总部、竞争对手及市场地位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碳酸氢钠（小苏打）销量（千吨）、收入（万元）、价格（元/吨）及毛利率（2021-2026）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碳酸氢钠（小苏打）生产基地、总部、竞争对手及市场地位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碳酸氢钠（小苏打）销量（千吨）、收入（万元）、价格（元/吨）及毛利率（2021-2026）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碳酸氢钠（小苏打）生产基地、总部、竞争对手及市场地位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碳酸氢钠（小苏打）销量（千吨）、收入（万元）、价格（元/吨）及毛利率（2021-2026）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碳酸氢钠（小苏打）生产基地、总部、竞争对手及市场地位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碳酸氢钠（小苏打）销量（千吨）、收入（万元）、价格（元/吨）及毛利率（2021-2026）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碳酸氢钠（小苏打）生产基地、总部、竞争对手及市场地位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碳酸氢钠（小苏打）销量（千吨）、收入（万元）、价格（元/吨）及毛利率（2021-2026）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碳酸氢钠（小苏打）生产基地、总部、竞争对手及市场地位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碳酸氢钠（小苏打）销量（千吨）、收入（万元）、价格（元/吨）及毛利率（2021-2026）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碳酸氢钠（小苏打）生产基地、总部、竞争对手及市场地位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碳酸氢钠（小苏打）销量（千吨）、收入（万元）、价格（元/吨）及毛利率（2021-2026）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碳酸氢钠（小苏打）生产基地、总部、竞争对手及市场地位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碳酸氢钠（小苏打）销量（千吨）、收入（万元）、价格（元/吨）及毛利率（2021-2026）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碳酸氢钠（小苏打）生产基地、总部、竞争对手及市场地位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碳酸氢钠（小苏打）销量（千吨）、收入（万元）、价格（元/吨）及毛利率（2021-2026）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碳酸氢钠（小苏打）生产基地、总部、竞争对手及市场地位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碳酸氢钠（小苏打）销量（千吨）、收入（万元）、价格（元/吨）及毛利率（2021-2026）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中国市场不同产品类型碳酸氢钠（小苏打）销量（2021-2026）&amp;（千吨）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中国市场不同产品类型碳酸氢钠（小苏打）销量市场份额（2021-2026）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中国市场不同产品类型碳酸氢钠（小苏打）销量预测（2027-2032）&amp;（千吨）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中国市场不同产品类型碳酸氢钠（小苏打）销量市场份额预测（2027-2032）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中国市场不同产品类型碳酸氢钠（小苏打）规模（2021-2026）&amp;（万元）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中国市场不同产品类型碳酸氢钠（小苏打）规模市场份额（2021-2026）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中国市场不同产品类型碳酸氢钠（小苏打）规模预测（2027-2032）&amp;（万元）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中国市场不同产品类型碳酸氢钠（小苏打）规模市场份额预测（2027-2032）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中国市场不同应用碳酸氢钠（小苏打）销量（2021-2026）&amp;（千吨）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中国市场不同应用碳酸氢钠（小苏打）销量市场份额（2021-2026）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中国市场不同应用碳酸氢钠（小苏打）销量预测（2027-2032）&amp;（千吨）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中国市场不同应用碳酸氢钠（小苏打）销量市场份额预测（2027-2032）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中国市场不同应用碳酸氢钠（小苏打）规模（2021-2026）&amp;（万元）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中国市场不同应用碳酸氢钠（小苏打）规模市场份额（2021-2026）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中国市场不同应用碳酸氢钠（小苏打）规模预测（2027-2032）&amp;（万元）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中国市场不同应用碳酸氢钠（小苏打）规模市场份额预测（2027-2032）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碳酸氢钠（小苏打）行业发展分析---发展趋势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碳酸氢钠（小苏打）行业发展分析---厂商壁垒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碳酸氢钠（小苏打）行业发展分析---驱动因素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碳酸氢钠（小苏打）行业发展分析---制约因素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碳酸氢钠（小苏打）行业相关重点政策一览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碳酸氢钠（小苏打）行业供应链分析</w:t>
      </w:r>
      <w:r>
        <w:rPr>
          <w:rFonts w:hint="eastAsia"/>
        </w:rPr>
        <w:br/>
      </w:r>
      <w:r>
        <w:rPr>
          <w:rFonts w:hint="eastAsia"/>
        </w:rPr>
        <w:t>　　表 106： 碳酸氢钠（小苏打）上游原料供应商</w:t>
      </w:r>
      <w:r>
        <w:rPr>
          <w:rFonts w:hint="eastAsia"/>
        </w:rPr>
        <w:br/>
      </w:r>
      <w:r>
        <w:rPr>
          <w:rFonts w:hint="eastAsia"/>
        </w:rPr>
        <w:t>　　表 107： 碳酸氢钠（小苏打）行业主要下游客户</w:t>
      </w:r>
      <w:r>
        <w:rPr>
          <w:rFonts w:hint="eastAsia"/>
        </w:rPr>
        <w:br/>
      </w:r>
      <w:r>
        <w:rPr>
          <w:rFonts w:hint="eastAsia"/>
        </w:rPr>
        <w:t>　　表 108： 碳酸氢钠（小苏打）典型经销商</w:t>
      </w:r>
      <w:r>
        <w:rPr>
          <w:rFonts w:hint="eastAsia"/>
        </w:rPr>
        <w:br/>
      </w:r>
      <w:r>
        <w:rPr>
          <w:rFonts w:hint="eastAsia"/>
        </w:rPr>
        <w:t>　　表 109： 中国碳酸氢钠（小苏打）产量、销量、进口量及出口量（2021-2026）&amp;（千吨）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中国碳酸氢钠（小苏打）产量、销量、进口量及出口量预测（2027-2032）&amp;（千吨）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中国市场碳酸氢钠（小苏打）主要进口来源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中国市场碳酸氢钠（小苏打）主要出口目的地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碳酸氢钠（小苏打）产品图片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中国不同产品类型碳酸氢钠（小苏打）市场规模市场份额2025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纯碱法产品图片</w:t>
      </w:r>
      <w:r>
        <w:rPr>
          <w:rFonts w:hint="eastAsia"/>
        </w:rPr>
        <w:br/>
      </w:r>
      <w:r>
        <w:rPr>
          <w:rFonts w:hint="eastAsia"/>
        </w:rPr>
        <w:t>　　图 4： 复分解法产品图片</w:t>
      </w:r>
      <w:r>
        <w:rPr>
          <w:rFonts w:hint="eastAsia"/>
        </w:rPr>
        <w:br/>
      </w:r>
      <w:r>
        <w:rPr>
          <w:rFonts w:hint="eastAsia"/>
        </w:rPr>
        <w:t>　　图 5： 天然碱法产品图片</w:t>
      </w:r>
      <w:r>
        <w:rPr>
          <w:rFonts w:hint="eastAsia"/>
        </w:rPr>
        <w:br/>
      </w:r>
      <w:r>
        <w:rPr>
          <w:rFonts w:hint="eastAsia"/>
        </w:rPr>
        <w:t>　　图 6： 中国不同应用碳酸氢钠（小苏打）市场份额2025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中国市场碳酸氢钠（小苏打）市场规模，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中国市场碳酸氢钠（小苏打）收入及增长率（2021-2032）&amp;（万元）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中国市场碳酸氢钠（小苏打）销量及增长率（2021-2032）&amp;（千吨）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2025年中国市场主要厂商碳酸氢钠（小苏打）销量市场份额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2025年中国市场主要厂商碳酸氢钠（小苏打）收入市场份额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2025年中国市场前五大厂商碳酸氢钠（小苏打）市场份额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2025年中国市场碳酸氢钠（小苏打）第一梯队、第二梯队和第三梯队厂商（品牌）及市场份额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中国市场不同产品类型碳酸氢钠（小苏打）价格走势（2021-2032）&amp;（元/吨）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中国市场不同应用碳酸氢钠（小苏打）价格走势（2021-2032）&amp;（元/吨）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碳酸氢钠（小苏打）中国企业SWOT分析</w:t>
      </w:r>
      <w:r>
        <w:rPr>
          <w:rFonts w:hint="eastAsia"/>
        </w:rPr>
        <w:br/>
      </w:r>
      <w:r>
        <w:rPr>
          <w:rFonts w:hint="eastAsia"/>
        </w:rPr>
        <w:t>　　图 21： 碳酸氢钠（小苏打）产业链</w:t>
      </w:r>
      <w:r>
        <w:rPr>
          <w:rFonts w:hint="eastAsia"/>
        </w:rPr>
        <w:br/>
      </w:r>
      <w:r>
        <w:rPr>
          <w:rFonts w:hint="eastAsia"/>
        </w:rPr>
        <w:t>　　图 22： 碳酸氢钠（小苏打）行业采购模式分析</w:t>
      </w:r>
      <w:r>
        <w:rPr>
          <w:rFonts w:hint="eastAsia"/>
        </w:rPr>
        <w:br/>
      </w:r>
      <w:r>
        <w:rPr>
          <w:rFonts w:hint="eastAsia"/>
        </w:rPr>
        <w:t>　　图 23： 碳酸氢钠（小苏打）行业生产模式分析</w:t>
      </w:r>
      <w:r>
        <w:rPr>
          <w:rFonts w:hint="eastAsia"/>
        </w:rPr>
        <w:br/>
      </w:r>
      <w:r>
        <w:rPr>
          <w:rFonts w:hint="eastAsia"/>
        </w:rPr>
        <w:t>　　图 24： 碳酸氢钠（小苏打）行业销售模式分析</w:t>
      </w:r>
      <w:r>
        <w:rPr>
          <w:rFonts w:hint="eastAsia"/>
        </w:rPr>
        <w:br/>
      </w:r>
      <w:r>
        <w:rPr>
          <w:rFonts w:hint="eastAsia"/>
        </w:rPr>
        <w:t>　　图 25： 中国碳酸氢钠（小苏打）产能、产量、产能利用率及发展趋势（2021-2032）&amp;（千吨）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中国碳酸氢钠（小苏打）产量、市场需求量及发展趋势（2021-2032）&amp;（千吨）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ee39229d54c31" w:history="1">
        <w:r>
          <w:rPr>
            <w:rStyle w:val="Hyperlink"/>
          </w:rPr>
          <w:t>中国碳酸氢钠（小苏打）市场现状调研与发展前景预测报告（2026-2032年）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ee39229d54c31" w:history="1">
        <w:r>
          <w:rPr>
            <w:rStyle w:val="Hyperlink"/>
          </w:rPr>
          <w:t>https://www.20087.com/9/87/TanSuanQingNa-XiaoSuDa-ShiChangQianJingFenXi.html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钠小苏打的作用和功效内洗、碳酸氢钠小苏打妇科的使用方法、小苏打可以洗蔬菜吗、碳酸氢钠小苏打用途、小苏打的制备和用途、碳酸氢钠小苏打妇科的用途和用法、碳酸氢钠粉、碳酸氢钠小苏打是碱性的吗、碳酸氢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6b82a659c4867" w:history="1">
      <w:r>
        <w:rPr>
          <w:rStyle w:val="Hyperlink"/>
        </w:rPr>
        <w:t>中国碳酸氢钠（小苏打）市场现状调研与发展前景预测报告（2026-2032年）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TanSuanQingNa-XiaoSuDa-ShiChangQianJingFenXi.html" TargetMode="External" Id="Rdafee39229d5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TanSuanQingNa-XiaoSuDa-ShiChangQianJingFenXi.html" TargetMode="External" Id="Rcc06b82a659c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2025-11-30T07:26:41Z</dcterms:created>
  <dcterms:modified xsi:type="dcterms:W3CDTF">2025-11-30T08:26:41Z</dcterms:modified>
  <dc:subject>中国碳酸氢钠（小苏打）市场现状调研与发展前景预测报告（2026-2032年）</dc:subject>
  <dc:title>中国碳酸氢钠（小苏打）市场现状调研与发展前景预测报告（2026-2032年）</dc:title>
  <cp:keywords>中国碳酸氢钠（小苏打）市场现状调研与发展前景预测报告（2026-2032年）</cp:keywords>
  <dc:description>中国碳酸氢钠（小苏打）市场现状调研与发展前景预测报告（2026-2032年）</dc:description>
</cp:coreProperties>
</file>