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0f8604a5e40dd" w:history="1">
              <w:r>
                <w:rPr>
                  <w:rStyle w:val="Hyperlink"/>
                </w:rPr>
                <w:t>全球与中国鼓面市场研究及前景趋势分析报告（2026-2031年）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0f8604a5e40dd" w:history="1">
              <w:r>
                <w:rPr>
                  <w:rStyle w:val="Hyperlink"/>
                </w:rPr>
                <w:t>全球与中国鼓面市场研究及前景趋势分析报告（2026-2031年）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0f8604a5e40dd" w:history="1">
                <w:r>
                  <w:rPr>
                    <w:rStyle w:val="Hyperlink"/>
                  </w:rPr>
                  <w:t>https://www.20087.com/9/87/GuMianDeFaZhanQianJing.html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面是打击乐器的核心振动部件，在材料多样性、音色可调性与环境适应性方面持续演进。主流产品采用PET、Mylar等合成薄膜，通过多层复合、涂层处理或纹理压印实现不同音高、延音与响应特性，广泛应用于架子鼓、手鼓及民族打击乐器。高端鼓面引入预调谐张力环、湿度补偿层及防刮耐磨表层，提升演奏稳定性。然而，合成鼓面在极端温湿度变化下仍可能出现张力失衡或音色偏移；同时，传统天然皮革鼓面虽具独特温暖音色，却因易受潮变形、维护复杂而逐渐被专业领域边缘化。</w:t>
      </w:r>
      <w:r>
        <w:rPr>
          <w:rFonts w:hint="eastAsia"/>
        </w:rPr>
        <w:br/>
      </w:r>
      <w:r>
        <w:rPr>
          <w:rFonts w:hint="eastAsia"/>
        </w:rPr>
        <w:t>　　鼓面的未来发展将聚焦于智能反馈、可持续材料与声学定制。嵌入微型压电传感器的鼓面可实时捕捉击打力度、位置与频谱特征，用于数字采样或教学分析。生物基可降解薄膜（如纤维素纳米晶复合膜）将替代石油基塑料，降低生态足迹。3D打印微结构表面可精确调控泛音分布，实现“一鼓多音”效果。长远看，鼓面将从被动发声膜升级为智能音乐交互界面，在电子声学融合与个性化乐器定制浪潮中，成为连接传统演奏技艺与数字音乐创作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0f8604a5e40dd" w:history="1">
        <w:r>
          <w:rPr>
            <w:rStyle w:val="Hyperlink"/>
          </w:rPr>
          <w:t>全球与中国鼓面市场研究及前景趋势分析报告（2026-2031年）</w:t>
        </w:r>
      </w:hyperlink>
      <w:r>
        <w:rPr>
          <w:rFonts w:hint="eastAsia"/>
        </w:rPr>
        <w:t>》基于国家统计局及相关协会的详实数据，结合长期监测的一手资料，全面分析了鼓面行业的市场规模、需求变化、产业链动态及区域发展格局。报告重点解读了鼓面行业竞争态势与重点企业的市场表现，并通过科学研判行业趋势与前景，揭示了鼓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按产品类型细分，全球鼓面市场规模2020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击打面</w:t>
      </w:r>
      <w:r>
        <w:rPr>
          <w:rFonts w:hint="eastAsia"/>
        </w:rPr>
        <w:br/>
      </w:r>
      <w:r>
        <w:rPr>
          <w:rFonts w:hint="eastAsia"/>
        </w:rPr>
        <w:t>　　　　1.3.3 共振面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按应用细分，全球鼓面市场规模2020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鼓面行业发展总体概况</w:t>
      </w:r>
      <w:r>
        <w:rPr>
          <w:rFonts w:hint="eastAsia"/>
        </w:rPr>
        <w:br/>
      </w:r>
      <w:r>
        <w:rPr>
          <w:rFonts w:hint="eastAsia"/>
        </w:rPr>
        <w:t>　　　　1.5.2 鼓面行业发展主要特点</w:t>
      </w:r>
      <w:r>
        <w:rPr>
          <w:rFonts w:hint="eastAsia"/>
        </w:rPr>
        <w:br/>
      </w:r>
      <w:r>
        <w:rPr>
          <w:rFonts w:hint="eastAsia"/>
        </w:rPr>
        <w:t>　　　　1.5.3 鼓面行业发展影响因素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鼓面有利因素</w:t>
      </w:r>
      <w:r>
        <w:rPr>
          <w:rFonts w:hint="eastAsia"/>
        </w:rPr>
        <w:br/>
      </w:r>
      <w:r>
        <w:rPr>
          <w:rFonts w:hint="eastAsia"/>
        </w:rPr>
        <w:t>　　　　1.5.3 .2 鼓面不利因素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全球市场，近三年鼓面主要企业占有率及排名（按销量）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鼓面主要企业在国际市场占有率（按销量，2022-2025）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2024年鼓面主要企业在国际市场排名（按销量）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全球市场主要企业鼓面销量（2022-2025）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全球市场，近三年鼓面主要企业占有率及排名（按收入）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鼓面主要企业在国际市场占有率（按收入，2022-2025）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2024年鼓面主要企业在国际市场排名（按收入）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全球市场主要企业鼓面销售收入（2022-2025）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全球市场主要企业鼓面销售价格（2022-2025）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中国市场，近三年鼓面主要企业占有率及排名（按销量）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鼓面主要企业在中国市场占有率（按销量，2022-2025）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2024年鼓面主要企业在中国市场排名（按销量）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中国市场主要企业鼓面销量（2022-2025）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中国市场，近三年鼓面主要企业占有率及排名（按收入）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鼓面主要企业在中国市场占有率（按收入，2022-2025）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2024年鼓面主要企业在中国市场排名（按收入）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中国市场主要企业鼓面销售收入（2022-2025）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全球主要厂商鼓面总部及产地分布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全球主要厂商成立时间及鼓面商业化日期</w:t>
      </w:r>
      <w:r>
        <w:rPr>
          <w:rFonts w:hint="eastAsia"/>
        </w:rPr>
        <w:br/>
      </w:r>
      <w:r>
        <w:rPr>
          <w:rFonts w:hint="eastAsia"/>
        </w:rPr>
        <w:t>　　2.8 全球主要厂商鼓面产品类型及应用</w:t>
      </w:r>
      <w:r>
        <w:rPr>
          <w:rFonts w:hint="eastAsia"/>
        </w:rPr>
        <w:br/>
      </w:r>
      <w:r>
        <w:rPr>
          <w:rFonts w:hint="eastAsia"/>
        </w:rPr>
        <w:t>　　2.9 鼓面行业集中度、竞争程度分析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鼓面行业集中度分析：2024年全球Top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全球鼓面第一梯队、第二梯队和第三梯队生产商（品牌）及市场份额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全球鼓面总体规模分析</w:t>
      </w:r>
      <w:r>
        <w:rPr>
          <w:rFonts w:hint="eastAsia"/>
        </w:rPr>
        <w:br/>
      </w:r>
      <w:r>
        <w:rPr>
          <w:rFonts w:hint="eastAsia"/>
        </w:rPr>
        <w:t>　　3.1 全球鼓面供需现状及预测（2020-2031）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全球鼓面产能、产量、产能利用率及发展趋势（2020-2031）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全球鼓面产量、需求量及发展趋势（2020-2031）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全球主要地区鼓面产量及发展趋势（2020-2031）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全球主要地区鼓面产量（2020-2025）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全球主要地区鼓面产量（2026-2031）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全球主要地区鼓面产量市场份额（2020-2031）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中国鼓面供需现状及预测（2020-2031）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中国鼓面产能、产量、产能利用率及发展趋势（2020-2031）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中国鼓面产量、市场需求量及发展趋势（2020-2031）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中国市场鼓面进出口（2020-2031）</w:t>
      </w:r>
      <w:r>
        <w:rPr>
          <w:rFonts w:hint="eastAsia"/>
        </w:rPr>
        <w:br/>
      </w:r>
      <w:r>
        <w:rPr>
          <w:rFonts w:hint="eastAsia"/>
        </w:rPr>
        <w:t>　　3.4 全球鼓面销量及销售额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全球市场鼓面销售额（2020-2031）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全球市场鼓面销量（2020-2031）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全球市场鼓面价格趋势（2020-2031）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全球主要地区鼓面市场规模分析：2020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全球主要地区鼓面销售收入及市场份额（2020-2025年）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全球主要地区鼓面销售收入预测（2026-2031年）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全球主要地区鼓面销量分析：2020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全球主要地区鼓面销量及市场份额（2020-2025年）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全球主要地区鼓面销量及市场份额预测（2026-2031）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印度市场鼓面销量、收入及增长率（2020-2031）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不同产品类型鼓面分析</w:t>
      </w:r>
      <w:r>
        <w:rPr>
          <w:rFonts w:hint="eastAsia"/>
        </w:rPr>
        <w:br/>
      </w:r>
      <w:r>
        <w:rPr>
          <w:rFonts w:hint="eastAsia"/>
        </w:rPr>
        <w:t>　　6.1 全球不同产品类型鼓面销量（2020-2031）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全球不同产品类型鼓面收入（2020-2031）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全球不同产品类型鼓面价格走势（2020-2031）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中国不同产品类型鼓面销量（2020-2031）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中国不同产品类型鼓面销量预测（2026-2031）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中国不同产品类型鼓面收入（2020-2031）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中国不同产品类型鼓面收入及市场份额（2020-2025）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中国不同产品类型鼓面收入预测（2026-2031）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不同应用鼓面分析</w:t>
      </w:r>
      <w:r>
        <w:rPr>
          <w:rFonts w:hint="eastAsia"/>
        </w:rPr>
        <w:br/>
      </w:r>
      <w:r>
        <w:rPr>
          <w:rFonts w:hint="eastAsia"/>
        </w:rPr>
        <w:t>　　7.1 全球不同应用鼓面销量（2020-2031）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全球不同应用鼓面销量预测（2026-2031）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全球不同应用鼓面收入（2020-2031）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全球不同应用鼓面收入及市场份额（2020-2025）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全球不同应用鼓面收入预测（2026-2031）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全球不同应用鼓面价格走势（2020-2031）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中国不同应用鼓面销量（2020-2031）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中国不同应用鼓面销量预测（2026-2031）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中国不同应用鼓面收入（2020-2031）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中国不同应用鼓面收入及市场份额（2020-2025）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中国不同应用鼓面收入预测（2026-2031）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鼓面行业发展趋势</w:t>
      </w:r>
      <w:r>
        <w:rPr>
          <w:rFonts w:hint="eastAsia"/>
        </w:rPr>
        <w:br/>
      </w:r>
      <w:r>
        <w:rPr>
          <w:rFonts w:hint="eastAsia"/>
        </w:rPr>
        <w:t>　　8.2 鼓面行业主要驱动因素</w:t>
      </w:r>
      <w:r>
        <w:rPr>
          <w:rFonts w:hint="eastAsia"/>
        </w:rPr>
        <w:br/>
      </w:r>
      <w:r>
        <w:rPr>
          <w:rFonts w:hint="eastAsia"/>
        </w:rPr>
        <w:t>　　8.3 鼓面中国企业SWOT分析</w:t>
      </w:r>
      <w:r>
        <w:rPr>
          <w:rFonts w:hint="eastAsia"/>
        </w:rPr>
        <w:br/>
      </w:r>
      <w:r>
        <w:rPr>
          <w:rFonts w:hint="eastAsia"/>
        </w:rPr>
        <w:t>　　8.4 中国鼓面行业政策环境分析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鼓面行业产业链简介</w:t>
      </w:r>
      <w:r>
        <w:rPr>
          <w:rFonts w:hint="eastAsia"/>
        </w:rPr>
        <w:br/>
      </w:r>
      <w:r>
        <w:rPr>
          <w:rFonts w:hint="eastAsia"/>
        </w:rPr>
        <w:t>　　　　9.1.1 鼓面行业供应链分析</w:t>
      </w:r>
      <w:r>
        <w:rPr>
          <w:rFonts w:hint="eastAsia"/>
        </w:rPr>
        <w:br/>
      </w:r>
      <w:r>
        <w:rPr>
          <w:rFonts w:hint="eastAsia"/>
        </w:rPr>
        <w:t>　　　　9.1.2 鼓面主要原料及供应情况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鼓面行业采购模式</w:t>
      </w:r>
      <w:r>
        <w:rPr>
          <w:rFonts w:hint="eastAsia"/>
        </w:rPr>
        <w:br/>
      </w:r>
      <w:r>
        <w:rPr>
          <w:rFonts w:hint="eastAsia"/>
        </w:rPr>
        <w:t>　　9.3 鼓面行业生产模式</w:t>
      </w:r>
      <w:r>
        <w:rPr>
          <w:rFonts w:hint="eastAsia"/>
        </w:rPr>
        <w:br/>
      </w:r>
      <w:r>
        <w:rPr>
          <w:rFonts w:hint="eastAsia"/>
        </w:rPr>
        <w:t>　　9.4 鼓面行业销售模式及销售渠道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按产品类型细分，全球鼓面市场规模2020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按应用细分，全球鼓面市场规模（CAGR）2020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鼓面行业发展主要特点</w:t>
      </w:r>
      <w:r>
        <w:rPr>
          <w:rFonts w:hint="eastAsia"/>
        </w:rPr>
        <w:br/>
      </w:r>
      <w:r>
        <w:rPr>
          <w:rFonts w:hint="eastAsia"/>
        </w:rPr>
        <w:t>　　表 4： 鼓面行业发展有利因素分析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鼓面行业发展不利因素分析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进入鼓面行业壁垒</w:t>
      </w:r>
      <w:r>
        <w:rPr>
          <w:rFonts w:hint="eastAsia"/>
        </w:rPr>
        <w:br/>
      </w:r>
      <w:r>
        <w:rPr>
          <w:rFonts w:hint="eastAsia"/>
        </w:rPr>
        <w:t>　　表 7： 鼓面主要企业在国际市场占有率（按销量，2022-2025）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2024年鼓面主要企业在国际市场排名（按销量）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全球市场主要企业鼓面销量（2022-2025）&amp;（千件）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鼓面主要企业在国际市场占有率（按收入，2022-2025）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2024年鼓面主要企业在国际市场排名（按收入）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全球市场主要企业鼓面销售收入（2022-2025）&amp;（万元）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全球市场主要企业鼓面销售价格（2022-2025）&amp;（元/件）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鼓面主要企业在中国市场占有率（按销量，2022-2025）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2024年鼓面主要企业在中国市场排名（按销量）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中国市场主要企业鼓面销量（2022-2025）&amp;（千件）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鼓面主要企业在中国市场占有率（按收入，2022-2025）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2024年鼓面主要企业在中国市场排名（按收入）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中国市场主要企业鼓面销售收入（2022-2025）&amp;（万元）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全球主要厂商鼓面总部及产地分布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全球主要厂商成立时间及鼓面商业化日期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全球主要厂商鼓面产品类型及应用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2024年全球鼓面主要厂商市场地位（第一梯队、第二梯队和第三梯队）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全球鼓面市场投资、并购等现状分析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全球主要地区鼓面产量增速（CAGR）：（2020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全球主要地区鼓面产量（2020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全球主要地区鼓面产量（2020-2025）&amp;（千件）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全球主要地区鼓面产量（2026-2031）&amp;（千件）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全球主要地区鼓面产量市场份额（2020-2025）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全球主要地区鼓面产量（2026-2031）&amp;（千件）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中国市场鼓面产量、销量、进出口（2020-2025年）&amp;（千件）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中国市场鼓面产量、销量、进出口预测（2026-2031）&amp;（千件）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全球主要地区鼓面销售收入增速：（2020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全球主要地区鼓面销售收入（2020-2025）&amp;（万元）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全球主要地区鼓面销售收入市场份额（2020-2025）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全球主要地区鼓面收入（2026-2031）&amp;（万元）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全球主要地区鼓面收入市场份额（2026-2031）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全球主要地区鼓面销量（千件）：2020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全球主要地区鼓面销量（2020-2025）&amp;（千件）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全球主要地区鼓面销量（2026-2031）&amp;（千件）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全球主要地区鼓面销量份额（2026-2031）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鼓面生产基地、销售区域、竞争对手及市场地位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鼓面销量（千件）、收入（万元）、价格（元/件）及毛利率（2020-2025）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全球不同产品类型鼓面销量（2020-2025年）&amp;（千件）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全球不同产品类型鼓面销量预测（2026-2031）&amp;（千件）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全球市场不同产品类型鼓面销量市场份额预测（2026-2031）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全球不同产品类型鼓面收入（2020-2025年）&amp;（万元）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全球不同产品类型鼓面收入市场份额（2020-2025）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全球不同产品类型鼓面收入预测（2026-2031）&amp;（万元）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全球不同产品类型鼓面收入市场份额预测（2026-2031）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中国不同产品类型鼓面销量预测（2026-2031）&amp;（千件）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全球市场不同产品类型鼓面销量市场份额预测（2026-2031）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中国不同产品类型鼓面销量（2020-2025年）&amp;（千件）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中国不同产品类型鼓面收入（2020-2025年）&amp;（万元）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中国不同产品类型鼓面收入市场份额（2020-2025）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中国不同产品类型鼓面收入预测（2026-2031）&amp;（万元）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中国不同产品类型鼓面收入市场份额预测（2026-2031）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全球不同应用鼓面销量（2020-2025年）&amp;（千件）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全球不同应用鼓面销量预测（2026-2031）&amp;（千件）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全球市场不同应用鼓面销量市场份额预测（2026-2031）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全球不同应用鼓面收入（2020-2025年）&amp;（万元）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全球不同应用鼓面收入市场份额（2020-2025）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全球不同应用鼓面收入预测（2026-2031）&amp;（万元）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全球不同应用鼓面收入市场份额预测（2026-2031）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中国不同应用鼓面销量（2020-2025年）&amp;（千件）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中国不同应用鼓面销量预测（2026-2031）&amp;（千件）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中国市场不同应用鼓面销量市场份额预测（2026-2031）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中国不同应用鼓面收入（2020-2025年）&amp;（万元）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中国不同应用鼓面收入市场份额（2020-2025）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中国不同应用鼓面收入预测（2026-2031）&amp;（万元）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中国不同应用鼓面收入市场份额预测（2026-2031）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鼓面行业发展趋势</w:t>
      </w:r>
      <w:r>
        <w:rPr>
          <w:rFonts w:hint="eastAsia"/>
        </w:rPr>
        <w:br/>
      </w:r>
      <w:r>
        <w:rPr>
          <w:rFonts w:hint="eastAsia"/>
        </w:rPr>
        <w:t>　　表 176： 鼓面行业主要驱动因素</w:t>
      </w:r>
      <w:r>
        <w:rPr>
          <w:rFonts w:hint="eastAsia"/>
        </w:rPr>
        <w:br/>
      </w:r>
      <w:r>
        <w:rPr>
          <w:rFonts w:hint="eastAsia"/>
        </w:rPr>
        <w:t>　　表 177： 鼓面行业供应链分析</w:t>
      </w:r>
      <w:r>
        <w:rPr>
          <w:rFonts w:hint="eastAsia"/>
        </w:rPr>
        <w:br/>
      </w:r>
      <w:r>
        <w:rPr>
          <w:rFonts w:hint="eastAsia"/>
        </w:rPr>
        <w:t>　　表 178： 鼓面上游原料供应商</w:t>
      </w:r>
      <w:r>
        <w:rPr>
          <w:rFonts w:hint="eastAsia"/>
        </w:rPr>
        <w:br/>
      </w:r>
      <w:r>
        <w:rPr>
          <w:rFonts w:hint="eastAsia"/>
        </w:rPr>
        <w:t>　　表 179： 鼓面主要地区不同应用客户分析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鼓面典型经销商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全球不同产品类型鼓面销售额2020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全球不同产品类型鼓面市场份额2024 &amp; 2031</w:t>
      </w:r>
      <w:r>
        <w:rPr>
          <w:rFonts w:hint="eastAsia"/>
        </w:rPr>
        <w:br/>
      </w:r>
      <w:r>
        <w:rPr>
          <w:rFonts w:hint="eastAsia"/>
        </w:rPr>
        <w:t>　　图 4： 击打面产品图片</w:t>
      </w:r>
      <w:r>
        <w:rPr>
          <w:rFonts w:hint="eastAsia"/>
        </w:rPr>
        <w:br/>
      </w:r>
      <w:r>
        <w:rPr>
          <w:rFonts w:hint="eastAsia"/>
        </w:rPr>
        <w:t>　　图 5： 共振面产品图片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全球不同应用鼓面市场份额2024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2024年全球前五大生产商鼓面市场份额</w:t>
      </w:r>
      <w:r>
        <w:rPr>
          <w:rFonts w:hint="eastAsia"/>
        </w:rPr>
        <w:br/>
      </w:r>
      <w:r>
        <w:rPr>
          <w:rFonts w:hint="eastAsia"/>
        </w:rPr>
        <w:t>　　图 11： 2024年全球鼓面第一梯队、第二梯队和第三梯队厂商及市场份额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全球鼓面产能、产量、产能利用率及发展趋势（2020-2031）&amp;（千件）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全球鼓面产量、需求量及发展趋势（2020-2031）&amp;（千件）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全球主要地区鼓面产量市场份额（2020-2031）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中国鼓面产能、产量、产能利用率及发展趋势（2020-2031）&amp;（千件）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中国鼓面产量、市场需求量及发展趋势（2020-2031）&amp;（千件）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全球鼓面市场销售额及增长率：（2020-2031）&amp;（万元）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全球市场鼓面市场规模：2020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全球市场鼓面价格趋势（2020-2031）&amp;（元/件）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全球主要地区鼓面销售收入（2020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全球主要地区鼓面销售收入市场份额（2020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北美市场鼓面收入及增长率（2020-2031）&amp;（万元）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欧洲市场鼓面收入及增长率（2020-2031）&amp;（万元）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中国市场鼓面收入及增长率（2020-2031）&amp;（万元）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日本市场鼓面收入及增长率（2020-2031）&amp;（万元）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东南亚市场鼓面收入及增长率（2020-2031）&amp;（万元）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印度市场鼓面销量及增长率（2020-2031）&amp;（千件）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印度市场鼓面收入及增长率（2020-2031）&amp;（万元）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全球不同产品类型鼓面价格走势（2020-2031）&amp;（元/件）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全球不同应用鼓面价格走势（2020-2031）&amp;（元/件）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鼓面中国企业SWOT分析</w:t>
      </w:r>
      <w:r>
        <w:rPr>
          <w:rFonts w:hint="eastAsia"/>
        </w:rPr>
        <w:br/>
      </w:r>
      <w:r>
        <w:rPr>
          <w:rFonts w:hint="eastAsia"/>
        </w:rPr>
        <w:t>　　图 38： 鼓面产业链</w:t>
      </w:r>
      <w:r>
        <w:rPr>
          <w:rFonts w:hint="eastAsia"/>
        </w:rPr>
        <w:br/>
      </w:r>
      <w:r>
        <w:rPr>
          <w:rFonts w:hint="eastAsia"/>
        </w:rPr>
        <w:t>　　图 39： 鼓面行业采购模式分析</w:t>
      </w:r>
      <w:r>
        <w:rPr>
          <w:rFonts w:hint="eastAsia"/>
        </w:rPr>
        <w:br/>
      </w:r>
      <w:r>
        <w:rPr>
          <w:rFonts w:hint="eastAsia"/>
        </w:rPr>
        <w:t>　　图 40： 鼓面行业生产模式</w:t>
      </w:r>
      <w:r>
        <w:rPr>
          <w:rFonts w:hint="eastAsia"/>
        </w:rPr>
        <w:br/>
      </w:r>
      <w:r>
        <w:rPr>
          <w:rFonts w:hint="eastAsia"/>
        </w:rPr>
        <w:t>　　图 41： 鼓面行业销售模式分析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0f8604a5e40dd" w:history="1">
        <w:r>
          <w:rPr>
            <w:rStyle w:val="Hyperlink"/>
          </w:rPr>
          <w:t>全球与中国鼓面市场研究及前景趋势分析报告（2026-2031年）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0f8604a5e40dd" w:history="1">
        <w:r>
          <w:rPr>
            <w:rStyle w:val="Hyperlink"/>
          </w:rPr>
          <w:t>https://www.20087.com/9/87/GuMianDeFaZhanQianJing.html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热点：非洲鼓鼓面图片、鼓面是什么材料、电架子鼓、鼓面上的纸屑跳动说明了什么、全国面食排行榜、鼓面脏了怎么清洗、鼓面涉及的数学模型、鼓面松了如何变紧、drum面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e4c57de0e485d" w:history="1">
      <w:r>
        <w:rPr>
          <w:rStyle w:val="Hyperlink"/>
        </w:rPr>
        <w:t>全球与中国鼓面市场研究及前景趋势分析报告（2026-2031年）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MianDeFaZhanQianJing.html" TargetMode="External" Id="R4120f8604a5e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MianDeFaZhanQianJing.html" TargetMode="External" Id="Rf04e4c57de0e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2025-11-14T07:40:35Z</dcterms:created>
  <dcterms:modified xsi:type="dcterms:W3CDTF">2025-11-14T08:40:35Z</dcterms:modified>
  <dc:subject>全球与中国鼓面市场研究及前景趋势分析报告（2026-2031年）</dc:subject>
  <dc:title>全球与中国鼓面市场研究及前景趋势分析报告（2026-2031年）</dc:title>
  <cp:keywords>全球与中国鼓面市场研究及前景趋势分析报告（2026-2031年）</cp:keywords>
  <dc:description>全球与中国鼓面市场研究及前景趋势分析报告（2026-2031年）</dc:description>
</cp:coreProperties>
</file>