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4e135845a4c78" w:history="1">
              <w:r>
                <w:rPr>
                  <w:rStyle w:val="Hyperlink"/>
                </w:rPr>
                <w:t>中国香烟行业研究及未来走势预测报告（2025-2031年）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4e135845a4c78" w:history="1">
              <w:r>
                <w:rPr>
                  <w:rStyle w:val="Hyperlink"/>
                </w:rPr>
                <w:t>中国香烟行业研究及未来走势预测报告（2025-2031年）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4e135845a4c78" w:history="1">
                <w:r>
                  <w:rPr>
                    <w:rStyle w:val="Hyperlink"/>
                  </w:rPr>
                  <w:t>https://www.20087.com/A/17/XiangYanFaZhanQuShiYuCeBaoGao.html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行业长期以来一直受到严格的监管和公众健康意识的挑战。近年来，随着全球控烟政策的加强和消费者健康意识的提高，传统香烟销量逐渐下降。同时，电子烟和加热不燃烧烟草产品等新型烟草制品的出现，为香烟行业带来了新的市场机遇和挑战。行业内部也在积极探索减少烟草危害的途径，如降低焦油和尼古丁含量，开发无烟烟草产品。</w:t>
      </w:r>
      <w:r>
        <w:rPr>
          <w:rFonts w:hint="eastAsia"/>
        </w:rPr>
        <w:br/>
      </w:r>
      <w:r>
        <w:rPr>
          <w:rFonts w:hint="eastAsia"/>
        </w:rPr>
        <w:t>　　未来，香烟行业将更加注重产品创新和健康导向。一方面，通过技术研发，香烟行业将推出更多减少有害物质释放的新型烟草制品，满足消费者对减少健康风险的需求。另一方面，随着全球控烟趋势的加强，香烟行业将面临更严格的法规限制，促使企业探索多元化经营，如进入大麻和CBD市场，或者转型至非烟草相关领域，以寻求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4e135845a4c78" w:history="1">
        <w:r>
          <w:rPr>
            <w:rStyle w:val="Hyperlink"/>
          </w:rPr>
          <w:t>中国香烟行业研究及未来走势预测报告（2025-2031年）</w:t>
        </w:r>
      </w:hyperlink>
      <w:r>
        <w:rPr>
          <w:rFonts w:hint="eastAsia"/>
        </w:rPr>
        <w:t>》基于对香烟产品多年研究积累，结合香烟行业供需关系的历史变化规律，采用定量与定性相结合的科学方法，对香烟行业企业群体进行了系统调查与分析。报告全面剖析了香烟行业的市场环境、生产经营状况、产品市场动态、品牌竞争格局、进出口贸易及行业投资环境等关键要素，并对香烟行业可持续发展进行了系统预测。通过对香烟行业发展趋势的定性与定量分析，香烟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2024-2025年中国香烟行业发展环境分析</w:t>
      </w:r>
      <w:r>
        <w:rPr>
          <w:rFonts w:hint="eastAsia"/>
        </w:rPr>
        <w:br/>
      </w:r>
      <w:r>
        <w:rPr>
          <w:rFonts w:hint="eastAsia"/>
        </w:rPr>
        <w:t>　　第一节 香烟市场特征</w:t>
      </w:r>
      <w:r>
        <w:rPr>
          <w:rFonts w:hint="eastAsia"/>
        </w:rPr>
        <w:br/>
      </w:r>
      <w:r>
        <w:rPr>
          <w:rFonts w:hint="eastAsia"/>
        </w:rPr>
        <w:t>　　　　一、香烟行业定义</w:t>
      </w:r>
      <w:r>
        <w:rPr>
          <w:rFonts w:hint="eastAsia"/>
        </w:rPr>
        <w:br/>
      </w:r>
      <w:r>
        <w:rPr>
          <w:rFonts w:hint="eastAsia"/>
        </w:rPr>
        <w:t>　　　　二、香烟行业特征</w:t>
      </w:r>
      <w:r>
        <w:rPr>
          <w:rFonts w:hint="eastAsia"/>
        </w:rPr>
        <w:br/>
      </w:r>
      <w:r>
        <w:rPr>
          <w:rFonts w:hint="eastAsia"/>
        </w:rPr>
        <w:t>　　　　　　1、香烟行业消费特征</w:t>
      </w:r>
      <w:r>
        <w:rPr>
          <w:rFonts w:hint="eastAsia"/>
        </w:rPr>
        <w:br/>
      </w:r>
      <w:r>
        <w:rPr>
          <w:rFonts w:hint="eastAsia"/>
        </w:rPr>
        <w:t>　　　　　　2、香烟产品结构特征</w:t>
      </w:r>
      <w:r>
        <w:rPr>
          <w:rFonts w:hint="eastAsia"/>
        </w:rPr>
        <w:br/>
      </w:r>
      <w:r>
        <w:rPr>
          <w:rFonts w:hint="eastAsia"/>
        </w:rPr>
        <w:t>　　　　　　3、香烟行业原材料供给特征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4、香烟产业集中度特征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二、香烟行业相关政策分析</w:t>
      </w:r>
      <w:r>
        <w:rPr>
          <w:rFonts w:hint="eastAsia"/>
        </w:rPr>
        <w:br/>
      </w:r>
      <w:r>
        <w:rPr>
          <w:rFonts w:hint="eastAsia"/>
        </w:rPr>
        <w:t>　　第四节 香烟行业发展的波特五力模型分析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香烟行业国内市场综述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2019-2024年中国香烟行业产量状况及预测</w:t>
      </w:r>
      <w:r>
        <w:rPr>
          <w:rFonts w:hint="eastAsia"/>
        </w:rPr>
        <w:br/>
      </w:r>
      <w:r>
        <w:rPr>
          <w:rFonts w:hint="eastAsia"/>
        </w:rPr>
        <w:t>　　　　一、香烟行业总体规模</w:t>
      </w:r>
      <w:r>
        <w:rPr>
          <w:rFonts w:hint="eastAsia"/>
        </w:rPr>
        <w:br/>
      </w:r>
      <w:r>
        <w:rPr>
          <w:rFonts w:hint="eastAsia"/>
        </w:rPr>
        <w:t>　　　　二、香烟行业重点区域分布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三、2019-2024年香烟行业产量情况分析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2019-2024年中国香烟行业市场需求分析及预测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一、中国香烟行业市场需求特点</w:t>
      </w:r>
      <w:r>
        <w:rPr>
          <w:rFonts w:hint="eastAsia"/>
        </w:rPr>
        <w:br/>
      </w:r>
      <w:r>
        <w:rPr>
          <w:rFonts w:hint="eastAsia"/>
        </w:rPr>
        <w:t>　　　　二、香烟行业主要地域分布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三、2019-2024年香烟行业市场需求状况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2025-2031年中国香烟供需平衡预测</w:t>
      </w:r>
      <w:r>
        <w:rPr>
          <w:rFonts w:hint="eastAsia"/>
        </w:rPr>
        <w:br/>
      </w:r>
      <w:r>
        <w:rPr>
          <w:rFonts w:hint="eastAsia"/>
        </w:rPr>
        <w:t>　　第四节 中国香烟产品市场价格趋势分析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一、中国香烟产品2019-2024年市场价格回顾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二、中国香烟产品当前市场价格及分析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三、影响香烟产品市场价格因素分析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四、2025-2031年中国香烟产品市场价格走势预测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中国香烟市场规模分析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2019-2024年中国香烟市场规模分析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2024-2025年中国香烟区域结构分析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2019-2024年中国香烟行业重点区域市场规模分析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香烟上游行业发展分析</w:t>
      </w:r>
      <w:r>
        <w:rPr>
          <w:rFonts w:hint="eastAsia"/>
        </w:rPr>
        <w:br/>
      </w:r>
      <w:r>
        <w:rPr>
          <w:rFonts w:hint="eastAsia"/>
        </w:rPr>
        <w:t>　　　　一、香烟上游行业发展现状</w:t>
      </w:r>
      <w:r>
        <w:rPr>
          <w:rFonts w:hint="eastAsia"/>
        </w:rPr>
        <w:br/>
      </w:r>
      <w:r>
        <w:rPr>
          <w:rFonts w:hint="eastAsia"/>
        </w:rPr>
        <w:t>　　　　二、香烟上游行业发展趋势预测</w:t>
      </w:r>
      <w:r>
        <w:rPr>
          <w:rFonts w:hint="eastAsia"/>
        </w:rPr>
        <w:br/>
      </w:r>
      <w:r>
        <w:rPr>
          <w:rFonts w:hint="eastAsia"/>
        </w:rPr>
        <w:t>　　第二节 香烟下游行业发展分析</w:t>
      </w:r>
      <w:r>
        <w:rPr>
          <w:rFonts w:hint="eastAsia"/>
        </w:rPr>
        <w:br/>
      </w:r>
      <w:r>
        <w:rPr>
          <w:rFonts w:hint="eastAsia"/>
        </w:rPr>
        <w:t>　　　　一、香烟下游行业发展现状</w:t>
      </w:r>
      <w:r>
        <w:rPr>
          <w:rFonts w:hint="eastAsia"/>
        </w:rPr>
        <w:br/>
      </w:r>
      <w:r>
        <w:rPr>
          <w:rFonts w:hint="eastAsia"/>
        </w:rPr>
        <w:t>　　　　二、香烟下游行业发展趋势预测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香烟企业（一）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三、香烟企业经营状况</w:t>
      </w:r>
      <w:r>
        <w:rPr>
          <w:rFonts w:hint="eastAsia"/>
        </w:rPr>
        <w:br/>
      </w:r>
      <w:r>
        <w:rPr>
          <w:rFonts w:hint="eastAsia"/>
        </w:rPr>
        <w:t>　　　　四、香烟企业发展策略</w:t>
      </w:r>
      <w:r>
        <w:rPr>
          <w:rFonts w:hint="eastAsia"/>
        </w:rPr>
        <w:br/>
      </w:r>
      <w:r>
        <w:rPr>
          <w:rFonts w:hint="eastAsia"/>
        </w:rPr>
        <w:t>　　第二节 香烟企业（二）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三、香烟企业经营状况</w:t>
      </w:r>
      <w:r>
        <w:rPr>
          <w:rFonts w:hint="eastAsia"/>
        </w:rPr>
        <w:br/>
      </w:r>
      <w:r>
        <w:rPr>
          <w:rFonts w:hint="eastAsia"/>
        </w:rPr>
        <w:t>　　　　四、香烟企业发展策略</w:t>
      </w:r>
      <w:r>
        <w:rPr>
          <w:rFonts w:hint="eastAsia"/>
        </w:rPr>
        <w:br/>
      </w:r>
      <w:r>
        <w:rPr>
          <w:rFonts w:hint="eastAsia"/>
        </w:rPr>
        <w:t>　　第三节 香烟企业（三）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三、香烟企业经营状况</w:t>
      </w:r>
      <w:r>
        <w:rPr>
          <w:rFonts w:hint="eastAsia"/>
        </w:rPr>
        <w:br/>
      </w:r>
      <w:r>
        <w:rPr>
          <w:rFonts w:hint="eastAsia"/>
        </w:rPr>
        <w:t>　　　　四、香烟企业发展策略</w:t>
      </w:r>
      <w:r>
        <w:rPr>
          <w:rFonts w:hint="eastAsia"/>
        </w:rPr>
        <w:br/>
      </w:r>
      <w:r>
        <w:rPr>
          <w:rFonts w:hint="eastAsia"/>
        </w:rPr>
        <w:t>　　第四节 香烟企业（四）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三、香烟企业经营状况</w:t>
      </w:r>
      <w:r>
        <w:rPr>
          <w:rFonts w:hint="eastAsia"/>
        </w:rPr>
        <w:br/>
      </w:r>
      <w:r>
        <w:rPr>
          <w:rFonts w:hint="eastAsia"/>
        </w:rPr>
        <w:t>　　　　四、香烟企业发展策略</w:t>
      </w:r>
      <w:r>
        <w:rPr>
          <w:rFonts w:hint="eastAsia"/>
        </w:rPr>
        <w:br/>
      </w:r>
      <w:r>
        <w:rPr>
          <w:rFonts w:hint="eastAsia"/>
        </w:rPr>
        <w:t>　　第五节 香烟企业（五）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三、香烟企业经营状况</w:t>
      </w:r>
      <w:r>
        <w:rPr>
          <w:rFonts w:hint="eastAsia"/>
        </w:rPr>
        <w:br/>
      </w:r>
      <w:r>
        <w:rPr>
          <w:rFonts w:hint="eastAsia"/>
        </w:rPr>
        <w:t>　　　　四、香烟企业发展策略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中国香烟市场竞争策略建议</w:t>
      </w:r>
      <w:r>
        <w:rPr>
          <w:rFonts w:hint="eastAsia"/>
        </w:rPr>
        <w:br/>
      </w:r>
      <w:r>
        <w:rPr>
          <w:rFonts w:hint="eastAsia"/>
        </w:rPr>
        <w:t>　　　　一、香烟市场定位策略建议</w:t>
      </w:r>
      <w:r>
        <w:rPr>
          <w:rFonts w:hint="eastAsia"/>
        </w:rPr>
        <w:br/>
      </w:r>
      <w:r>
        <w:rPr>
          <w:rFonts w:hint="eastAsia"/>
        </w:rPr>
        <w:t>　　　　二、香烟产品开发策略建议</w:t>
      </w:r>
      <w:r>
        <w:rPr>
          <w:rFonts w:hint="eastAsia"/>
        </w:rPr>
        <w:br/>
      </w:r>
      <w:r>
        <w:rPr>
          <w:rFonts w:hint="eastAsia"/>
        </w:rPr>
        <w:t>　　　　三、香烟渠道竞争策略建议</w:t>
      </w:r>
      <w:r>
        <w:rPr>
          <w:rFonts w:hint="eastAsia"/>
        </w:rPr>
        <w:br/>
      </w:r>
      <w:r>
        <w:rPr>
          <w:rFonts w:hint="eastAsia"/>
        </w:rPr>
        <w:t>　　　　四、香烟品牌竞争策略建议</w:t>
      </w:r>
      <w:r>
        <w:rPr>
          <w:rFonts w:hint="eastAsia"/>
        </w:rPr>
        <w:br/>
      </w:r>
      <w:r>
        <w:rPr>
          <w:rFonts w:hint="eastAsia"/>
        </w:rPr>
        <w:t>　　　　五、香烟价格竞争策略建议</w:t>
      </w:r>
      <w:r>
        <w:rPr>
          <w:rFonts w:hint="eastAsia"/>
        </w:rPr>
        <w:br/>
      </w:r>
      <w:r>
        <w:rPr>
          <w:rFonts w:hint="eastAsia"/>
        </w:rPr>
        <w:t>　　　　六、香烟客户服务策略建议</w:t>
      </w:r>
      <w:r>
        <w:rPr>
          <w:rFonts w:hint="eastAsia"/>
        </w:rPr>
        <w:br/>
      </w:r>
      <w:r>
        <w:rPr>
          <w:rFonts w:hint="eastAsia"/>
        </w:rPr>
        <w:t>　　第二节 中国香烟产业竞争战略建议</w:t>
      </w:r>
      <w:r>
        <w:rPr>
          <w:rFonts w:hint="eastAsia"/>
        </w:rPr>
        <w:br/>
      </w:r>
      <w:r>
        <w:rPr>
          <w:rFonts w:hint="eastAsia"/>
        </w:rPr>
        <w:t>　　　　一、香烟竞争战略选择建议</w:t>
      </w:r>
      <w:r>
        <w:rPr>
          <w:rFonts w:hint="eastAsia"/>
        </w:rPr>
        <w:br/>
      </w:r>
      <w:r>
        <w:rPr>
          <w:rFonts w:hint="eastAsia"/>
        </w:rPr>
        <w:t>　　　　二、香烟产业升级策略建议</w:t>
      </w:r>
      <w:r>
        <w:rPr>
          <w:rFonts w:hint="eastAsia"/>
        </w:rPr>
        <w:br/>
      </w:r>
      <w:r>
        <w:rPr>
          <w:rFonts w:hint="eastAsia"/>
        </w:rPr>
        <w:t>　　　　三、香烟产业转移策略建议</w:t>
      </w:r>
      <w:r>
        <w:rPr>
          <w:rFonts w:hint="eastAsia"/>
        </w:rPr>
        <w:br/>
      </w:r>
      <w:r>
        <w:rPr>
          <w:rFonts w:hint="eastAsia"/>
        </w:rPr>
        <w:t>　　　　四、香烟价值链定位建议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香烟行业投资前景与投资策略分析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香烟行业SWOT模型分析</w:t>
      </w:r>
      <w:r>
        <w:rPr>
          <w:rFonts w:hint="eastAsia"/>
        </w:rPr>
        <w:br/>
      </w:r>
      <w:r>
        <w:rPr>
          <w:rFonts w:hint="eastAsia"/>
        </w:rPr>
        <w:t>　　　　一、香烟行业优势分析</w:t>
      </w:r>
      <w:r>
        <w:rPr>
          <w:rFonts w:hint="eastAsia"/>
        </w:rPr>
        <w:br/>
      </w:r>
      <w:r>
        <w:rPr>
          <w:rFonts w:hint="eastAsia"/>
        </w:rPr>
        <w:t>　　　　二、香烟行业劣势分析</w:t>
      </w:r>
      <w:r>
        <w:rPr>
          <w:rFonts w:hint="eastAsia"/>
        </w:rPr>
        <w:br/>
      </w:r>
      <w:r>
        <w:rPr>
          <w:rFonts w:hint="eastAsia"/>
        </w:rPr>
        <w:t>　　　　三、香烟行业机会分析</w:t>
      </w:r>
      <w:r>
        <w:rPr>
          <w:rFonts w:hint="eastAsia"/>
        </w:rPr>
        <w:br/>
      </w:r>
      <w:r>
        <w:rPr>
          <w:rFonts w:hint="eastAsia"/>
        </w:rPr>
        <w:t>　　　　四、香烟行业风险分析</w:t>
      </w:r>
      <w:r>
        <w:rPr>
          <w:rFonts w:hint="eastAsia"/>
        </w:rPr>
        <w:br/>
      </w:r>
      <w:r>
        <w:rPr>
          <w:rFonts w:hint="eastAsia"/>
        </w:rPr>
        <w:t>　　第二节 香烟行业发展的PEST分析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香烟行业投资价值分析</w:t>
      </w:r>
      <w:r>
        <w:rPr>
          <w:rFonts w:hint="eastAsia"/>
        </w:rPr>
        <w:br/>
      </w:r>
      <w:r>
        <w:rPr>
          <w:rFonts w:hint="eastAsia"/>
        </w:rPr>
        <w:t>　　　　一、香烟行业发展前景分析</w:t>
      </w:r>
      <w:r>
        <w:rPr>
          <w:rFonts w:hint="eastAsia"/>
        </w:rPr>
        <w:br/>
      </w:r>
      <w:r>
        <w:rPr>
          <w:rFonts w:hint="eastAsia"/>
        </w:rPr>
        <w:t>　　　　二、香烟行业盈利能力预测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香烟行业投资风险分析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2025-2031年香烟行业发展趋势及投资风险分析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2025-2031年香烟行业发展趋势预测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一、中国香烟行业发展方向分析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三、2025-2031年中国香烟行业供给情况预测分析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四、2025-2031年中国香烟行业需求情况预测分析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当前香烟行业存在的问题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2025-2031年中国香烟行业投资风险分析</w:t>
      </w:r>
      <w:r>
        <w:rPr>
          <w:rFonts w:hint="eastAsia"/>
        </w:rPr>
        <w:br/>
      </w:r>
      <w:r>
        <w:rPr>
          <w:rFonts w:hint="eastAsia"/>
        </w:rPr>
        <w:t>　　　　一、香烟市场竞争风险</w:t>
      </w:r>
      <w:r>
        <w:rPr>
          <w:rFonts w:hint="eastAsia"/>
        </w:rPr>
        <w:br/>
      </w:r>
      <w:r>
        <w:rPr>
          <w:rFonts w:hint="eastAsia"/>
        </w:rPr>
        <w:t>　　　　二、香烟行业原材料压力风险分析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三、香烟技术风险分析</w:t>
      </w:r>
      <w:r>
        <w:rPr>
          <w:rFonts w:hint="eastAsia"/>
        </w:rPr>
        <w:br/>
      </w:r>
      <w:r>
        <w:rPr>
          <w:rFonts w:hint="eastAsia"/>
        </w:rPr>
        <w:t>　　　　四、香烟行业政策和体制风险</w:t>
      </w:r>
      <w:r>
        <w:rPr>
          <w:rFonts w:hint="eastAsia"/>
        </w:rPr>
        <w:br/>
      </w:r>
      <w:r>
        <w:rPr>
          <w:rFonts w:hint="eastAsia"/>
        </w:rPr>
        <w:t>　　　　五、香烟行业外资进入现状及对未来市场的威胁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2025-2031年中国香烟行业发展前景和趋势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2025-2031年中国香烟行业发展前景预测分析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一、未来全球香烟行业发展预测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二、未来中国香烟市场前景广阔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三、今后两年香烟产业上市前景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四、2025-2031年中国香烟产业市场规模预测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2025-2031年中国香烟行业发展趋势分析</w:t>
      </w:r>
      <w:r>
        <w:rPr>
          <w:rFonts w:hint="eastAsia"/>
        </w:rPr>
        <w:br/>
      </w:r>
      <w:r>
        <w:rPr>
          <w:rFonts w:hint="eastAsia"/>
        </w:rPr>
        <w:t>　　　　一、香烟行业消费趋势</w:t>
      </w:r>
      <w:r>
        <w:rPr>
          <w:rFonts w:hint="eastAsia"/>
        </w:rPr>
        <w:br/>
      </w:r>
      <w:r>
        <w:rPr>
          <w:rFonts w:hint="eastAsia"/>
        </w:rPr>
        <w:t>　　　　二、未来香烟产业创新的发展趋势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三、“十四五”期间中国香烟行业发展剖析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五、未来香烟行业发展变局剖析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香烟行业研究结论及建议</w:t>
      </w:r>
      <w:r>
        <w:rPr>
          <w:rFonts w:hint="eastAsia"/>
        </w:rPr>
        <w:br/>
      </w:r>
      <w:r>
        <w:rPr>
          <w:rFonts w:hint="eastAsia"/>
        </w:rPr>
        <w:t>　　第一节 香烟行业研究结论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(中⋅智⋅林)香烟行业发展建议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4e135845a4c78" w:history="1">
        <w:r>
          <w:rPr>
            <w:rStyle w:val="Hyperlink"/>
          </w:rPr>
          <w:t>中国香烟行业研究及未来走势预测报告（2025-2031年）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4e135845a4c78" w:history="1">
        <w:r>
          <w:rPr>
            <w:rStyle w:val="Hyperlink"/>
          </w:rPr>
          <w:t>https://www.20087.com/A/17/XiangYanFaZhanQuShiYuCeBaoGao.html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热点：香烟搜索、香烟网、香烟价格表图大全、香烟的保质期是多长时间、香烟品牌及价格表、香烟品牌、香烟大全、香烟图片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7bacefcb041d5" w:history="1">
      <w:r>
        <w:rPr>
          <w:rStyle w:val="Hyperlink"/>
        </w:rPr>
        <w:t>中国香烟行业研究及未来走势预测报告（2025-2031年）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XiangYanFaZhanQuShiYuCeBaoGao.html" TargetMode="External" Id="R0c24e135845a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XiangYanFaZhanQuShiYuCeBaoGao.html" TargetMode="External" Id="R6f57bacefcb0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2024-09-04T06:00:00Z</dcterms:created>
  <dcterms:modified xsi:type="dcterms:W3CDTF">2024-09-04T07:00:00Z</dcterms:modified>
  <dc:subject>中国香烟行业研究及未来走势预测报告（2025-2031年）</dc:subject>
  <dc:title>中国香烟行业研究及未来走势预测报告（2025-2031年）</dc:title>
  <cp:keywords>中国香烟行业研究及未来走势预测报告（2025-2031年）</cp:keywords>
  <dc:description>中国香烟行业研究及未来走势预测报告（2025-2031年）</dc:description>
</cp:coreProperties>
</file>