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76e9685f449a4" w:history="1">
              <w:r>
                <w:rPr>
                  <w:rStyle w:val="Hyperlink"/>
                </w:rPr>
                <w:t>2025-2031年中国盐渍牛蒡行业现状研究分析及发展趋势研究报告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76e9685f449a4" w:history="1">
              <w:r>
                <w:rPr>
                  <w:rStyle w:val="Hyperlink"/>
                </w:rPr>
                <w:t>2025-2031年中国盐渍牛蒡行业现状研究分析及发展趋势研究报告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76e9685f449a4" w:history="1">
                <w:r>
                  <w:rPr>
                    <w:rStyle w:val="Hyperlink"/>
                  </w:rPr>
                  <w:t>https://www.20087.com/A/27/YanZiNiuBangDiaoChaBaoGao.html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渍牛蒡是一种传统的食品加工方式，近年来随着健康饮食潮流的兴起，重新受到消费者的青睐。牛蒡富含膳食纤维、维生素和矿物质，盐渍处理不仅能够延长保存期限，还能增添风味。随着食品加工业的现代化，盐渍牛蒡的生产工艺更加标准化，品质和卫生标准得以提升。</w:t>
      </w:r>
      <w:r>
        <w:rPr>
          <w:rFonts w:hint="eastAsia"/>
        </w:rPr>
        <w:br/>
      </w:r>
      <w:r>
        <w:rPr>
          <w:rFonts w:hint="eastAsia"/>
        </w:rPr>
        <w:t>　　未来，盐渍牛蒡的生产将更加注重健康导向和文化传承。产品可能开发低钠、低糖或添加益生菌的版本，满足健康饮食的趋势。同时，挖掘地方特色和文化元素，结合现代包装设计，将传统美食推向更广泛的市场，增强产品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76e9685f449a4" w:history="1">
        <w:r>
          <w:rPr>
            <w:rStyle w:val="Hyperlink"/>
          </w:rPr>
          <w:t>2025-2031年中国盐渍牛蒡行业现状研究分析及发展趋势研究报告</w:t>
        </w:r>
      </w:hyperlink>
      <w:r>
        <w:rPr>
          <w:rFonts w:hint="eastAsia"/>
        </w:rPr>
        <w:t>》以专业、客观的视角，全面分析了盐渍牛蒡行业的产业链结构、市场规模与需求，探讨了盐渍牛蒡价格走势。盐渍牛蒡报告客观展现了行业现状，科学预测了盐渍牛蒡市场前景与发展趋势。同时，报告聚焦于盐渍牛蒡重点企业，剖析了市场竞争格局、集中度及品牌影响力。进一步细分市场，挖掘了盐渍牛蒡各细分领域的增长潜能。盐渍牛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盐渍牛蒡行业概述</w:t>
      </w:r>
      <w:r>
        <w:rPr>
          <w:rFonts w:hint="eastAsia"/>
        </w:rPr>
        <w:br/>
      </w:r>
      <w:r>
        <w:rPr>
          <w:rFonts w:hint="eastAsia"/>
        </w:rPr>
        <w:t>　　第一节 盐渍牛蒡行业界定</w:t>
      </w:r>
      <w:r>
        <w:rPr>
          <w:rFonts w:hint="eastAsia"/>
        </w:rPr>
        <w:br/>
      </w:r>
      <w:r>
        <w:rPr>
          <w:rFonts w:hint="eastAsia"/>
        </w:rPr>
        <w:t>　　第二节 盐渍牛蒡行业发展历程</w:t>
      </w:r>
      <w:r>
        <w:rPr>
          <w:rFonts w:hint="eastAsia"/>
        </w:rPr>
        <w:br/>
      </w:r>
      <w:r>
        <w:rPr>
          <w:rFonts w:hint="eastAsia"/>
        </w:rPr>
        <w:t>　　第三节 盐渍牛蒡产业链分析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二、盐渍牛蒡产业链模型分析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2024-2025年中国盐渍牛蒡行业发展环境分析</w:t>
      </w:r>
      <w:r>
        <w:rPr>
          <w:rFonts w:hint="eastAsia"/>
        </w:rPr>
        <w:br/>
      </w:r>
      <w:r>
        <w:rPr>
          <w:rFonts w:hint="eastAsia"/>
        </w:rPr>
        <w:t>　　第一节 盐渍牛蒡行业经济环境分析</w:t>
      </w:r>
      <w:r>
        <w:rPr>
          <w:rFonts w:hint="eastAsia"/>
        </w:rPr>
        <w:br/>
      </w:r>
      <w:r>
        <w:rPr>
          <w:rFonts w:hint="eastAsia"/>
        </w:rPr>
        <w:t>　　第二节 盐渍牛蒡行业政策环境分析</w:t>
      </w:r>
      <w:r>
        <w:rPr>
          <w:rFonts w:hint="eastAsia"/>
        </w:rPr>
        <w:br/>
      </w:r>
      <w:r>
        <w:rPr>
          <w:rFonts w:hint="eastAsia"/>
        </w:rPr>
        <w:t>　　　　一、盐渍牛蒡行业政策影响分析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二、相关盐渍牛蒡行业标准分析</w:t>
      </w:r>
      <w:r>
        <w:rPr>
          <w:rFonts w:hint="eastAsia"/>
        </w:rPr>
        <w:br/>
      </w:r>
      <w:r>
        <w:rPr>
          <w:rFonts w:hint="eastAsia"/>
        </w:rPr>
        <w:t>　　第三节 盐渍牛蒡行业社会环境分析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2024-2025年盐渍牛蒡行业技术发展现状及趋势分析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盐渍牛蒡行业技术发展现状分析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国内外盐渍牛蒡行业技术差异与原因</w:t>
      </w:r>
      <w:r>
        <w:rPr>
          <w:rFonts w:hint="eastAsia"/>
        </w:rPr>
        <w:br/>
      </w:r>
      <w:r>
        <w:rPr>
          <w:rFonts w:hint="eastAsia"/>
        </w:rPr>
        <w:t>　　第三节 盐渍牛蒡行业技术发展方向、趋势预测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提升盐渍牛蒡行业技术能力策略建议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中国盐渍牛蒡行业市场供需状况分析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中国盐渍牛蒡市场规模情况</w:t>
      </w:r>
      <w:r>
        <w:rPr>
          <w:rFonts w:hint="eastAsia"/>
        </w:rPr>
        <w:br/>
      </w:r>
      <w:r>
        <w:rPr>
          <w:rFonts w:hint="eastAsia"/>
        </w:rPr>
        <w:t>　　第二节 中国盐渍牛蒡行业盈利情况分析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中国盐渍牛蒡市场需求状况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一、2019-2024年盐渍牛蒡市场需求情况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二、2024-2025年盐渍牛蒡市场需求特点分析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三、2025-2031年盐渍牛蒡市场需求预测</w:t>
      </w:r>
      <w:r>
        <w:rPr>
          <w:rFonts w:hint="eastAsia"/>
        </w:rPr>
        <w:br/>
      </w:r>
      <w:r>
        <w:rPr>
          <w:rFonts w:hint="eastAsia"/>
        </w:rPr>
        <w:t>　　第四节 中国盐渍牛蒡行业产量情况分析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一、2019-2024年盐渍牛蒡行业产量统计分析</w:t>
      </w:r>
      <w:r>
        <w:rPr>
          <w:rFonts w:hint="eastAsia"/>
        </w:rPr>
        <w:br/>
      </w:r>
      <w:r>
        <w:rPr>
          <w:rFonts w:hint="eastAsia"/>
        </w:rPr>
        <w:t>　　　　二、盐渍牛蒡行业区域产量分析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三、2025-2031年盐渍牛蒡行业产量预测分析</w:t>
      </w:r>
      <w:r>
        <w:rPr>
          <w:rFonts w:hint="eastAsia"/>
        </w:rPr>
        <w:br/>
      </w:r>
      <w:r>
        <w:rPr>
          <w:rFonts w:hint="eastAsia"/>
        </w:rPr>
        <w:t>　　第五节 盐渍牛蒡行业市场供需平衡状况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盐渍牛蒡细分市场深度分析</w:t>
      </w:r>
      <w:r>
        <w:rPr>
          <w:rFonts w:hint="eastAsia"/>
        </w:rPr>
        <w:br/>
      </w:r>
      <w:r>
        <w:rPr>
          <w:rFonts w:hint="eastAsia"/>
        </w:rPr>
        <w:t>　　第一节 盐渍牛蒡细分市场（一）发展研究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盐渍牛蒡细分市场（二）发展研究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2019-2024年中国盐渍牛蒡行业总体发展状况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中国盐渍牛蒡行业规模情况分析</w:t>
      </w:r>
      <w:r>
        <w:rPr>
          <w:rFonts w:hint="eastAsia"/>
        </w:rPr>
        <w:br/>
      </w:r>
      <w:r>
        <w:rPr>
          <w:rFonts w:hint="eastAsia"/>
        </w:rPr>
        <w:t>　　　　一、盐渍牛蒡行业单位规模情况分析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二、盐渍牛蒡行业人员规模状况分析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三、盐渍牛蒡行业资产规模状况分析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四、盐渍牛蒡行业市场规模状况分析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五、盐渍牛蒡行业敏感性分析</w:t>
      </w:r>
      <w:r>
        <w:rPr>
          <w:rFonts w:hint="eastAsia"/>
        </w:rPr>
        <w:br/>
      </w:r>
      <w:r>
        <w:rPr>
          <w:rFonts w:hint="eastAsia"/>
        </w:rPr>
        <w:t>　　第二节 中国盐渍牛蒡行业财务能力分析</w:t>
      </w:r>
      <w:r>
        <w:rPr>
          <w:rFonts w:hint="eastAsia"/>
        </w:rPr>
        <w:br/>
      </w:r>
      <w:r>
        <w:rPr>
          <w:rFonts w:hint="eastAsia"/>
        </w:rPr>
        <w:t>　　　　一、盐渍牛蒡行业盈利能力分析</w:t>
      </w:r>
      <w:r>
        <w:rPr>
          <w:rFonts w:hint="eastAsia"/>
        </w:rPr>
        <w:br/>
      </w:r>
      <w:r>
        <w:rPr>
          <w:rFonts w:hint="eastAsia"/>
        </w:rPr>
        <w:t>　　　　二、盐渍牛蒡行业偿债能力分析</w:t>
      </w:r>
      <w:r>
        <w:rPr>
          <w:rFonts w:hint="eastAsia"/>
        </w:rPr>
        <w:br/>
      </w:r>
      <w:r>
        <w:rPr>
          <w:rFonts w:hint="eastAsia"/>
        </w:rPr>
        <w:t>　　　　三、盐渍牛蒡行业营运能力分析</w:t>
      </w:r>
      <w:r>
        <w:rPr>
          <w:rFonts w:hint="eastAsia"/>
        </w:rPr>
        <w:br/>
      </w:r>
      <w:r>
        <w:rPr>
          <w:rFonts w:hint="eastAsia"/>
        </w:rPr>
        <w:t>　　　　四、盐渍牛蒡行业发展能力分析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2019-2024年中国盐渍牛蒡行业区域市场分析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中国盐渍牛蒡行业区域市场结构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重点地区盐渍牛蒡行业调研分析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一、重点地区（一）盐渍牛蒡市场分析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二、重点地区（二）盐渍牛蒡市场分析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三、重点地区（三）盐渍牛蒡市场分析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四、重点地区（四）盐渍牛蒡市场分析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五、重点地区（五）盐渍牛蒡市场分析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2024-2025年盐渍牛蒡行业市场竞争策略分析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盐渍牛蒡行业竞争结构分析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盐渍牛蒡市场竞争策略分析</w:t>
      </w:r>
      <w:r>
        <w:rPr>
          <w:rFonts w:hint="eastAsia"/>
        </w:rPr>
        <w:br/>
      </w:r>
      <w:r>
        <w:rPr>
          <w:rFonts w:hint="eastAsia"/>
        </w:rPr>
        <w:t>　　　　一、盐渍牛蒡市场增长潜力分析</w:t>
      </w:r>
      <w:r>
        <w:rPr>
          <w:rFonts w:hint="eastAsia"/>
        </w:rPr>
        <w:br/>
      </w:r>
      <w:r>
        <w:rPr>
          <w:rFonts w:hint="eastAsia"/>
        </w:rPr>
        <w:t>　　　　二、盐渍牛蒡产品竞争策略分析</w:t>
      </w:r>
      <w:r>
        <w:rPr>
          <w:rFonts w:hint="eastAsia"/>
        </w:rPr>
        <w:br/>
      </w:r>
      <w:r>
        <w:rPr>
          <w:rFonts w:hint="eastAsia"/>
        </w:rPr>
        <w:t>　　　　三、盐渍牛蒡典型企业产品竞争策略分析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2025-2031年盐渍牛蒡行业竞争格局与展望</w:t>
      </w:r>
      <w:r>
        <w:rPr>
          <w:rFonts w:hint="eastAsia"/>
        </w:rPr>
        <w:br/>
      </w:r>
      <w:r>
        <w:rPr>
          <w:rFonts w:hint="eastAsia"/>
        </w:rPr>
        <w:t>　　　　一、盐渍牛蒡行业竞争策略分析</w:t>
      </w:r>
      <w:r>
        <w:rPr>
          <w:rFonts w:hint="eastAsia"/>
        </w:rPr>
        <w:br/>
      </w:r>
      <w:r>
        <w:rPr>
          <w:rFonts w:hint="eastAsia"/>
        </w:rPr>
        <w:t>　　　　二、盐渍牛蒡行业竞争格局展望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三、我国盐渍牛蒡市场竞争趋势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盐渍牛蒡行业重点企业竞争力分析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二、企业盐渍牛蒡业务分析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二、企业盐渍牛蒡业务分析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二、企业盐渍牛蒡业务分析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二、企业盐渍牛蒡业务分析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二、企业盐渍牛蒡业务分析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二、企业盐渍牛蒡业务分析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2024-2025年盐渍牛蒡行业企业经营策略研究分析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盐渍牛蒡企业多样化经营策略分析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一、盐渍牛蒡企业多样化经营情况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二、现行盐渍牛蒡行业多样化经营的方向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大型盐渍牛蒡企业集团未来发展策略分析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对中小盐渍牛蒡企业生产经营的建议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2024-2025年盐渍牛蒡行业投资风险与控制策略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2024-2025年盐渍牛蒡行业SWOT模型分析</w:t>
      </w:r>
      <w:r>
        <w:rPr>
          <w:rFonts w:hint="eastAsia"/>
        </w:rPr>
        <w:br/>
      </w:r>
      <w:r>
        <w:rPr>
          <w:rFonts w:hint="eastAsia"/>
        </w:rPr>
        <w:t>　　　　一、盐渍牛蒡行业优势分析</w:t>
      </w:r>
      <w:r>
        <w:rPr>
          <w:rFonts w:hint="eastAsia"/>
        </w:rPr>
        <w:br/>
      </w:r>
      <w:r>
        <w:rPr>
          <w:rFonts w:hint="eastAsia"/>
        </w:rPr>
        <w:t>　　　　二、盐渍牛蒡行业劣势分析</w:t>
      </w:r>
      <w:r>
        <w:rPr>
          <w:rFonts w:hint="eastAsia"/>
        </w:rPr>
        <w:br/>
      </w:r>
      <w:r>
        <w:rPr>
          <w:rFonts w:hint="eastAsia"/>
        </w:rPr>
        <w:t>　　　　三、盐渍牛蒡行业机会分析</w:t>
      </w:r>
      <w:r>
        <w:rPr>
          <w:rFonts w:hint="eastAsia"/>
        </w:rPr>
        <w:br/>
      </w:r>
      <w:r>
        <w:rPr>
          <w:rFonts w:hint="eastAsia"/>
        </w:rPr>
        <w:t>　　　　四、盐渍牛蒡行业风险分析</w:t>
      </w:r>
      <w:r>
        <w:rPr>
          <w:rFonts w:hint="eastAsia"/>
        </w:rPr>
        <w:br/>
      </w:r>
      <w:r>
        <w:rPr>
          <w:rFonts w:hint="eastAsia"/>
        </w:rPr>
        <w:t>　　第二节 2024-2025年盐渍牛蒡行业风险分析</w:t>
      </w:r>
      <w:r>
        <w:rPr>
          <w:rFonts w:hint="eastAsia"/>
        </w:rPr>
        <w:br/>
      </w:r>
      <w:r>
        <w:rPr>
          <w:rFonts w:hint="eastAsia"/>
        </w:rPr>
        <w:t>　　　　一、盐渍牛蒡市场竞争风险</w:t>
      </w:r>
      <w:r>
        <w:rPr>
          <w:rFonts w:hint="eastAsia"/>
        </w:rPr>
        <w:br/>
      </w:r>
      <w:r>
        <w:rPr>
          <w:rFonts w:hint="eastAsia"/>
        </w:rPr>
        <w:t>　　　　二、盐渍牛蒡原材料压力风险分析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三、盐渍牛蒡技术风险分析</w:t>
      </w:r>
      <w:r>
        <w:rPr>
          <w:rFonts w:hint="eastAsia"/>
        </w:rPr>
        <w:br/>
      </w:r>
      <w:r>
        <w:rPr>
          <w:rFonts w:hint="eastAsia"/>
        </w:rPr>
        <w:t>　　　　四、盐渍牛蒡政策和体制风险</w:t>
      </w:r>
      <w:r>
        <w:rPr>
          <w:rFonts w:hint="eastAsia"/>
        </w:rPr>
        <w:br/>
      </w:r>
      <w:r>
        <w:rPr>
          <w:rFonts w:hint="eastAsia"/>
        </w:rPr>
        <w:t>　　　　五、盐渍牛蒡行业进入退出风险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2025-2031年盐渍牛蒡行业投资风险及控制策略分析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一、盐渍牛蒡市场风险及控制策略</w:t>
      </w:r>
      <w:r>
        <w:rPr>
          <w:rFonts w:hint="eastAsia"/>
        </w:rPr>
        <w:br/>
      </w:r>
      <w:r>
        <w:rPr>
          <w:rFonts w:hint="eastAsia"/>
        </w:rPr>
        <w:t>　　　　二、盐渍牛蒡行业政策风险及控制策略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三、盐渍牛蒡行业经营风险及控制策略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四、盐渍牛蒡同业竞争风险及控制策略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五、盐渍牛蒡行业其他风险及控制策略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盐渍牛蒡行业投资情况与发展前景分析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2025年盐渍牛蒡行业投资情况分析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一、2025年盐渍牛蒡总体投资结构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二、2019-2024年盐渍牛蒡投资规模情况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三、2019-2024年盐渍牛蒡投资增速情况</w:t>
      </w:r>
      <w:r>
        <w:rPr>
          <w:rFonts w:hint="eastAsia"/>
        </w:rPr>
        <w:br/>
      </w:r>
      <w:r>
        <w:rPr>
          <w:rFonts w:hint="eastAsia"/>
        </w:rPr>
        <w:t>　　　　四、2025年盐渍牛蒡分地区投资分析</w:t>
      </w:r>
      <w:r>
        <w:rPr>
          <w:rFonts w:hint="eastAsia"/>
        </w:rPr>
        <w:br/>
      </w:r>
      <w:r>
        <w:rPr>
          <w:rFonts w:hint="eastAsia"/>
        </w:rPr>
        <w:t>　　第二节 盐渍牛蒡行业投资机会分析</w:t>
      </w:r>
      <w:r>
        <w:rPr>
          <w:rFonts w:hint="eastAsia"/>
        </w:rPr>
        <w:br/>
      </w:r>
      <w:r>
        <w:rPr>
          <w:rFonts w:hint="eastAsia"/>
        </w:rPr>
        <w:t>　　　　一、盐渍牛蒡投资项目分析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二、可以投资的盐渍牛蒡模式</w:t>
      </w:r>
      <w:r>
        <w:rPr>
          <w:rFonts w:hint="eastAsia"/>
        </w:rPr>
        <w:br/>
      </w:r>
      <w:r>
        <w:rPr>
          <w:rFonts w:hint="eastAsia"/>
        </w:rPr>
        <w:t>　　　　三、2025年盐渍牛蒡投资机会分析</w:t>
      </w:r>
      <w:r>
        <w:rPr>
          <w:rFonts w:hint="eastAsia"/>
        </w:rPr>
        <w:br/>
      </w:r>
      <w:r>
        <w:rPr>
          <w:rFonts w:hint="eastAsia"/>
        </w:rPr>
        <w:t>　　　　四、2025年盐渍牛蒡投资新方向</w:t>
      </w:r>
      <w:r>
        <w:rPr>
          <w:rFonts w:hint="eastAsia"/>
        </w:rPr>
        <w:br/>
      </w:r>
      <w:r>
        <w:rPr>
          <w:rFonts w:hint="eastAsia"/>
        </w:rPr>
        <w:t>　　第三节 中智⋅林⋅－盐渍牛蒡行业发展前景分析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一、2025年盐渍牛蒡市场发展前景</w:t>
      </w:r>
      <w:r>
        <w:rPr>
          <w:rFonts w:hint="eastAsia"/>
        </w:rPr>
        <w:br/>
      </w:r>
      <w:r>
        <w:rPr>
          <w:rFonts w:hint="eastAsia"/>
        </w:rPr>
        <w:t>　　　　二、2025年盐渍牛蒡市场面临的发展商机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盐渍牛蒡行业专家观点与结论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2019-2024年中国盐渍牛蒡市场规模及增长情况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2019-2024年中国盐渍牛蒡行业产能及增长趋势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2025-2031年中国盐渍牛蒡行业产能预测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2019-2024年中国盐渍牛蒡行业产量及增长趋势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2025-2031年中国盐渍牛蒡行业产量预测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2019-2024年中国盐渍牛蒡行业市场需求及增长情况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2025-2031年中国盐渍牛蒡行业市场需求预测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2019-2024年中国盐渍牛蒡行业利润及增长情况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**地区盐渍牛蒡市场规模及增长情况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**地区盐渍牛蒡行业市场需求情况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**地区盐渍牛蒡市场规模及增长情况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**地区盐渍牛蒡行业市场需求情况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2019-2024年中国盐渍牛蒡行业进口量及增速统计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2019-2024年中国盐渍牛蒡行业出口量及增速统计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盐渍牛蒡重点企业经营情况分析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2025年盐渍牛蒡行业壁垒</w:t>
      </w:r>
      <w:r>
        <w:rPr>
          <w:rFonts w:hint="eastAsia"/>
        </w:rPr>
        <w:br/>
      </w:r>
      <w:r>
        <w:rPr>
          <w:rFonts w:hint="eastAsia"/>
        </w:rPr>
        <w:t>　　图表 2025年盐渍牛蒡市场前景分析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2025-2031年中国盐渍牛蒡市场需求预测</w:t>
      </w:r>
      <w:r>
        <w:rPr>
          <w:rFonts w:hint="eastAsia"/>
        </w:rPr>
        <w:br/>
      </w:r>
      <w:r>
        <w:rPr>
          <w:rFonts w:hint="eastAsia"/>
        </w:rPr>
        <w:t>　　图表 2025年盐渍牛蒡发展趋势预测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76e9685f449a4" w:history="1">
        <w:r>
          <w:rPr>
            <w:rStyle w:val="Hyperlink"/>
          </w:rPr>
          <w:t>2025-2031年中国盐渍牛蒡行业现状研究分析及发展趋势研究报告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76e9685f449a4" w:history="1">
        <w:r>
          <w:rPr>
            <w:rStyle w:val="Hyperlink"/>
          </w:rPr>
          <w:t>https://www.20087.com/A/27/YanZiNiuBangDiaoChaBaoGao.html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热点：牛蒡长什么样子图片、盐渍牛蒡的作用和功效、牛蒡尽量少吃最好不吃、牛蒡咸菜怎么腌制方法、喝了三个月牛蒡茶后感受、椒盐牛蒡、牛蒡种植技术和成本、牛蒡咸菜功效与作用、牛蒡治癌症的配方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0b60473b94eed" w:history="1">
      <w:r>
        <w:rPr>
          <w:rStyle w:val="Hyperlink"/>
        </w:rPr>
        <w:t>2025-2031年中国盐渍牛蒡行业现状研究分析及发展趋势研究报告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YanZiNiuBangDiaoChaBaoGao.html" TargetMode="External" Id="R58b76e9685f4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YanZiNiuBangDiaoChaBaoGao.html" TargetMode="External" Id="Rc8b0b60473b9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2024-10-18T03:58:00Z</dcterms:created>
  <dcterms:modified xsi:type="dcterms:W3CDTF">2024-10-18T04:58:00Z</dcterms:modified>
  <dc:subject>2025-2031年中国盐渍牛蒡行业现状研究分析及发展趋势研究报告</dc:subject>
  <dc:title>2025-2031年中国盐渍牛蒡行业现状研究分析及发展趋势研究报告</dc:title>
  <cp:keywords>2025-2031年中国盐渍牛蒡行业现状研究分析及发展趋势研究报告</cp:keywords>
  <dc:description>2025-2031年中国盐渍牛蒡行业现状研究分析及发展趋势研究报告</dc:description>
</cp:coreProperties>
</file>