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cff4df10145d2" w:history="1">
              <w:r>
                <w:rPr>
                  <w:rStyle w:val="Hyperlink"/>
                </w:rPr>
                <w:t>2025-2031年脱水蔬菜行业发展现状调研与市场前景预测报告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cff4df10145d2" w:history="1">
              <w:r>
                <w:rPr>
                  <w:rStyle w:val="Hyperlink"/>
                </w:rPr>
                <w:t>2025-2031年脱水蔬菜行业发展现状调研与市场前景预测报告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cff4df10145d2" w:history="1">
                <w:r>
                  <w:rPr>
                    <w:rStyle w:val="Hyperlink"/>
                  </w:rPr>
                  <w:t>https://www.20087.com/A/17/TuoShuiShuCaiShiChangXingQingFenXi.html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蔬菜通过去除水分，延长了蔬菜的保质期，保留了大部分的营养价值和风味。近年来，随着食品加工技术的进步，冻干、真空油炸和微波干燥等新型脱水方法的应用，使得脱水蔬菜的口感和质地更加接近新鲜状态。同时，健康饮食趋势带动了脱水蔬菜零食和方便餐配料市场的增长。</w:t>
      </w:r>
      <w:r>
        <w:rPr>
          <w:rFonts w:hint="eastAsia"/>
        </w:rPr>
        <w:br/>
      </w:r>
      <w:r>
        <w:rPr>
          <w:rFonts w:hint="eastAsia"/>
        </w:rPr>
        <w:t>　　未来，脱水蔬菜将更加注重产品创新和营养强化。通过配方优化，脱水蔬菜将融合更多超级食物和功能性成分，如螺旋藻、奇亚籽和益生元，提供额外的健康益处。同时，包装技术和设计的改进将提高脱水蔬菜的便携性和吸引力，满足快节奏生活下的即时营养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脱水蔬菜行业特性研究</w:t>
      </w:r>
      <w:r>
        <w:rPr>
          <w:rFonts w:hint="eastAsia"/>
        </w:rPr>
        <w:br/>
      </w:r>
      <w:r>
        <w:rPr>
          <w:rFonts w:hint="eastAsia"/>
        </w:rPr>
        <w:t>第一章 脱水蔬菜行业概述</w:t>
      </w:r>
      <w:r>
        <w:rPr>
          <w:rFonts w:hint="eastAsia"/>
        </w:rPr>
        <w:br/>
      </w:r>
      <w:r>
        <w:rPr>
          <w:rFonts w:hint="eastAsia"/>
        </w:rPr>
        <w:t>　　第一节 脱水蔬菜行业发展情况</w:t>
      </w:r>
      <w:r>
        <w:rPr>
          <w:rFonts w:hint="eastAsia"/>
        </w:rPr>
        <w:br/>
      </w:r>
      <w:r>
        <w:rPr>
          <w:rFonts w:hint="eastAsia"/>
        </w:rPr>
        <w:t>　　　　一、脱水蔬菜定义</w:t>
      </w:r>
      <w:r>
        <w:rPr>
          <w:rFonts w:hint="eastAsia"/>
        </w:rPr>
        <w:br/>
      </w:r>
      <w:r>
        <w:rPr>
          <w:rFonts w:hint="eastAsia"/>
        </w:rPr>
        <w:t>　　　　二、脱水蔬菜行业发展历程</w:t>
      </w:r>
      <w:r>
        <w:rPr>
          <w:rFonts w:hint="eastAsia"/>
        </w:rPr>
        <w:br/>
      </w:r>
      <w:r>
        <w:rPr>
          <w:rFonts w:hint="eastAsia"/>
        </w:rPr>
        <w:t>　　第二节 脱水蔬菜产业链分析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二、脱水蔬菜产业链模型分析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2020-2025年中国脱水蔬菜行业经济指标分析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2020-2025年中国脱水蔬菜行业产业经济发展环境分析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2020-2025年中国脱水蔬菜行业产业经济运行环境分析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2020-2025年中国脱水蔬菜行业产业政策环境分析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一、脱水蔬菜行业政策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2020-2025年中国脱水蔬菜行业产业社会环境分析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2020-2025年中国脱水蔬菜行业产业技术环境分析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脱水蔬菜行业发展现状研究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2020-2025年世界脱水蔬菜产业发展态势分析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2020-2025年世界脱水蔬菜产业发展现状</w:t>
      </w:r>
      <w:r>
        <w:rPr>
          <w:rFonts w:hint="eastAsia"/>
        </w:rPr>
        <w:br/>
      </w:r>
      <w:r>
        <w:rPr>
          <w:rFonts w:hint="eastAsia"/>
        </w:rPr>
        <w:t>　　　　一、世界脱水蔬菜产业发展历程分析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二、世界脱水蔬菜产业规模分析</w:t>
      </w:r>
      <w:r>
        <w:rPr>
          <w:rFonts w:hint="eastAsia"/>
        </w:rPr>
        <w:br/>
      </w:r>
      <w:r>
        <w:rPr>
          <w:rFonts w:hint="eastAsia"/>
        </w:rPr>
        <w:t>　　　　三、世界脱水蔬菜产业技术现状分析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2020-2025年世界脱水蔬菜重点市场运行透析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一、美国脱水蔬菜市场发展分析</w:t>
      </w:r>
      <w:r>
        <w:rPr>
          <w:rFonts w:hint="eastAsia"/>
        </w:rPr>
        <w:br/>
      </w:r>
      <w:r>
        <w:rPr>
          <w:rFonts w:hint="eastAsia"/>
        </w:rPr>
        <w:t>　　　　二、日本脱水蔬菜市场发展分析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三、欧洲国家脱水蔬菜市场发展解析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2025-2031年世界脱水蔬菜产业发展趋势分析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2020-2025年中国脱水蔬菜产业运行形势分析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2020-2025年中国脱水蔬菜产业发展综述</w:t>
      </w:r>
      <w:r>
        <w:rPr>
          <w:rFonts w:hint="eastAsia"/>
        </w:rPr>
        <w:br/>
      </w:r>
      <w:r>
        <w:rPr>
          <w:rFonts w:hint="eastAsia"/>
        </w:rPr>
        <w:t>　　　　一、新洋脱水蔬菜远渡东洋进入日本市场</w:t>
      </w:r>
      <w:r>
        <w:rPr>
          <w:rFonts w:hint="eastAsia"/>
        </w:rPr>
        <w:br/>
      </w:r>
      <w:r>
        <w:rPr>
          <w:rFonts w:hint="eastAsia"/>
        </w:rPr>
        <w:t>　　　　二、“ 瑞德”脱水蔬菜 打进欧盟市场</w:t>
      </w:r>
      <w:r>
        <w:rPr>
          <w:rFonts w:hint="eastAsia"/>
        </w:rPr>
        <w:br/>
      </w:r>
      <w:r>
        <w:rPr>
          <w:rFonts w:hint="eastAsia"/>
        </w:rPr>
        <w:t>　　　　三、我国目前脱水蔬菜市场缺口大</w:t>
      </w:r>
      <w:r>
        <w:rPr>
          <w:rFonts w:hint="eastAsia"/>
        </w:rPr>
        <w:br/>
      </w:r>
      <w:r>
        <w:rPr>
          <w:rFonts w:hint="eastAsia"/>
        </w:rPr>
        <w:t>　　第二节 2020-2025年中国脱水蔬菜产业动态分析</w:t>
      </w:r>
      <w:r>
        <w:rPr>
          <w:rFonts w:hint="eastAsia"/>
        </w:rPr>
        <w:br/>
      </w:r>
      <w:r>
        <w:rPr>
          <w:rFonts w:hint="eastAsia"/>
        </w:rPr>
        <w:t>　　　　一、新建生产线，建设规模1500吨</w:t>
      </w:r>
      <w:r>
        <w:rPr>
          <w:rFonts w:hint="eastAsia"/>
        </w:rPr>
        <w:br/>
      </w:r>
      <w:r>
        <w:rPr>
          <w:rFonts w:hint="eastAsia"/>
        </w:rPr>
        <w:t>　　　　二、巩留县年产6万吨脱水蔬菜投产</w:t>
      </w:r>
      <w:r>
        <w:rPr>
          <w:rFonts w:hint="eastAsia"/>
        </w:rPr>
        <w:br/>
      </w:r>
      <w:r>
        <w:rPr>
          <w:rFonts w:hint="eastAsia"/>
        </w:rPr>
        <w:t>　　　　三、内蒙古突泉县脱水蔬菜产业规模扩大</w:t>
      </w:r>
      <w:r>
        <w:rPr>
          <w:rFonts w:hint="eastAsia"/>
        </w:rPr>
        <w:br/>
      </w:r>
      <w:r>
        <w:rPr>
          <w:rFonts w:hint="eastAsia"/>
        </w:rPr>
        <w:t>　　　　四、年加工1万吨保鲜与脱水蔬菜生产线建设项目</w:t>
      </w:r>
      <w:r>
        <w:rPr>
          <w:rFonts w:hint="eastAsia"/>
        </w:rPr>
        <w:br/>
      </w:r>
      <w:r>
        <w:rPr>
          <w:rFonts w:hint="eastAsia"/>
        </w:rPr>
        <w:t>　　　　五、福海县年产3000吨脱水蔬菜加工项目</w:t>
      </w:r>
      <w:r>
        <w:rPr>
          <w:rFonts w:hint="eastAsia"/>
        </w:rPr>
        <w:br/>
      </w:r>
      <w:r>
        <w:rPr>
          <w:rFonts w:hint="eastAsia"/>
        </w:rPr>
        <w:t>　　　　六、2020-2025年五原县脱水蔬菜产业运行良好</w:t>
      </w:r>
      <w:r>
        <w:rPr>
          <w:rFonts w:hint="eastAsia"/>
        </w:rPr>
        <w:br/>
      </w:r>
      <w:r>
        <w:rPr>
          <w:rFonts w:hint="eastAsia"/>
        </w:rPr>
        <w:t>　　第三节 2020-2025年中国脱水蔬菜产业发展存在的问题分析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2020-2025年中国脱水蔬菜产业市场运行动态分析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2020-2025年中国脱水蔬菜产业市场供给分析</w:t>
      </w:r>
      <w:r>
        <w:rPr>
          <w:rFonts w:hint="eastAsia"/>
        </w:rPr>
        <w:br/>
      </w:r>
      <w:r>
        <w:rPr>
          <w:rFonts w:hint="eastAsia"/>
        </w:rPr>
        <w:t>　　　　一、脱水蔬菜产业整体供给分析</w:t>
      </w:r>
      <w:r>
        <w:rPr>
          <w:rFonts w:hint="eastAsia"/>
        </w:rPr>
        <w:br/>
      </w:r>
      <w:r>
        <w:rPr>
          <w:rFonts w:hint="eastAsia"/>
        </w:rPr>
        <w:t>　　　　二、突泉县脱水蔬菜产量</w:t>
      </w:r>
      <w:r>
        <w:rPr>
          <w:rFonts w:hint="eastAsia"/>
        </w:rPr>
        <w:br/>
      </w:r>
      <w:r>
        <w:rPr>
          <w:rFonts w:hint="eastAsia"/>
        </w:rPr>
        <w:t>　　　　三、宁夏脱水蔬菜销售良好</w:t>
      </w:r>
      <w:r>
        <w:rPr>
          <w:rFonts w:hint="eastAsia"/>
        </w:rPr>
        <w:br/>
      </w:r>
      <w:r>
        <w:rPr>
          <w:rFonts w:hint="eastAsia"/>
        </w:rPr>
        <w:t>　　第二节 2020-2025年中国脱水蔬菜产业市场需求分析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一、市场需求缺口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2020-2025年中国脱水蔬菜产业进出口贸易分析</w:t>
      </w:r>
      <w:r>
        <w:rPr>
          <w:rFonts w:hint="eastAsia"/>
        </w:rPr>
        <w:br/>
      </w:r>
      <w:r>
        <w:rPr>
          <w:rFonts w:hint="eastAsia"/>
        </w:rPr>
        <w:t>　　　　一、罗马尼亚欲从中国进口脱水蔬菜</w:t>
      </w:r>
      <w:r>
        <w:rPr>
          <w:rFonts w:hint="eastAsia"/>
        </w:rPr>
        <w:br/>
      </w:r>
      <w:r>
        <w:rPr>
          <w:rFonts w:hint="eastAsia"/>
        </w:rPr>
        <w:t>　　　　二、脱水蔬菜出口大有可为</w:t>
      </w:r>
      <w:r>
        <w:rPr>
          <w:rFonts w:hint="eastAsia"/>
        </w:rPr>
        <w:br/>
      </w:r>
      <w:r>
        <w:rPr>
          <w:rFonts w:hint="eastAsia"/>
        </w:rPr>
        <w:t>　　　　三、《脱水蔬菜出口遭遇绿色壁垒》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2020-2025年中国脱水蔬菜行业经济运行情况分析</w:t>
      </w:r>
      <w:r>
        <w:rPr>
          <w:rFonts w:hint="eastAsia"/>
        </w:rPr>
        <w:br/>
      </w:r>
      <w:r>
        <w:rPr>
          <w:rFonts w:hint="eastAsia"/>
        </w:rPr>
        <w:t>　　第一节 蔬菜加工行业规模情况分析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蔬菜加工行业结构和成本分析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蔬菜加工行业财务能力分析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2020-2025年中国干蔬菜进出口分析</w:t>
      </w:r>
      <w:r>
        <w:rPr>
          <w:rFonts w:hint="eastAsia"/>
        </w:rPr>
        <w:br/>
      </w:r>
      <w:r>
        <w:rPr>
          <w:rFonts w:hint="eastAsia"/>
        </w:rPr>
        <w:t>　　第一节 2020-2025年干蔬菜进口分析</w:t>
      </w:r>
      <w:r>
        <w:rPr>
          <w:rFonts w:hint="eastAsia"/>
        </w:rPr>
        <w:br/>
      </w:r>
      <w:r>
        <w:rPr>
          <w:rFonts w:hint="eastAsia"/>
        </w:rPr>
        <w:t>　　　　一、2020-2025年干蔬菜进口总额</w:t>
      </w:r>
      <w:r>
        <w:rPr>
          <w:rFonts w:hint="eastAsia"/>
        </w:rPr>
        <w:br/>
      </w:r>
      <w:r>
        <w:rPr>
          <w:rFonts w:hint="eastAsia"/>
        </w:rPr>
        <w:t>　　　　二、2020-2025年干蔬菜进口总量</w:t>
      </w:r>
      <w:r>
        <w:rPr>
          <w:rFonts w:hint="eastAsia"/>
        </w:rPr>
        <w:br/>
      </w:r>
      <w:r>
        <w:rPr>
          <w:rFonts w:hint="eastAsia"/>
        </w:rPr>
        <w:t>　　第二节 2020-2025年干蔬菜出口分析</w:t>
      </w:r>
      <w:r>
        <w:rPr>
          <w:rFonts w:hint="eastAsia"/>
        </w:rPr>
        <w:br/>
      </w:r>
      <w:r>
        <w:rPr>
          <w:rFonts w:hint="eastAsia"/>
        </w:rPr>
        <w:t>　　　　一、2020-2025年干蔬菜出口总额</w:t>
      </w:r>
      <w:r>
        <w:rPr>
          <w:rFonts w:hint="eastAsia"/>
        </w:rPr>
        <w:br/>
      </w:r>
      <w:r>
        <w:rPr>
          <w:rFonts w:hint="eastAsia"/>
        </w:rPr>
        <w:t>　　　　二、2020-2025年干蔬菜出口总量</w:t>
      </w:r>
      <w:r>
        <w:rPr>
          <w:rFonts w:hint="eastAsia"/>
        </w:rPr>
        <w:br/>
      </w:r>
      <w:r>
        <w:rPr>
          <w:rFonts w:hint="eastAsia"/>
        </w:rPr>
        <w:t>　　第三节 2020-2025年干蔬菜进出口格局分析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一、2020-2025年干蔬菜出口格局</w:t>
      </w:r>
      <w:r>
        <w:rPr>
          <w:rFonts w:hint="eastAsia"/>
        </w:rPr>
        <w:br/>
      </w:r>
      <w:r>
        <w:rPr>
          <w:rFonts w:hint="eastAsia"/>
        </w:rPr>
        <w:t>　　　　二、2020-2025年干蔬菜进口格局</w:t>
      </w:r>
      <w:r>
        <w:rPr>
          <w:rFonts w:hint="eastAsia"/>
        </w:rPr>
        <w:br/>
      </w:r>
      <w:r>
        <w:rPr>
          <w:rFonts w:hint="eastAsia"/>
        </w:rPr>
        <w:t>　　第四节 2020-2025年干蔬菜进出口价格走势分析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一、2020-2025年干蔬菜进口价格走势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二、2020-2025年干蔬菜出口价格走势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2020-2025年脱水蔬菜技术发展分析</w:t>
      </w:r>
      <w:r>
        <w:rPr>
          <w:rFonts w:hint="eastAsia"/>
        </w:rPr>
        <w:br/>
      </w:r>
      <w:r>
        <w:rPr>
          <w:rFonts w:hint="eastAsia"/>
        </w:rPr>
        <w:t>　　第一节 国外脱水蔬菜技术发展趋势与水平分析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中国脱水蔬菜技术发展分析</w:t>
      </w:r>
      <w:r>
        <w:rPr>
          <w:rFonts w:hint="eastAsia"/>
        </w:rPr>
        <w:br/>
      </w:r>
      <w:r>
        <w:rPr>
          <w:rFonts w:hint="eastAsia"/>
        </w:rPr>
        <w:t>　　　　一、脱水蔬菜的构造特点</w:t>
      </w:r>
      <w:r>
        <w:rPr>
          <w:rFonts w:hint="eastAsia"/>
        </w:rPr>
        <w:br/>
      </w:r>
      <w:r>
        <w:rPr>
          <w:rFonts w:hint="eastAsia"/>
        </w:rPr>
        <w:t>　　　　二、国内脱水蔬菜的技术水平</w:t>
      </w:r>
      <w:r>
        <w:rPr>
          <w:rFonts w:hint="eastAsia"/>
        </w:rPr>
        <w:br/>
      </w:r>
      <w:r>
        <w:rPr>
          <w:rFonts w:hint="eastAsia"/>
        </w:rPr>
        <w:t>　　第三节 中国脱水蔬菜技术发展趋势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一、自主创新、提高我国脱水蔬菜技术水平</w:t>
      </w:r>
      <w:r>
        <w:rPr>
          <w:rFonts w:hint="eastAsia"/>
        </w:rPr>
        <w:br/>
      </w:r>
      <w:r>
        <w:rPr>
          <w:rFonts w:hint="eastAsia"/>
        </w:rPr>
        <w:t>　　　　二、我国脱水蔬菜技术未来发展之路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2020-2025年中国脱水蔬菜行业竞争状况分析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2020-2025年中国脱水蔬菜行业竞争力分析</w:t>
      </w:r>
      <w:r>
        <w:rPr>
          <w:rFonts w:hint="eastAsia"/>
        </w:rPr>
        <w:br/>
      </w:r>
      <w:r>
        <w:rPr>
          <w:rFonts w:hint="eastAsia"/>
        </w:rPr>
        <w:t>　　　　一、中国脱水蔬菜行业要素成本分析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2020-2025年中国脱水蔬菜行业市场区域格局分析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2020-2025年中国脱水蔬菜行业市场集中度分析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中国脱水蔬菜行业五力竞争分析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2020-2025年中国脱水蔬菜产业提升竞争力策略分析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2020-2025年中国脱水蔬菜行业区域市场分析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2020-2025年中国脱水蔬菜行业区域市场结构分析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2020-2025年中国脱水蔬菜行业区域市场发展情况分析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脱水蔬菜相关行业分析</w:t>
      </w:r>
      <w:r>
        <w:rPr>
          <w:rFonts w:hint="eastAsia"/>
        </w:rPr>
        <w:br/>
      </w:r>
      <w:r>
        <w:rPr>
          <w:rFonts w:hint="eastAsia"/>
        </w:rPr>
        <w:t>第一章 2020-2025年中国脱水蔬菜上游行业研究分析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2020-2025年中国脱水蔬菜上游行业市场状况分析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2020-2025年脱水蔬菜上游行业供应情况分析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2025-2031年中国脱水蔬菜上游行业发展趋势分析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2020-2025年中国方便面行业市场运行局势分析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2020-2025年中国方便面行业发展状况分析</w:t>
      </w:r>
      <w:r>
        <w:rPr>
          <w:rFonts w:hint="eastAsia"/>
        </w:rPr>
        <w:br/>
      </w:r>
      <w:r>
        <w:rPr>
          <w:rFonts w:hint="eastAsia"/>
        </w:rPr>
        <w:t>　　　　一、方便面产业特征分析</w:t>
      </w:r>
      <w:r>
        <w:rPr>
          <w:rFonts w:hint="eastAsia"/>
        </w:rPr>
        <w:br/>
      </w:r>
      <w:r>
        <w:rPr>
          <w:rFonts w:hint="eastAsia"/>
        </w:rPr>
        <w:t>　　　　二、康师傅、华龙、统一统领江湖，白象挑战统一</w:t>
      </w:r>
      <w:r>
        <w:rPr>
          <w:rFonts w:hint="eastAsia"/>
        </w:rPr>
        <w:br/>
      </w:r>
      <w:r>
        <w:rPr>
          <w:rFonts w:hint="eastAsia"/>
        </w:rPr>
        <w:t>　　　　三、一个次大众市场蜕变成一个专业细分市场</w:t>
      </w:r>
      <w:r>
        <w:rPr>
          <w:rFonts w:hint="eastAsia"/>
        </w:rPr>
        <w:br/>
      </w:r>
      <w:r>
        <w:rPr>
          <w:rFonts w:hint="eastAsia"/>
        </w:rPr>
        <w:t>　　第二节 2020-2025年中国方便面产量统计分析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一、2020-2025年全国方便面产量分析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二、2020-2025年全国及主要省份方便面产量分析</w:t>
      </w:r>
      <w:r>
        <w:rPr>
          <w:rFonts w:hint="eastAsia"/>
        </w:rPr>
        <w:br/>
      </w:r>
      <w:r>
        <w:rPr>
          <w:rFonts w:hint="eastAsia"/>
        </w:rPr>
        <w:t>　　　　三、2020-2025年方便面产量集中度分析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2020-2025年中国方便面行业趋势预测分析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脱水蔬菜行业企业竞争力分析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2020-2025年我国脱水蔬菜主要企业分析</w:t>
      </w:r>
      <w:r>
        <w:rPr>
          <w:rFonts w:hint="eastAsia"/>
        </w:rPr>
        <w:br/>
      </w:r>
      <w:r>
        <w:rPr>
          <w:rFonts w:hint="eastAsia"/>
        </w:rPr>
        <w:t>　　第一节 青岛浩大实业有限公司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新野嘉元脱水食品公司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郑州喜万年食品有限公司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山东海风冠都食品有限公司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漳州市益泉食品有限公司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脱水蔬菜行业未来市场前景展望、投资策略研究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2025-2031年中国脱水蔬菜行业发展趋势预测分析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2025-2031年中国脱水蔬菜行业前景展望</w:t>
      </w:r>
      <w:r>
        <w:rPr>
          <w:rFonts w:hint="eastAsia"/>
        </w:rPr>
        <w:br/>
      </w:r>
      <w:r>
        <w:rPr>
          <w:rFonts w:hint="eastAsia"/>
        </w:rPr>
        <w:t>　　　　一、脱水蔬菜的研究进展及趋势分析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二、脱水蔬菜价格趋势分析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2025-2031年中国脱水蔬菜行业市场预测分析</w:t>
      </w:r>
      <w:r>
        <w:rPr>
          <w:rFonts w:hint="eastAsia"/>
        </w:rPr>
        <w:br/>
      </w:r>
      <w:r>
        <w:rPr>
          <w:rFonts w:hint="eastAsia"/>
        </w:rPr>
        <w:t>　　　　一、脱水蔬菜市场供给预测分析</w:t>
      </w:r>
      <w:r>
        <w:rPr>
          <w:rFonts w:hint="eastAsia"/>
        </w:rPr>
        <w:br/>
      </w:r>
      <w:r>
        <w:rPr>
          <w:rFonts w:hint="eastAsia"/>
        </w:rPr>
        <w:t>　　　　二、脱水蔬菜需求预测分析</w:t>
      </w:r>
      <w:r>
        <w:rPr>
          <w:rFonts w:hint="eastAsia"/>
        </w:rPr>
        <w:br/>
      </w:r>
      <w:r>
        <w:rPr>
          <w:rFonts w:hint="eastAsia"/>
        </w:rPr>
        <w:t>　　　　三、脱水蔬菜竞争格局预测分析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2025-2031年中国脱水蔬菜行业市场盈利预测分析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2025-2031年中国脱水蔬菜行业投资和风险预警分析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2025-2031年脱水蔬菜行业发展环境分析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2025-2031年脱水蔬菜行业投资特性分析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一、2025-2031年中国脱水蔬菜行业进入壁垒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二、2025-2031年中国脱水蔬菜行业盈利模式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三、2025-2031年中国脱水蔬菜行业盈利因素</w:t>
      </w:r>
      <w:r>
        <w:rPr>
          <w:rFonts w:hint="eastAsia"/>
        </w:rPr>
        <w:br/>
      </w:r>
      <w:r>
        <w:rPr>
          <w:rFonts w:hint="eastAsia"/>
        </w:rPr>
        <w:t>　　第三节 2025-2031年脱水蔬菜行业投资风险分析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一、2025-2031年中国脱水蔬菜行业政策风险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二、2025-2031年中国脱水蔬菜行业技术风险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三、2025-2031年中国脱水蔬菜行业供求风险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四、2025-2031年中国脱水蔬菜行业其它风险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2025-2031年中国脱水蔬菜行业投资机会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一、2025-2031年中国脱水蔬菜行业最新投资动向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二、2025-2031年中国脱水蔬菜行业投资机会分析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2025-2031年中国脱水蔬菜行业发展策略及投资建议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脱水蔬菜行业发展策略分析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中⋅智⋅林⋅　济研：脱水蔬菜行业市场的重点客户战略实施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2025-2031年脱水蔬菜行业投资建议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2020-2025年中国蔬菜加工行业资产变化情况分析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2020-2025年中国蔬菜加工行业资产变化趋势图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2020-2025年中国蔬菜加工行业数量总体情况分析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2020-2025年中国蔬菜加工行业销售收入总体情况分析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2020-2025年中国蔬菜加工行业销售收入总体变化趋势图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2020-2025年中国蔬菜加工行业利润总额分总体情况分析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2020-2025年中国蔬菜加工行业利润总额总体变化趋势图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2020-2025年中国蔬菜加工行业盈利能力分析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2020-2025年中国蔬菜加工行业运营能力分析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2020-2025年中国蔬菜加工行业偿债能力分析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2020-2025年中国蔬菜加工行业发展能力分析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2020-2025年我国干蔬菜进口数量分析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2020-2025年我国干蔬菜进口金额分析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2020-2025年我国干蔬菜出口数量分析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2020-2025年我国干蔬菜出口金额分析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2020-2025年我国干蔬菜出口价格分析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2020-2025年我国干蔬菜进口来源分析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2020-2025年我国干蔬菜出口流向分析</w:t>
      </w:r>
      <w:r>
        <w:rPr>
          <w:rFonts w:hint="eastAsia"/>
        </w:rPr>
        <w:br/>
      </w:r>
      <w:r>
        <w:rPr>
          <w:rFonts w:hint="eastAsia"/>
        </w:rPr>
        <w:t>　　图表 青岛浩大实业有限公司主要经济指标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青岛浩大实业有限公司销售收入变化趋势图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青岛浩大实业有限公司盈利指标分析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青岛浩大实业有限公司盈利能力分析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青岛浩大实业有限公司偿债能力分析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青岛浩大实业有限公司经营能力分析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青岛浩大实业有限公司成长能力分析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新野嘉元脱水食品公司主要经济指标</w:t>
      </w:r>
      <w:r>
        <w:rPr>
          <w:rFonts w:hint="eastAsia"/>
        </w:rPr>
        <w:br/>
      </w:r>
      <w:r>
        <w:rPr>
          <w:rFonts w:hint="eastAsia"/>
        </w:rPr>
        <w:t>　　图表 新野嘉元脱水食品公司销售收入变化趋势图</w:t>
      </w:r>
      <w:r>
        <w:rPr>
          <w:rFonts w:hint="eastAsia"/>
        </w:rPr>
        <w:br/>
      </w:r>
      <w:r>
        <w:rPr>
          <w:rFonts w:hint="eastAsia"/>
        </w:rPr>
        <w:t>　　图表 新野嘉元脱水食品公司盈利指标分析</w:t>
      </w:r>
      <w:r>
        <w:rPr>
          <w:rFonts w:hint="eastAsia"/>
        </w:rPr>
        <w:br/>
      </w:r>
      <w:r>
        <w:rPr>
          <w:rFonts w:hint="eastAsia"/>
        </w:rPr>
        <w:t>　　图表 新野嘉元脱水食品公司盈利能力分析</w:t>
      </w:r>
      <w:r>
        <w:rPr>
          <w:rFonts w:hint="eastAsia"/>
        </w:rPr>
        <w:br/>
      </w:r>
      <w:r>
        <w:rPr>
          <w:rFonts w:hint="eastAsia"/>
        </w:rPr>
        <w:t>　　图表 新野嘉元脱水食品公司偿债能力分析</w:t>
      </w:r>
      <w:r>
        <w:rPr>
          <w:rFonts w:hint="eastAsia"/>
        </w:rPr>
        <w:br/>
      </w:r>
      <w:r>
        <w:rPr>
          <w:rFonts w:hint="eastAsia"/>
        </w:rPr>
        <w:t>　　图表 新野嘉元脱水食品公司经营能力分析</w:t>
      </w:r>
      <w:r>
        <w:rPr>
          <w:rFonts w:hint="eastAsia"/>
        </w:rPr>
        <w:br/>
      </w:r>
      <w:r>
        <w:rPr>
          <w:rFonts w:hint="eastAsia"/>
        </w:rPr>
        <w:t>　　图表 新野嘉元脱水食品公司成长能力分析</w:t>
      </w:r>
      <w:r>
        <w:rPr>
          <w:rFonts w:hint="eastAsia"/>
        </w:rPr>
        <w:br/>
      </w:r>
      <w:r>
        <w:rPr>
          <w:rFonts w:hint="eastAsia"/>
        </w:rPr>
        <w:t>　　图表 郑州喜万年食品有限公司主要经济指标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郑州喜万年食品有限公司销售收入变化趋势图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郑州喜万年食品有限公司盈利指标分析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郑州喜万年食品有限公司盈利能力分析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郑州喜万年食品有限公司偿债能力分析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郑州喜万年食品有限公司经营能力分析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郑州喜万年食品有限公司成长能力分析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山东海风冠都食品有限公司主要经济指标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山东海风冠都食品有限公司销售收入变化趋势图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山东海风冠都食品有限公司盈利指标分析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山东海风冠都食品有限公司盈利能力分析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山东海风冠都食品有限公司偿债能力分析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山东海风冠都食品有限公司经营能力分析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山东海风冠都食品有限公司成长能力分析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漳州市益泉食品有限公司主要经济指标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漳州市益泉食品有限公司销售收入变化趋势图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漳州市益泉食品有限公司盈利指标分析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漳州市益泉食品有限公司盈利能力分析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漳州市益泉食品有限公司偿债能力分析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漳州市益泉食品有限公司经营能力分析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漳州市益泉食品有限公司成长能力分析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cff4df10145d2" w:history="1">
        <w:r>
          <w:rPr>
            <w:rStyle w:val="Hyperlink"/>
          </w:rPr>
          <w:t>2025-2031年脱水蔬菜行业发展现状调研与市场前景预测报告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cff4df10145d2" w:history="1">
        <w:r>
          <w:rPr>
            <w:rStyle w:val="Hyperlink"/>
          </w:rPr>
          <w:t>https://www.20087.com/A/17/TuoShuiShuCaiShiChangXingQingFenXi.html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热点：脱水蔬菜能长期吃吗、脱水蔬菜加工工艺及设备、中国最大的脱水蔬菜厂家、脱水蔬菜怎么做、脱水菜的正确吃法、脱水蔬菜是什么、脱水蔬菜主要销往哪里、脱水蔬菜加工、脱水蔬菜有哪些品种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a53b283fa4cef" w:history="1">
      <w:r>
        <w:rPr>
          <w:rStyle w:val="Hyperlink"/>
        </w:rPr>
        <w:t>2025-2031年脱水蔬菜行业发展现状调研与市场前景预测报告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TuoShuiShuCaiShiChangXingQingFenXi.html" TargetMode="External" Id="Rd8bcff4df101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TuoShuiShuCaiShiChangXingQingFenXi.html" TargetMode="External" Id="R0d5a53b283fa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2024-10-29T02:04:00Z</dcterms:created>
  <dcterms:modified xsi:type="dcterms:W3CDTF">2024-10-29T03:04:00Z</dcterms:modified>
  <dc:subject>2025-2031年脱水蔬菜行业发展现状调研与市场前景预测报告</dc:subject>
  <dc:title>2025-2031年脱水蔬菜行业发展现状调研与市场前景预测报告</dc:title>
  <cp:keywords>2025-2031年脱水蔬菜行业发展现状调研与市场前景预测报告</cp:keywords>
  <dc:description>2025-2031年脱水蔬菜行业发展现状调研与市场前景预测报告</dc:description>
</cp:coreProperties>
</file>