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3945774d114a91" w:history="1">
              <w:r>
                <w:rPr>
                  <w:rStyle w:val="Hyperlink"/>
                </w:rPr>
                <w:t>2025-2031年中国水产品干腌加工市场现状研究分析与发展趋势预测报告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3945774d114a91" w:history="1">
              <w:r>
                <w:rPr>
                  <w:rStyle w:val="Hyperlink"/>
                </w:rPr>
                <w:t>2025-2031年中国水产品干腌加工市场现状研究分析与发展趋势预测报告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3945774d114a91" w:history="1">
                <w:r>
                  <w:rPr>
                    <w:rStyle w:val="Hyperlink"/>
                  </w:rPr>
                  <w:t>https://www.20087.com/M_ShiPinYinLiao/80/ShuiChanPinGanAJiaGongWeiLaiFaZhanQuShiYuCe.html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产品干腌加工是一种传统的食品保存方法，通过腌制和干燥处理，延长水产品的保质期，同时赋予其独特的风味。近年来，随着消费者对健康和天然食品的追求，干腌水产品因其低盐、低脂的特点而受到青睐。同时，现代加工技术的应用，如真空腌制、低温干燥等，提高了干腌水产品的质量和安全性，减少了有害物质的产生。</w:t>
      </w:r>
      <w:r>
        <w:rPr>
          <w:rFonts w:hint="eastAsia"/>
        </w:rPr>
        <w:br/>
      </w:r>
      <w:r>
        <w:rPr>
          <w:rFonts w:hint="eastAsia"/>
        </w:rPr>
        <w:t>　　未来，水产品干腌加工将更加注重营养和风味的保留。通过优化腌制配方和干燥工艺，最大限度地保留水产品中的营养成分，如Omega-3脂肪酸，同时提升口感和风味。此外，绿色加工技术，如使用天然防腐剂和减少能源消耗，将成为行业发展的趋势，以满足消费者对环保和健康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3945774d114a91" w:history="1">
        <w:r>
          <w:rPr>
            <w:rStyle w:val="Hyperlink"/>
          </w:rPr>
          <w:t>2025-2031年中国水产品干腌加工市场现状研究分析与发展趋势预测报告</w:t>
        </w:r>
      </w:hyperlink>
      <w:r>
        <w:rPr>
          <w:rFonts w:hint="eastAsia"/>
        </w:rPr>
        <w:t>》基于多年市场监测与行业研究，全面分析了水产品干腌加工行业的现状、市场需求及市场规模，详细解读了水产品干腌加工产业链结构、价格趋势及细分市场特点。报告科学预测了行业前景与发展方向，重点剖析了品牌竞争格局、市场集中度及主要企业的经营表现，并通过SWOT分析揭示了水产品干腌加工行业机遇与风险。为投资者和决策者提供专业、客观的战略建议，是把握水产品干腌加工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第一章 水产品干腌加工行业市场现状分析</w:t>
      </w:r>
      <w:r>
        <w:rPr>
          <w:rFonts w:hint="eastAsia"/>
        </w:rPr>
        <w:br/>
      </w:r>
      <w:r>
        <w:rPr>
          <w:rFonts w:hint="eastAsia"/>
        </w:rPr>
        <w:t>　　一、市场概述</w:t>
      </w:r>
      <w:r>
        <w:rPr>
          <w:rFonts w:hint="eastAsia"/>
        </w:rPr>
        <w:br/>
      </w:r>
      <w:r>
        <w:rPr>
          <w:rFonts w:hint="eastAsia"/>
        </w:rPr>
        <w:t>　　二、市场规模</w:t>
      </w:r>
      <w:r>
        <w:rPr>
          <w:rFonts w:hint="eastAsia"/>
        </w:rPr>
        <w:br/>
      </w:r>
      <w:r>
        <w:rPr>
          <w:rFonts w:hint="eastAsia"/>
        </w:rPr>
        <w:t>　　2020-2025年我国水产品干腌加工行业销售规模分析</w:t>
      </w:r>
      <w:r>
        <w:rPr>
          <w:rFonts w:hint="eastAsia"/>
        </w:rPr>
        <w:br/>
      </w:r>
      <w:r>
        <w:rPr>
          <w:rFonts w:hint="eastAsia"/>
        </w:rPr>
        <w:t>　　2020-2025年我国水产品干腌加工行业产量分析</w:t>
      </w:r>
      <w:r>
        <w:rPr>
          <w:rFonts w:hint="eastAsia"/>
        </w:rPr>
        <w:br/>
      </w:r>
      <w:r>
        <w:rPr>
          <w:rFonts w:hint="eastAsia"/>
        </w:rPr>
        <w:t>　　三、存在的问题</w:t>
      </w:r>
      <w:r>
        <w:rPr>
          <w:rFonts w:hint="eastAsia"/>
        </w:rPr>
        <w:br/>
      </w:r>
      <w:r>
        <w:rPr>
          <w:rFonts w:hint="eastAsia"/>
        </w:rPr>
        <w:t>　　四、产业链分析</w:t>
      </w:r>
      <w:r>
        <w:rPr>
          <w:rFonts w:hint="eastAsia"/>
        </w:rPr>
        <w:br/>
      </w:r>
      <w:r>
        <w:rPr>
          <w:rFonts w:hint="eastAsia"/>
        </w:rPr>
        <w:t>　　第二章 水产品干腌加工市场竞争分析</w:t>
      </w:r>
      <w:r>
        <w:rPr>
          <w:rFonts w:hint="eastAsia"/>
        </w:rPr>
        <w:br/>
      </w:r>
      <w:r>
        <w:rPr>
          <w:rFonts w:hint="eastAsia"/>
        </w:rPr>
        <w:t>　　一、市场竞争现状分析</w:t>
      </w:r>
      <w:r>
        <w:rPr>
          <w:rFonts w:hint="eastAsia"/>
        </w:rPr>
        <w:br/>
      </w:r>
      <w:r>
        <w:rPr>
          <w:rFonts w:hint="eastAsia"/>
        </w:rPr>
        <w:t>　　二、企业市场占有率分析</w:t>
      </w:r>
      <w:r>
        <w:rPr>
          <w:rFonts w:hint="eastAsia"/>
        </w:rPr>
        <w:br/>
      </w:r>
      <w:r>
        <w:rPr>
          <w:rFonts w:hint="eastAsia"/>
        </w:rPr>
        <w:t>　　2020-2025年我国水产品干腌加工行业主要企业市场占有率分析</w:t>
      </w:r>
      <w:r>
        <w:rPr>
          <w:rFonts w:hint="eastAsia"/>
        </w:rPr>
        <w:br/>
      </w:r>
      <w:r>
        <w:rPr>
          <w:rFonts w:hint="eastAsia"/>
        </w:rPr>
        <w:t>　　三、市场供给现状</w:t>
      </w:r>
      <w:r>
        <w:rPr>
          <w:rFonts w:hint="eastAsia"/>
        </w:rPr>
        <w:br/>
      </w:r>
      <w:r>
        <w:rPr>
          <w:rFonts w:hint="eastAsia"/>
        </w:rPr>
        <w:t>　　四、进出口现状</w:t>
      </w:r>
      <w:r>
        <w:rPr>
          <w:rFonts w:hint="eastAsia"/>
        </w:rPr>
        <w:br/>
      </w:r>
      <w:r>
        <w:rPr>
          <w:rFonts w:hint="eastAsia"/>
        </w:rPr>
        <w:t>　　2020-2025年进出口状况</w:t>
      </w:r>
      <w:r>
        <w:rPr>
          <w:rFonts w:hint="eastAsia"/>
        </w:rPr>
        <w:br/>
      </w:r>
      <w:r>
        <w:rPr>
          <w:rFonts w:hint="eastAsia"/>
        </w:rPr>
        <w:t>　　五、区域市场调研</w:t>
      </w:r>
      <w:r>
        <w:rPr>
          <w:rFonts w:hint="eastAsia"/>
        </w:rPr>
        <w:br/>
      </w:r>
      <w:r>
        <w:rPr>
          <w:rFonts w:hint="eastAsia"/>
        </w:rPr>
        <w:t>　　第三章 水产品干腌加工行业主要企业分析</w:t>
      </w:r>
      <w:r>
        <w:rPr>
          <w:rFonts w:hint="eastAsia"/>
        </w:rPr>
        <w:br/>
      </w:r>
      <w:r>
        <w:rPr>
          <w:rFonts w:hint="eastAsia"/>
        </w:rPr>
        <w:t>　　一、大连善岛食品有限公司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二、福州百洋海味食品有限公司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三、厦门华顺民生食品有限公司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四、青岛中佳食品有限公司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五、龙口市大洋食品有限公司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六、烟台加宝食品有限公司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七、莱州市瑞京食品有限公司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八、汕头鳗联股份有限公司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九、清鲜（清新）农林渔牧副产品有限公司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十、青岛海诺食品有限公司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十一、大连红岛水产有限公司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十二、营口海宇水产品有限公司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十三、东山县东兴水产品加工有限公司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十四、福建腾新食品股份有限公司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十五、烟台天山食品有限公司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十六、青岛大正食品有限公司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十七、营口兴波海产品有限公司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十八、连江旭隆食品有限公司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十九、丹东元一海产精制品有限公司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二十、湛江泰食食品冷冻有限公司</w:t>
      </w:r>
      <w:r>
        <w:rPr>
          <w:rFonts w:hint="eastAsia"/>
        </w:rPr>
        <w:br/>
      </w:r>
      <w:r>
        <w:rPr>
          <w:rFonts w:hint="eastAsia"/>
        </w:rPr>
        <w:t>　　（一）企业基本信息</w:t>
      </w:r>
      <w:r>
        <w:rPr>
          <w:rFonts w:hint="eastAsia"/>
        </w:rPr>
        <w:br/>
      </w:r>
      <w:r>
        <w:rPr>
          <w:rFonts w:hint="eastAsia"/>
        </w:rPr>
        <w:t>　　（二）企业发展历史</w:t>
      </w:r>
      <w:r>
        <w:rPr>
          <w:rFonts w:hint="eastAsia"/>
        </w:rPr>
        <w:br/>
      </w:r>
      <w:r>
        <w:rPr>
          <w:rFonts w:hint="eastAsia"/>
        </w:rPr>
        <w:t>　　（三）企业营销渠道分析</w:t>
      </w:r>
      <w:r>
        <w:rPr>
          <w:rFonts w:hint="eastAsia"/>
        </w:rPr>
        <w:br/>
      </w:r>
      <w:r>
        <w:rPr>
          <w:rFonts w:hint="eastAsia"/>
        </w:rPr>
        <w:t>　　（四）企业收入分析</w:t>
      </w:r>
      <w:r>
        <w:rPr>
          <w:rFonts w:hint="eastAsia"/>
        </w:rPr>
        <w:br/>
      </w:r>
      <w:r>
        <w:rPr>
          <w:rFonts w:hint="eastAsia"/>
        </w:rPr>
        <w:t>　　（五）企业盈利能力分析</w:t>
      </w:r>
      <w:r>
        <w:rPr>
          <w:rFonts w:hint="eastAsia"/>
        </w:rPr>
        <w:br/>
      </w:r>
      <w:r>
        <w:rPr>
          <w:rFonts w:hint="eastAsia"/>
        </w:rPr>
        <w:t>　　（六）企业成长能力分析</w:t>
      </w:r>
      <w:r>
        <w:rPr>
          <w:rFonts w:hint="eastAsia"/>
        </w:rPr>
        <w:br/>
      </w:r>
      <w:r>
        <w:rPr>
          <w:rFonts w:hint="eastAsia"/>
        </w:rPr>
        <w:t>　　（七）企业产销分析</w:t>
      </w:r>
      <w:r>
        <w:rPr>
          <w:rFonts w:hint="eastAsia"/>
        </w:rPr>
        <w:br/>
      </w:r>
      <w:r>
        <w:rPr>
          <w:rFonts w:hint="eastAsia"/>
        </w:rPr>
        <w:t>　　（八）企业产品相关技术</w:t>
      </w:r>
      <w:r>
        <w:rPr>
          <w:rFonts w:hint="eastAsia"/>
        </w:rPr>
        <w:br/>
      </w:r>
      <w:r>
        <w:rPr>
          <w:rFonts w:hint="eastAsia"/>
        </w:rPr>
        <w:t>　　（九）企业的行业地位分析</w:t>
      </w:r>
      <w:r>
        <w:rPr>
          <w:rFonts w:hint="eastAsia"/>
        </w:rPr>
        <w:br/>
      </w:r>
      <w:r>
        <w:rPr>
          <w:rFonts w:hint="eastAsia"/>
        </w:rPr>
        <w:t>　　第四章 中~智~林~水产品干腌加工行业发展预测</w:t>
      </w:r>
      <w:r>
        <w:rPr>
          <w:rFonts w:hint="eastAsia"/>
        </w:rPr>
        <w:br/>
      </w:r>
      <w:r>
        <w:rPr>
          <w:rFonts w:hint="eastAsia"/>
        </w:rPr>
        <w:t>　　一、技术趋势</w:t>
      </w:r>
      <w:r>
        <w:rPr>
          <w:rFonts w:hint="eastAsia"/>
        </w:rPr>
        <w:br/>
      </w:r>
      <w:r>
        <w:rPr>
          <w:rFonts w:hint="eastAsia"/>
        </w:rPr>
        <w:t>　　二、市场前景</w:t>
      </w:r>
      <w:r>
        <w:rPr>
          <w:rFonts w:hint="eastAsia"/>
        </w:rPr>
        <w:br/>
      </w:r>
      <w:r>
        <w:rPr>
          <w:rFonts w:hint="eastAsia"/>
        </w:rPr>
        <w:t>　　2025-2031年我国水产品干腌加工行业销售收入预测</w:t>
      </w:r>
      <w:r>
        <w:rPr>
          <w:rFonts w:hint="eastAsia"/>
        </w:rPr>
        <w:br/>
      </w:r>
      <w:r>
        <w:rPr>
          <w:rFonts w:hint="eastAsia"/>
        </w:rPr>
        <w:t>　　2025-2031年我国水产品干腌加工行业产销量预测</w:t>
      </w:r>
      <w:r>
        <w:rPr>
          <w:rFonts w:hint="eastAsia"/>
        </w:rPr>
        <w:br/>
      </w:r>
      <w:r>
        <w:rPr>
          <w:rFonts w:hint="eastAsia"/>
        </w:rPr>
        <w:t>　　三、竞争趋势</w:t>
      </w:r>
      <w:r>
        <w:rPr>
          <w:rFonts w:hint="eastAsia"/>
        </w:rPr>
        <w:br/>
      </w:r>
      <w:r>
        <w:rPr>
          <w:rFonts w:hint="eastAsia"/>
        </w:rPr>
        <w:t>　　四、SWOT分析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2020-2025年我国水产品干腌加工行业销售规模分析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2020-2025年我国水产品干腌加工行业产量分析</w:t>
      </w:r>
      <w:r>
        <w:rPr>
          <w:rFonts w:hint="eastAsia"/>
        </w:rPr>
        <w:br/>
      </w:r>
      <w:r>
        <w:rPr>
          <w:rFonts w:hint="eastAsia"/>
        </w:rPr>
        <w:t>　　图表 2025-2031年我国水产品干腌加工行业销售收入预测</w:t>
      </w:r>
      <w:r>
        <w:rPr>
          <w:rFonts w:hint="eastAsia"/>
        </w:rPr>
        <w:br/>
      </w:r>
      <w:r>
        <w:rPr>
          <w:rFonts w:hint="eastAsia"/>
        </w:rPr>
        <w:t>　　图表 2020-2025年我国水产品干腌加工行业主要企业市场占有率分析</w:t>
      </w:r>
      <w:r>
        <w:rPr>
          <w:rFonts w:hint="eastAsia"/>
        </w:rPr>
        <w:br/>
      </w:r>
      <w:r>
        <w:rPr>
          <w:rFonts w:hint="eastAsia"/>
        </w:rPr>
        <w:t>　　图表 2020-2025年大连善岛食品有限公司产销分析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2020-2025年大连善岛食品有限公司收入分析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2020-2025年大连善岛食品有限公司市场占有率分析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2020-2025年福州百洋海味食品有限公司产销分析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2020-2025年福州百洋海味食品有限公司收入分析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2020-2025年福州百洋海味食品有限公司市场占有率分析</w:t>
      </w:r>
      <w:r>
        <w:rPr>
          <w:rFonts w:hint="eastAsia"/>
        </w:rPr>
        <w:br/>
      </w:r>
      <w:r>
        <w:rPr>
          <w:rFonts w:hint="eastAsia"/>
        </w:rPr>
        <w:t>　　图表 2020-2025年厦门华顺民生食品有限公司产销分析</w:t>
      </w:r>
      <w:r>
        <w:rPr>
          <w:rFonts w:hint="eastAsia"/>
        </w:rPr>
        <w:br/>
      </w:r>
      <w:r>
        <w:rPr>
          <w:rFonts w:hint="eastAsia"/>
        </w:rPr>
        <w:t>　　图表 2020-2025年厦门华顺民生食品有限公司收入分析</w:t>
      </w:r>
      <w:r>
        <w:rPr>
          <w:rFonts w:hint="eastAsia"/>
        </w:rPr>
        <w:br/>
      </w:r>
      <w:r>
        <w:rPr>
          <w:rFonts w:hint="eastAsia"/>
        </w:rPr>
        <w:t>　　图表 2020-2025年厦门华顺民生食品有限公司市场占有率分析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3945774d114a91" w:history="1">
        <w:r>
          <w:rPr>
            <w:rStyle w:val="Hyperlink"/>
          </w:rPr>
          <w:t>2025-2031年中国水产品干腌加工市场现状研究分析与发展趋势预测报告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3945774d114a91" w:history="1">
        <w:r>
          <w:rPr>
            <w:rStyle w:val="Hyperlink"/>
          </w:rPr>
          <w:t>https://www.20087.com/M_ShiPinYinLiao/80/ShuiChanPinGanAJiaGongWeiLaiFaZhanQuShiYuCe.html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腌制海鲜的做法大全、水产品干腌加工厂家、腌制品加工厂、水产品腌制加工的方法、日本静冈水产品厂工作好干吗、水产品干制加工、水产品干制基本原理的核心、腌制水产品的主要危害物质、水产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41c698a55b41be" w:history="1">
      <w:r>
        <w:rPr>
          <w:rStyle w:val="Hyperlink"/>
        </w:rPr>
        <w:t>2025-2031年中国水产品干腌加工市场现状研究分析与发展趋势预测报告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0/ShuiChanPinGanAJiaGongWeiLaiFaZhanQuShiYuCe.html" TargetMode="External" Id="Rf53945774d114a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0/ShuiChanPinGanAJiaGongWeiLaiFaZhanQuShiYuCe.html" TargetMode="External" Id="R0e41c698a55b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2025-05-11T01:11:00Z</dcterms:created>
  <dcterms:modified xsi:type="dcterms:W3CDTF">2025-05-11T02:11:00Z</dcterms:modified>
  <dc:subject>2025-2031年中国水产品干腌加工市场现状研究分析与发展趋势预测报告</dc:subject>
  <dc:title>2025-2031年中国水产品干腌加工市场现状研究分析与发展趋势预测报告</dc:title>
  <cp:keywords>2025-2031年中国水产品干腌加工市场现状研究分析与发展趋势预测报告</cp:keywords>
  <dc:description>2025-2031年中国水产品干腌加工市场现状研究分析与发展趋势预测报告</dc:description>
</cp:coreProperties>
</file>