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50315a3934d21" w:history="1">
              <w:r>
                <w:rPr>
                  <w:rStyle w:val="Hyperlink"/>
                </w:rPr>
                <w:t>2025年版中国红酒市场专题研究分析与发展前景预测报告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50315a3934d21" w:history="1">
              <w:r>
                <w:rPr>
                  <w:rStyle w:val="Hyperlink"/>
                </w:rPr>
                <w:t>2025年版中国红酒市场专题研究分析与发展前景预测报告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50315a3934d21" w:history="1">
                <w:r>
                  <w:rPr>
                    <w:rStyle w:val="Hyperlink"/>
                  </w:rPr>
                  <w:t>https://www.20087.com/M_ShiPinYinLiao/80/HongJiuHangYeQianJingFenXi.html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饮品，不仅是餐桌上的佳酿，也是文化和艺术的象征。近年来，随着全球化的推进和消费者对品质生活的追求，红酒市场呈现多元化和个性化趋势。新兴产区，如中国、智利和阿根廷，开始崭露头角，与传统葡萄酒大国法国、意大利和西班牙形成竞争。同时，有机和生物动力法种植的葡萄园数量增加，反映了市场对健康和环保的重视。</w:t>
      </w:r>
      <w:r>
        <w:rPr>
          <w:rFonts w:hint="eastAsia"/>
        </w:rPr>
        <w:br/>
      </w:r>
      <w:r>
        <w:rPr>
          <w:rFonts w:hint="eastAsia"/>
        </w:rPr>
        <w:t>　　未来，红酒行业将更加注重可持续性和科技应用。通过推广绿色农业实践，如减少化肥和农药使用，采用自然防治措施，提升葡萄园的生物多样性，确保红酒生产的环境友好性。同时，利用大数据和人工智能技术，优化葡萄种植和酿造过程，提高红酒的品质一致性。此外，随着消费者教育的普及和个性化需求的增加，定制化和小批量酿造的红酒将受到追捧，满足市场对独特风味和故事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50315a3934d21" w:history="1">
        <w:r>
          <w:rPr>
            <w:rStyle w:val="Hyperlink"/>
          </w:rPr>
          <w:t>2025年版中国红酒市场专题研究分析与发展前景预测报告</w:t>
        </w:r>
      </w:hyperlink>
      <w:r>
        <w:rPr>
          <w:rFonts w:hint="eastAsia"/>
        </w:rPr>
        <w:t>》依托权威机构及相关协会的数据资料，全面解析了红酒行业现状、市场需求及市场规模，系统梳理了红酒产业链结构、价格趋势及各细分市场动态。报告对红酒市场前景与发展趋势进行了科学预测，重点分析了品牌竞争格局、市场集中度及主要企业的经营表现。同时，通过SWOT分析揭示了红酒行业面临的机遇与风险，为红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红酒行业概述</w:t>
      </w:r>
      <w:r>
        <w:rPr>
          <w:rFonts w:hint="eastAsia"/>
        </w:rPr>
        <w:br/>
      </w:r>
      <w:r>
        <w:rPr>
          <w:rFonts w:hint="eastAsia"/>
        </w:rPr>
        <w:t>　　第一节 红酒行业定义及分类</w:t>
      </w:r>
      <w:r>
        <w:rPr>
          <w:rFonts w:hint="eastAsia"/>
        </w:rPr>
        <w:br/>
      </w:r>
      <w:r>
        <w:rPr>
          <w:rFonts w:hint="eastAsia"/>
        </w:rPr>
        <w:t>　　　　　　1、红酒的定义</w:t>
      </w:r>
      <w:r>
        <w:rPr>
          <w:rFonts w:hint="eastAsia"/>
        </w:rPr>
        <w:br/>
      </w:r>
      <w:r>
        <w:rPr>
          <w:rFonts w:hint="eastAsia"/>
        </w:rPr>
        <w:t>　　　　　　2、红酒的分类</w:t>
      </w:r>
      <w:r>
        <w:rPr>
          <w:rFonts w:hint="eastAsia"/>
        </w:rPr>
        <w:br/>
      </w:r>
      <w:r>
        <w:rPr>
          <w:rFonts w:hint="eastAsia"/>
        </w:rPr>
        <w:t>　　　　　　3、红酒行业的发展历程</w:t>
      </w:r>
      <w:r>
        <w:rPr>
          <w:rFonts w:hint="eastAsia"/>
        </w:rPr>
        <w:br/>
      </w:r>
      <w:r>
        <w:rPr>
          <w:rFonts w:hint="eastAsia"/>
        </w:rPr>
        <w:t>　　第二节 红酒产业链分析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四、红酒产品成本构成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2024-2025年中国红酒行业发展环境分析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2024-2025年中国红酒行业发展政策环境分析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2024-2025年中国红酒行业发展社会环境分析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中国红酒行业规模情况分析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中国红酒行业产销情况分析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第三节 中国红酒行业财务能力分析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中国红酒市场供需分析</w:t>
      </w:r>
      <w:r>
        <w:rPr>
          <w:rFonts w:hint="eastAsia"/>
        </w:rPr>
        <w:br/>
      </w:r>
      <w:r>
        <w:rPr>
          <w:rFonts w:hint="eastAsia"/>
        </w:rPr>
        <w:t>　　第一节 红酒市场现状分析及预测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一、2024-2025年我国红酒行业总产值分析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二、2025-2031年我国红酒行业总产值预测</w:t>
      </w:r>
      <w:r>
        <w:rPr>
          <w:rFonts w:hint="eastAsia"/>
        </w:rPr>
        <w:br/>
      </w:r>
      <w:r>
        <w:rPr>
          <w:rFonts w:hint="eastAsia"/>
        </w:rPr>
        <w:t>　　第二节 红酒产品产量分析及预测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一、2024-2025年我国红酒产量分析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二、2025-2031年我国红酒产量预测</w:t>
      </w:r>
      <w:r>
        <w:rPr>
          <w:rFonts w:hint="eastAsia"/>
        </w:rPr>
        <w:br/>
      </w:r>
      <w:r>
        <w:rPr>
          <w:rFonts w:hint="eastAsia"/>
        </w:rPr>
        <w:t>　　第三节 红酒市场需求分析及预测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一、2024-2025年我国红酒市场需求分析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二、2025-2031年我国红酒市场需求预测</w:t>
      </w:r>
      <w:r>
        <w:rPr>
          <w:rFonts w:hint="eastAsia"/>
        </w:rPr>
        <w:br/>
      </w:r>
      <w:r>
        <w:rPr>
          <w:rFonts w:hint="eastAsia"/>
        </w:rPr>
        <w:t>　　第四节 红酒进出口数据分析</w:t>
      </w:r>
      <w:r>
        <w:rPr>
          <w:rFonts w:hint="eastAsia"/>
        </w:rPr>
        <w:br/>
      </w:r>
      <w:r>
        <w:rPr>
          <w:rFonts w:hint="eastAsia"/>
        </w:rPr>
        <w:t>　　　　一、我国红酒进出口数据分析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二、2025-2031年国内红酒产品进出口情况预测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红酒行业发展现状分析</w:t>
      </w:r>
      <w:r>
        <w:rPr>
          <w:rFonts w:hint="eastAsia"/>
        </w:rPr>
        <w:br/>
      </w:r>
      <w:r>
        <w:rPr>
          <w:rFonts w:hint="eastAsia"/>
        </w:rPr>
        <w:t>　　第一节 全球红酒行业发展分析</w:t>
      </w:r>
      <w:r>
        <w:rPr>
          <w:rFonts w:hint="eastAsia"/>
        </w:rPr>
        <w:br/>
      </w:r>
      <w:r>
        <w:rPr>
          <w:rFonts w:hint="eastAsia"/>
        </w:rPr>
        <w:t>　　　　一、全球红酒行业发展历程</w:t>
      </w:r>
      <w:r>
        <w:rPr>
          <w:rFonts w:hint="eastAsia"/>
        </w:rPr>
        <w:br/>
      </w:r>
      <w:r>
        <w:rPr>
          <w:rFonts w:hint="eastAsia"/>
        </w:rPr>
        <w:t>　　　　二、全球红酒行业发展现状</w:t>
      </w:r>
      <w:r>
        <w:rPr>
          <w:rFonts w:hint="eastAsia"/>
        </w:rPr>
        <w:br/>
      </w:r>
      <w:r>
        <w:rPr>
          <w:rFonts w:hint="eastAsia"/>
        </w:rPr>
        <w:t>　　　　三、全球红酒行业发展预测</w:t>
      </w:r>
      <w:r>
        <w:rPr>
          <w:rFonts w:hint="eastAsia"/>
        </w:rPr>
        <w:br/>
      </w:r>
      <w:r>
        <w:rPr>
          <w:rFonts w:hint="eastAsia"/>
        </w:rPr>
        <w:t>　　第二节 中国红酒行业发展分析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一、2024-2025年中国红酒行业发展态势分析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二、2024-2025年中国红酒行业发展特点分析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三、2024-2025年中国红酒行业市场供需分析</w:t>
      </w:r>
      <w:r>
        <w:rPr>
          <w:rFonts w:hint="eastAsia"/>
        </w:rPr>
        <w:br/>
      </w:r>
      <w:r>
        <w:rPr>
          <w:rFonts w:hint="eastAsia"/>
        </w:rPr>
        <w:t>　　第三节 中国红酒产业特征与行业重要性</w:t>
      </w:r>
      <w:r>
        <w:rPr>
          <w:rFonts w:hint="eastAsia"/>
        </w:rPr>
        <w:br/>
      </w:r>
      <w:r>
        <w:rPr>
          <w:rFonts w:hint="eastAsia"/>
        </w:rPr>
        <w:t>　　第四节 红酒行业特性分析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2025年中国红酒市场规模分析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2025年中国红酒区域市场规模分析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2025-2031年中国红酒市场规模预测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红酒及其主要上下游产品</w:t>
      </w:r>
      <w:r>
        <w:rPr>
          <w:rFonts w:hint="eastAsia"/>
        </w:rPr>
        <w:br/>
      </w:r>
      <w:r>
        <w:rPr>
          <w:rFonts w:hint="eastAsia"/>
        </w:rPr>
        <w:t>　　第一节 红酒行业上下游分析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红酒行业产业链分析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红酒行业重点企业竞争分析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第六节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第七节 拉菲庄园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第八节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第九节 法国卡斯特兄弟简化股份公司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第十节 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二、可以投资的红酒模式</w:t>
      </w:r>
      <w:r>
        <w:rPr>
          <w:rFonts w:hint="eastAsia"/>
        </w:rPr>
        <w:br/>
      </w:r>
      <w:r>
        <w:rPr>
          <w:rFonts w:hint="eastAsia"/>
        </w:rPr>
        <w:t>　　　　三、2025年红酒投资机会</w:t>
      </w:r>
      <w:r>
        <w:rPr>
          <w:rFonts w:hint="eastAsia"/>
        </w:rPr>
        <w:br/>
      </w:r>
      <w:r>
        <w:rPr>
          <w:rFonts w:hint="eastAsia"/>
        </w:rPr>
        <w:t>　　第二节 2025-2031年中国红酒行业发展预测分析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一、未来红酒发展分析</w:t>
      </w:r>
      <w:r>
        <w:rPr>
          <w:rFonts w:hint="eastAsia"/>
        </w:rPr>
        <w:br/>
      </w:r>
      <w:r>
        <w:rPr>
          <w:rFonts w:hint="eastAsia"/>
        </w:rPr>
        <w:t>　　　　二、未来红酒行业技术开发方向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当前红酒存在的问题</w:t>
      </w:r>
      <w:r>
        <w:rPr>
          <w:rFonts w:hint="eastAsia"/>
        </w:rPr>
        <w:br/>
      </w:r>
      <w:r>
        <w:rPr>
          <w:rFonts w:hint="eastAsia"/>
        </w:rPr>
        <w:t>　　第二节 红酒未来发展预测分析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三、2025-2031年中国红酒行业发展趋势预测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结论与建议</w:t>
      </w:r>
      <w:r>
        <w:rPr>
          <w:rFonts w:hint="eastAsia"/>
        </w:rPr>
        <w:br/>
      </w:r>
      <w:r>
        <w:rPr>
          <w:rFonts w:hint="eastAsia"/>
        </w:rPr>
        <w:t>　　第一节 红酒行业营销策略分析及建议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一、红酒行业营销模式</w:t>
      </w:r>
      <w:r>
        <w:rPr>
          <w:rFonts w:hint="eastAsia"/>
        </w:rPr>
        <w:br/>
      </w:r>
      <w:r>
        <w:rPr>
          <w:rFonts w:hint="eastAsia"/>
        </w:rPr>
        <w:t>　　　　二、红酒行业营销策略</w:t>
      </w:r>
      <w:r>
        <w:rPr>
          <w:rFonts w:hint="eastAsia"/>
        </w:rPr>
        <w:br/>
      </w:r>
      <w:r>
        <w:rPr>
          <w:rFonts w:hint="eastAsia"/>
        </w:rPr>
        <w:t>　　第二节 红酒行业企业经营发展分析及建议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一、红酒行业经营模式</w:t>
      </w:r>
      <w:r>
        <w:rPr>
          <w:rFonts w:hint="eastAsia"/>
        </w:rPr>
        <w:br/>
      </w:r>
      <w:r>
        <w:rPr>
          <w:rFonts w:hint="eastAsia"/>
        </w:rPr>
        <w:t>　　　　二、红酒行业生产模式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2024-2025年中国宏观经济分析</w:t>
      </w:r>
      <w:r>
        <w:rPr>
          <w:rFonts w:hint="eastAsia"/>
        </w:rPr>
        <w:br/>
      </w:r>
      <w:r>
        <w:rPr>
          <w:rFonts w:hint="eastAsia"/>
        </w:rPr>
        <w:t>　　图表 2024-2025年中国工业经济分析</w:t>
      </w:r>
      <w:r>
        <w:rPr>
          <w:rFonts w:hint="eastAsia"/>
        </w:rPr>
        <w:br/>
      </w:r>
      <w:r>
        <w:rPr>
          <w:rFonts w:hint="eastAsia"/>
        </w:rPr>
        <w:t>　　图表 2024-2025年中国红酒行业居民消费水平分析</w:t>
      </w:r>
      <w:r>
        <w:rPr>
          <w:rFonts w:hint="eastAsia"/>
        </w:rPr>
        <w:br/>
      </w:r>
      <w:r>
        <w:rPr>
          <w:rFonts w:hint="eastAsia"/>
        </w:rPr>
        <w:t>　　图表 2024-2025年中国红酒行业企业数量结构分析</w:t>
      </w:r>
      <w:r>
        <w:rPr>
          <w:rFonts w:hint="eastAsia"/>
        </w:rPr>
        <w:br/>
      </w:r>
      <w:r>
        <w:rPr>
          <w:rFonts w:hint="eastAsia"/>
        </w:rPr>
        <w:t>　　图表 2024-2025年中国红酒行业人员规模状况分析</w:t>
      </w:r>
      <w:r>
        <w:rPr>
          <w:rFonts w:hint="eastAsia"/>
        </w:rPr>
        <w:br/>
      </w:r>
      <w:r>
        <w:rPr>
          <w:rFonts w:hint="eastAsia"/>
        </w:rPr>
        <w:t>　　图表 2024-2025年中国红酒行业资产规模分析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2024-2025年中国红酒行业市场规模分析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2024-2025年中国红酒行业生产情况分析</w:t>
      </w:r>
      <w:r>
        <w:rPr>
          <w:rFonts w:hint="eastAsia"/>
        </w:rPr>
        <w:br/>
      </w:r>
      <w:r>
        <w:rPr>
          <w:rFonts w:hint="eastAsia"/>
        </w:rPr>
        <w:t>　　图表 2024-2025年中国红酒行业销售情况分析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2024-2025年中国红酒行业产销情况分析</w:t>
      </w:r>
      <w:r>
        <w:rPr>
          <w:rFonts w:hint="eastAsia"/>
        </w:rPr>
        <w:br/>
      </w:r>
      <w:r>
        <w:rPr>
          <w:rFonts w:hint="eastAsia"/>
        </w:rPr>
        <w:t>　　图表 2024-2025年中国红酒行业盈利能力分析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2024-2025年中国红酒行业盈利能力预测</w:t>
      </w:r>
      <w:r>
        <w:rPr>
          <w:rFonts w:hint="eastAsia"/>
        </w:rPr>
        <w:br/>
      </w:r>
      <w:r>
        <w:rPr>
          <w:rFonts w:hint="eastAsia"/>
        </w:rPr>
        <w:t>　　图表 2024-2025年中国红酒行业偿债能力分析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2024-2025年中国红酒行业偿债能力预测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2024-2025年中国红酒行业营运能力分析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2024-2025年中国红酒行业营运能力预测</w:t>
      </w:r>
      <w:r>
        <w:rPr>
          <w:rFonts w:hint="eastAsia"/>
        </w:rPr>
        <w:br/>
      </w:r>
      <w:r>
        <w:rPr>
          <w:rFonts w:hint="eastAsia"/>
        </w:rPr>
        <w:t>　　图表 2024-2025年我国红酒行业总产值分析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2025-2031年我国红酒行业总产值预测</w:t>
      </w:r>
      <w:r>
        <w:rPr>
          <w:rFonts w:hint="eastAsia"/>
        </w:rPr>
        <w:br/>
      </w:r>
      <w:r>
        <w:rPr>
          <w:rFonts w:hint="eastAsia"/>
        </w:rPr>
        <w:t>　　图表 2024-2025年我国红酒产量分析</w:t>
      </w:r>
      <w:r>
        <w:rPr>
          <w:rFonts w:hint="eastAsia"/>
        </w:rPr>
        <w:br/>
      </w:r>
      <w:r>
        <w:rPr>
          <w:rFonts w:hint="eastAsia"/>
        </w:rPr>
        <w:t>　　图表 2025-2031年我国红酒产量预测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50315a3934d21" w:history="1">
        <w:r>
          <w:rPr>
            <w:rStyle w:val="Hyperlink"/>
          </w:rPr>
          <w:t>2025年版中国红酒市场专题研究分析与发展前景预测报告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50315a3934d21" w:history="1">
        <w:r>
          <w:rPr>
            <w:rStyle w:val="Hyperlink"/>
          </w:rPr>
          <w:t>https://www.20087.com/M_ShiPinYinLiao/80/HongJiuHangYeQianJingFenXi.html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55032a8464e80" w:history="1">
      <w:r>
        <w:rPr>
          <w:rStyle w:val="Hyperlink"/>
        </w:rPr>
        <w:t>2025年版中国红酒市场专题研究分析与发展前景预测报告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HongJiuHangYeQianJingFenXi.html" TargetMode="External" Id="R0c150315a393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HongJiuHangYeQianJingFenXi.html" TargetMode="External" Id="Rff355032a846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2025-02-24T05:02:00Z</dcterms:created>
  <dcterms:modified xsi:type="dcterms:W3CDTF">2025-02-24T06:02:00Z</dcterms:modified>
  <dc:subject>2025年版中国红酒市场专题研究分析与发展前景预测报告</dc:subject>
  <dc:title>2025年版中国红酒市场专题研究分析与发展前景预测报告</dc:title>
  <cp:keywords>2025年版中国红酒市场专题研究分析与发展前景预测报告</cp:keywords>
  <dc:description>2025年版中国红酒市场专题研究分析与发展前景预测报告</dc:description>
</cp:coreProperties>
</file>