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afb7b4da43f7" w:history="1">
              <w:r>
                <w:rPr>
                  <w:rStyle w:val="Hyperlink"/>
                </w:rPr>
                <w:t>2025-2031年中国酸奶行业现状研究及发展趋势分析报告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afb7b4da43f7" w:history="1">
              <w:r>
                <w:rPr>
                  <w:rStyle w:val="Hyperlink"/>
                </w:rPr>
                <w:t>2025-2031年中国酸奶行业现状研究及发展趋势分析报告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afb7b4da43f7" w:history="1">
                <w:r>
                  <w:rPr>
                    <w:rStyle w:val="Hyperlink"/>
                  </w:rPr>
                  <w:t>https://www.20087.com/0/A8/SuanNaiDiaoChaBaoGao.html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健康饮品，近年来在全球范围内持续增长，尤其是在年轻和健康意识较强的消费者中。创新的口味、包装形式和功能声称，如益生菌、低糖或无糖选项，吸引了更广泛的消费群体。同时，供应链的优化和冷链物流的发展，保证了酸奶的新鲜度和质量。</w:t>
      </w:r>
      <w:r>
        <w:rPr>
          <w:rFonts w:hint="eastAsia"/>
        </w:rPr>
        <w:br/>
      </w:r>
      <w:r>
        <w:rPr>
          <w:rFonts w:hint="eastAsia"/>
        </w:rPr>
        <w:t>　　未来，酸奶市场将更加注重个性化和健康定位。通过精准发酵技术和生物工程，开发具有特定健康功能的酸奶，如肠道健康、免疫增强或体重管理产品。同时，植物基酸奶的兴起，满足了素食主义者和乳糖不耐受消费者的需求，植物蛋白如大豆、燕麦和椰子将成为主要原料。此外，可持续包装和本地化生产将成为行业关注的焦点，以减少环境影响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afb7b4da43f7" w:history="1">
        <w:r>
          <w:rPr>
            <w:rStyle w:val="Hyperlink"/>
          </w:rPr>
          <w:t>2025-2031年中国酸奶行业现状研究及发展趋势分析报告</w:t>
        </w:r>
      </w:hyperlink>
      <w:r>
        <w:rPr>
          <w:rFonts w:hint="eastAsia"/>
        </w:rPr>
        <w:t>》基于多年行业研究经验，系统分析了酸奶产业链、市场规模、需求特征及价格趋势，客观呈现酸奶行业现状。报告科学预测了酸奶市场前景与发展方向，重点评估了酸奶重点企业的竞争格局与品牌影响力，同时挖掘酸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酸奶行业概况</w:t>
      </w:r>
      <w:r>
        <w:rPr>
          <w:rFonts w:hint="eastAsia"/>
        </w:rPr>
        <w:br/>
      </w:r>
      <w:r>
        <w:rPr>
          <w:rFonts w:hint="eastAsia"/>
        </w:rPr>
        <w:t>　　第一节 酸奶行业定义与特征</w:t>
      </w:r>
      <w:r>
        <w:rPr>
          <w:rFonts w:hint="eastAsia"/>
        </w:rPr>
        <w:br/>
      </w:r>
      <w:r>
        <w:rPr>
          <w:rFonts w:hint="eastAsia"/>
        </w:rPr>
        <w:t>　　第二节 酸奶行业发展历程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第二节 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二、相关酸奶行业标准分析</w:t>
      </w:r>
      <w:r>
        <w:rPr>
          <w:rFonts w:hint="eastAsia"/>
        </w:rPr>
        <w:br/>
      </w:r>
      <w:r>
        <w:rPr>
          <w:rFonts w:hint="eastAsia"/>
        </w:rPr>
        <w:t>　　第三节 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2024-2025年全球酸奶行业市场运行形势分析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2024-2025年全球酸奶行业发展情况</w:t>
      </w:r>
      <w:r>
        <w:rPr>
          <w:rFonts w:hint="eastAsia"/>
        </w:rPr>
        <w:br/>
      </w:r>
      <w:r>
        <w:rPr>
          <w:rFonts w:hint="eastAsia"/>
        </w:rPr>
        <w:t>　　第二节 全球酸奶行业发展走势</w:t>
      </w:r>
      <w:r>
        <w:rPr>
          <w:rFonts w:hint="eastAsia"/>
        </w:rPr>
        <w:br/>
      </w:r>
      <w:r>
        <w:rPr>
          <w:rFonts w:hint="eastAsia"/>
        </w:rPr>
        <w:t>　　　　一、全球酸奶行业市场分布情况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中国酸奶市场规模情况</w:t>
      </w:r>
      <w:r>
        <w:rPr>
          <w:rFonts w:hint="eastAsia"/>
        </w:rPr>
        <w:br/>
      </w:r>
      <w:r>
        <w:rPr>
          <w:rFonts w:hint="eastAsia"/>
        </w:rPr>
        <w:t>　　第二节 中国酸奶行业盈利情况分析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一、2019-2024年酸奶市场需求情况</w:t>
      </w:r>
      <w:r>
        <w:rPr>
          <w:rFonts w:hint="eastAsia"/>
        </w:rPr>
        <w:br/>
      </w:r>
      <w:r>
        <w:rPr>
          <w:rFonts w:hint="eastAsia"/>
        </w:rPr>
        <w:t>　　　　二、2025年酸奶行业市场需求特点分析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三、2025-2031年酸奶市场需求预测</w:t>
      </w:r>
      <w:r>
        <w:rPr>
          <w:rFonts w:hint="eastAsia"/>
        </w:rPr>
        <w:br/>
      </w:r>
      <w:r>
        <w:rPr>
          <w:rFonts w:hint="eastAsia"/>
        </w:rPr>
        <w:t>　　第四节 中国酸奶行业产量情况分析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一、2019-2024年中国酸奶行业产量统计分析</w:t>
      </w:r>
      <w:r>
        <w:rPr>
          <w:rFonts w:hint="eastAsia"/>
        </w:rPr>
        <w:br/>
      </w:r>
      <w:r>
        <w:rPr>
          <w:rFonts w:hint="eastAsia"/>
        </w:rPr>
        <w:t>　　　　二、酸奶行业区域产量分析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三、2025-2031年中国酸奶行业产量预测分析</w:t>
      </w:r>
      <w:r>
        <w:rPr>
          <w:rFonts w:hint="eastAsia"/>
        </w:rPr>
        <w:br/>
      </w:r>
      <w:r>
        <w:rPr>
          <w:rFonts w:hint="eastAsia"/>
        </w:rPr>
        <w:t>　　第五节 酸奶行业市场供需平衡状况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酸奶细分市场深度分析</w:t>
      </w:r>
      <w:r>
        <w:rPr>
          <w:rFonts w:hint="eastAsia"/>
        </w:rPr>
        <w:br/>
      </w:r>
      <w:r>
        <w:rPr>
          <w:rFonts w:hint="eastAsia"/>
        </w:rPr>
        <w:t>　　第一节 酸奶细分市场（一）发展研究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酸奶价格影响因素分析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2019-2024年中国酸奶市场价格趋向分析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2025-2031年中国酸奶市场价格趋向预测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酸奶企业发展策略分析</w:t>
      </w:r>
      <w:r>
        <w:rPr>
          <w:rFonts w:hint="eastAsia"/>
        </w:rPr>
        <w:br/>
      </w:r>
      <w:r>
        <w:rPr>
          <w:rFonts w:hint="eastAsia"/>
        </w:rPr>
        <w:t>　　第一节 酸奶市场策略分析</w:t>
      </w:r>
      <w:r>
        <w:rPr>
          <w:rFonts w:hint="eastAsia"/>
        </w:rPr>
        <w:br/>
      </w:r>
      <w:r>
        <w:rPr>
          <w:rFonts w:hint="eastAsia"/>
        </w:rPr>
        <w:t>　　　　一、酸奶价格策略分析</w:t>
      </w:r>
      <w:r>
        <w:rPr>
          <w:rFonts w:hint="eastAsia"/>
        </w:rPr>
        <w:br/>
      </w:r>
      <w:r>
        <w:rPr>
          <w:rFonts w:hint="eastAsia"/>
        </w:rPr>
        <w:t>　　　　二、酸奶渠道策略分析</w:t>
      </w:r>
      <w:r>
        <w:rPr>
          <w:rFonts w:hint="eastAsia"/>
        </w:rPr>
        <w:br/>
      </w:r>
      <w:r>
        <w:rPr>
          <w:rFonts w:hint="eastAsia"/>
        </w:rPr>
        <w:t>　　第二节 酸奶销售策略分析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四、酸奶品牌战略管理的策略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中国酸奶市场竞争策略建议</w:t>
      </w:r>
      <w:r>
        <w:rPr>
          <w:rFonts w:hint="eastAsia"/>
        </w:rPr>
        <w:br/>
      </w:r>
      <w:r>
        <w:rPr>
          <w:rFonts w:hint="eastAsia"/>
        </w:rPr>
        <w:t>　　　　一、酸奶市场定位策略建议</w:t>
      </w:r>
      <w:r>
        <w:rPr>
          <w:rFonts w:hint="eastAsia"/>
        </w:rPr>
        <w:br/>
      </w:r>
      <w:r>
        <w:rPr>
          <w:rFonts w:hint="eastAsia"/>
        </w:rPr>
        <w:t>　　　　二、酸奶产品开发策略建议</w:t>
      </w:r>
      <w:r>
        <w:rPr>
          <w:rFonts w:hint="eastAsia"/>
        </w:rPr>
        <w:br/>
      </w:r>
      <w:r>
        <w:rPr>
          <w:rFonts w:hint="eastAsia"/>
        </w:rPr>
        <w:t>　　　　三、酸奶渠道竞争策略建议</w:t>
      </w:r>
      <w:r>
        <w:rPr>
          <w:rFonts w:hint="eastAsia"/>
        </w:rPr>
        <w:br/>
      </w:r>
      <w:r>
        <w:rPr>
          <w:rFonts w:hint="eastAsia"/>
        </w:rPr>
        <w:t>　　　　四、酸奶品牌竞争策略建议</w:t>
      </w:r>
      <w:r>
        <w:rPr>
          <w:rFonts w:hint="eastAsia"/>
        </w:rPr>
        <w:br/>
      </w:r>
      <w:r>
        <w:rPr>
          <w:rFonts w:hint="eastAsia"/>
        </w:rPr>
        <w:t>　　　　五、酸奶价格竞争策略建议</w:t>
      </w:r>
      <w:r>
        <w:rPr>
          <w:rFonts w:hint="eastAsia"/>
        </w:rPr>
        <w:br/>
      </w:r>
      <w:r>
        <w:rPr>
          <w:rFonts w:hint="eastAsia"/>
        </w:rPr>
        <w:t>　　　　六、酸奶客户服务策略建议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中国酸奶产业竞争战略建议</w:t>
      </w:r>
      <w:r>
        <w:rPr>
          <w:rFonts w:hint="eastAsia"/>
        </w:rPr>
        <w:br/>
      </w:r>
      <w:r>
        <w:rPr>
          <w:rFonts w:hint="eastAsia"/>
        </w:rPr>
        <w:t>　　　　一、酸奶竞争战略选择建议</w:t>
      </w:r>
      <w:r>
        <w:rPr>
          <w:rFonts w:hint="eastAsia"/>
        </w:rPr>
        <w:br/>
      </w:r>
      <w:r>
        <w:rPr>
          <w:rFonts w:hint="eastAsia"/>
        </w:rPr>
        <w:t>　　　　二、酸奶产业升级策略建议</w:t>
      </w:r>
      <w:r>
        <w:rPr>
          <w:rFonts w:hint="eastAsia"/>
        </w:rPr>
        <w:br/>
      </w:r>
      <w:r>
        <w:rPr>
          <w:rFonts w:hint="eastAsia"/>
        </w:rPr>
        <w:t>　　　　三、酸奶产业转移策略建议</w:t>
      </w:r>
      <w:r>
        <w:rPr>
          <w:rFonts w:hint="eastAsia"/>
        </w:rPr>
        <w:br/>
      </w:r>
      <w:r>
        <w:rPr>
          <w:rFonts w:hint="eastAsia"/>
        </w:rPr>
        <w:t>　　　　四、酸奶价值链定位建议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2025-2031年酸奶行业发展趋势预测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一、中国酸奶行业发展方向分析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二、2025年中国酸奶行业市场规模预测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三、中国酸奶行业供给情况预测分析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四、中国酸奶行业需求情况预测分析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当前酸奶行业存在的问题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一、酸奶市场竞争风险</w:t>
      </w:r>
      <w:r>
        <w:rPr>
          <w:rFonts w:hint="eastAsia"/>
        </w:rPr>
        <w:br/>
      </w:r>
      <w:r>
        <w:rPr>
          <w:rFonts w:hint="eastAsia"/>
        </w:rPr>
        <w:t>　　　　二、酸奶行业原材料压力风险分析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三、酸奶技术风险分析</w:t>
      </w:r>
      <w:r>
        <w:rPr>
          <w:rFonts w:hint="eastAsia"/>
        </w:rPr>
        <w:br/>
      </w:r>
      <w:r>
        <w:rPr>
          <w:rFonts w:hint="eastAsia"/>
        </w:rPr>
        <w:t>　　　　四、酸奶行业政策和体制风险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酸奶行业市场前景分析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一、2025-2031年酸奶市场规模预测</w:t>
      </w:r>
      <w:r>
        <w:rPr>
          <w:rFonts w:hint="eastAsia"/>
        </w:rPr>
        <w:br/>
      </w:r>
      <w:r>
        <w:rPr>
          <w:rFonts w:hint="eastAsia"/>
        </w:rPr>
        <w:t>　　　　二、酸奶行业增长驱动因素</w:t>
      </w:r>
      <w:r>
        <w:rPr>
          <w:rFonts w:hint="eastAsia"/>
        </w:rPr>
        <w:br/>
      </w:r>
      <w:r>
        <w:rPr>
          <w:rFonts w:hint="eastAsia"/>
        </w:rPr>
        <w:t>　　　　三、酸奶市场供需趋势展望</w:t>
      </w:r>
      <w:r>
        <w:rPr>
          <w:rFonts w:hint="eastAsia"/>
        </w:rPr>
        <w:br/>
      </w:r>
      <w:r>
        <w:rPr>
          <w:rFonts w:hint="eastAsia"/>
        </w:rPr>
        <w:t>　　第二节 酸奶行业投资价值分析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一、2025-2031年酸奶投资规模预测</w:t>
      </w:r>
      <w:r>
        <w:rPr>
          <w:rFonts w:hint="eastAsia"/>
        </w:rPr>
        <w:br/>
      </w:r>
      <w:r>
        <w:rPr>
          <w:rFonts w:hint="eastAsia"/>
        </w:rPr>
        <w:t>　　　　二、酸奶行业盈利能力评估</w:t>
      </w:r>
      <w:r>
        <w:rPr>
          <w:rFonts w:hint="eastAsia"/>
        </w:rPr>
        <w:br/>
      </w:r>
      <w:r>
        <w:rPr>
          <w:rFonts w:hint="eastAsia"/>
        </w:rPr>
        <w:t>　　　　三、酸奶行业投资回报分析</w:t>
      </w:r>
      <w:r>
        <w:rPr>
          <w:rFonts w:hint="eastAsia"/>
        </w:rPr>
        <w:br/>
      </w:r>
      <w:r>
        <w:rPr>
          <w:rFonts w:hint="eastAsia"/>
        </w:rPr>
        <w:t>　　第三节 酸奶行业经营模式分析</w:t>
      </w:r>
      <w:r>
        <w:rPr>
          <w:rFonts w:hint="eastAsia"/>
        </w:rPr>
        <w:br/>
      </w:r>
      <w:r>
        <w:rPr>
          <w:rFonts w:hint="eastAsia"/>
        </w:rPr>
        <w:t>　　　　一、酸奶生产与营销模式</w:t>
      </w:r>
      <w:r>
        <w:rPr>
          <w:rFonts w:hint="eastAsia"/>
        </w:rPr>
        <w:br/>
      </w:r>
      <w:r>
        <w:rPr>
          <w:rFonts w:hint="eastAsia"/>
        </w:rPr>
        <w:t>　　　　二、酸奶行业内外销优势对比</w:t>
      </w:r>
      <w:r>
        <w:rPr>
          <w:rFonts w:hint="eastAsia"/>
        </w:rPr>
        <w:br/>
      </w:r>
      <w:r>
        <w:rPr>
          <w:rFonts w:hint="eastAsia"/>
        </w:rPr>
        <w:t>　　　　三、酸奶企业运营策略建议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中~智~林：酸奶项目投资建议</w:t>
      </w:r>
      <w:r>
        <w:rPr>
          <w:rFonts w:hint="eastAsia"/>
        </w:rPr>
        <w:br/>
      </w:r>
      <w:r>
        <w:rPr>
          <w:rFonts w:hint="eastAsia"/>
        </w:rPr>
        <w:t>　　　　一、酸奶技术应用要点</w:t>
      </w:r>
      <w:r>
        <w:rPr>
          <w:rFonts w:hint="eastAsia"/>
        </w:rPr>
        <w:br/>
      </w:r>
      <w:r>
        <w:rPr>
          <w:rFonts w:hint="eastAsia"/>
        </w:rPr>
        <w:t>　　　　二、酸奶项目投资风险控制</w:t>
      </w:r>
      <w:r>
        <w:rPr>
          <w:rFonts w:hint="eastAsia"/>
        </w:rPr>
        <w:br/>
      </w:r>
      <w:r>
        <w:rPr>
          <w:rFonts w:hint="eastAsia"/>
        </w:rPr>
        <w:t>　　　　三、酸奶生产开发关键点</w:t>
      </w:r>
      <w:r>
        <w:rPr>
          <w:rFonts w:hint="eastAsia"/>
        </w:rPr>
        <w:br/>
      </w:r>
      <w:r>
        <w:rPr>
          <w:rFonts w:hint="eastAsia"/>
        </w:rPr>
        <w:t>　　　　四、酸奶市场拓展策略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酸奶行业类别</w:t>
      </w:r>
      <w:r>
        <w:rPr>
          <w:rFonts w:hint="eastAsia"/>
        </w:rPr>
        <w:br/>
      </w:r>
      <w:r>
        <w:rPr>
          <w:rFonts w:hint="eastAsia"/>
        </w:rPr>
        <w:t>　　图表 酸奶行业产业链调研</w:t>
      </w:r>
      <w:r>
        <w:rPr>
          <w:rFonts w:hint="eastAsia"/>
        </w:rPr>
        <w:br/>
      </w:r>
      <w:r>
        <w:rPr>
          <w:rFonts w:hint="eastAsia"/>
        </w:rPr>
        <w:t>　　图表 酸奶行业现状</w:t>
      </w:r>
      <w:r>
        <w:rPr>
          <w:rFonts w:hint="eastAsia"/>
        </w:rPr>
        <w:br/>
      </w:r>
      <w:r>
        <w:rPr>
          <w:rFonts w:hint="eastAsia"/>
        </w:rPr>
        <w:t>　　图表 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2019-2024年中国酸奶行业产量统计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</w:t>
      </w:r>
      <w:r>
        <w:rPr>
          <w:rFonts w:hint="eastAsia"/>
        </w:rPr>
        <w:br/>
      </w:r>
      <w:r>
        <w:rPr>
          <w:rFonts w:hint="eastAsia"/>
        </w:rPr>
        <w:t>　　图表 2024年中国酸奶行业需求区域调研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2019-2024年中国酸奶行情</w:t>
      </w:r>
      <w:r>
        <w:rPr>
          <w:rFonts w:hint="eastAsia"/>
        </w:rPr>
        <w:br/>
      </w:r>
      <w:r>
        <w:rPr>
          <w:rFonts w:hint="eastAsia"/>
        </w:rPr>
        <w:t>　　图表 2019-2024年中国酸奶价格走势图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酸奶行业竞争对手分析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afb7b4da43f7" w:history="1">
        <w:r>
          <w:rPr>
            <w:rStyle w:val="Hyperlink"/>
          </w:rPr>
          <w:t>2025-2031年中国酸奶行业现状研究及发展趋势分析报告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afb7b4da43f7" w:history="1">
        <w:r>
          <w:rPr>
            <w:rStyle w:val="Hyperlink"/>
          </w:rPr>
          <w:t>https://www.20087.com/0/A8/SuanNaiDiaoChaBaoGao.html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0a2f40e74a6f" w:history="1">
      <w:r>
        <w:rPr>
          <w:rStyle w:val="Hyperlink"/>
        </w:rPr>
        <w:t>2025-2031年中国酸奶行业现状研究及发展趋势分析报告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uanNaiDiaoChaBaoGao.html" TargetMode="External" Id="R90bbafb7b4d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uanNaiDiaoChaBaoGao.html" TargetMode="External" Id="R2be30a2f40e7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2024-10-24T07:05:00Z</dcterms:created>
  <dcterms:modified xsi:type="dcterms:W3CDTF">2024-10-24T08:05:00Z</dcterms:modified>
  <dc:subject>2025-2031年中国酸奶行业现状研究及发展趋势分析报告</dc:subject>
  <dc:title>2025-2031年中国酸奶行业现状研究及发展趋势分析报告</dc:title>
  <cp:keywords>2025-2031年中国酸奶行业现状研究及发展趋势分析报告</cp:keywords>
  <dc:description>2025-2031年中国酸奶行业现状研究及发展趋势分析报告</dc:description>
</cp:coreProperties>
</file>