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c0ea3bb62452b" w:history="1">
              <w:r>
                <w:rPr>
                  <w:rStyle w:val="Hyperlink"/>
                </w:rPr>
                <w:t>2025-2031年中国高粱酒行业全面调研与发展趋势预测报告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c0ea3bb62452b" w:history="1">
              <w:r>
                <w:rPr>
                  <w:rStyle w:val="Hyperlink"/>
                </w:rPr>
                <w:t>2025-2031年中国高粱酒行业全面调研与发展趋势预测报告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c0ea3bb62452b" w:history="1">
                <w:r>
                  <w:rPr>
                    <w:rStyle w:val="Hyperlink"/>
                  </w:rPr>
                  <w:t>https://www.20087.com/0/68/GaoLiangJiuXianZhuangYuFaZhanQuS.html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酒是中国传统白酒的一种，具有悠久的历史和深厚的文化底蕴。近年来，随着消费者对高品质白酒需求的增加以及对传统文化的兴趣提升，高粱酒市场呈现出稳健增长的态势。目前，市场上高粱酒品牌众多，品质各异，既有高端精品也有面向大众市场的普及型产品。随着酿造技术的进步和品牌营销策略的创新，高粱酒不仅在国内市场稳固地位，也开始走向国际市场，成为中国文化输出的一部分。</w:t>
      </w:r>
      <w:r>
        <w:rPr>
          <w:rFonts w:hint="eastAsia"/>
        </w:rPr>
        <w:br/>
      </w:r>
      <w:r>
        <w:rPr>
          <w:rFonts w:hint="eastAsia"/>
        </w:rPr>
        <w:t>　　未来，高粱酒行业将继续朝着品牌化、国际化方向发展。一方面，随着消费者对健康饮酒意识的提高，高粱酒企业将更加注重原料的选择和酿造工艺的优化，以提升产品质量和口感。另一方面，随着全球化进程的加快，高粱酒企业将进一步开拓海外市场，通过参加国际展会、跨境电商等方式，提升品牌的国际知名度和影响力。同时，随着年轻消费群体的崛起，高粱酒企业也将更加注重产品的包装设计和营销创新，以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c0ea3bb62452b" w:history="1">
        <w:r>
          <w:rPr>
            <w:rStyle w:val="Hyperlink"/>
          </w:rPr>
          <w:t>2025-2031年中国高粱酒行业全面调研与发展趋势预测报告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高粱酒行业的现状与发展趋势，并对高粱酒产业链各环节进行了系统性探讨。报告科学预测了高粱酒行业未来发展方向，重点分析了高粱酒技术现状及创新路径，同时聚焦高粱酒重点企业的经营表现，评估了市场竞争格局、品牌影响力及市场集中度。通过对细分市场的深入研究及SWOT分析，报告揭示了高粱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高粱酒概述</w:t>
      </w:r>
      <w:r>
        <w:rPr>
          <w:rFonts w:hint="eastAsia"/>
        </w:rPr>
        <w:br/>
      </w:r>
      <w:r>
        <w:rPr>
          <w:rFonts w:hint="eastAsia"/>
        </w:rPr>
        <w:t>　　第一节 高粱酒定义</w:t>
      </w:r>
      <w:r>
        <w:rPr>
          <w:rFonts w:hint="eastAsia"/>
        </w:rPr>
        <w:br/>
      </w:r>
      <w:r>
        <w:rPr>
          <w:rFonts w:hint="eastAsia"/>
        </w:rPr>
        <w:t>　　第二节 高粱酒行业发展历程</w:t>
      </w:r>
      <w:r>
        <w:rPr>
          <w:rFonts w:hint="eastAsia"/>
        </w:rPr>
        <w:br/>
      </w:r>
      <w:r>
        <w:rPr>
          <w:rFonts w:hint="eastAsia"/>
        </w:rPr>
        <w:t>　　第三节 高粱酒分类情况</w:t>
      </w:r>
      <w:r>
        <w:rPr>
          <w:rFonts w:hint="eastAsia"/>
        </w:rPr>
        <w:br/>
      </w:r>
      <w:r>
        <w:rPr>
          <w:rFonts w:hint="eastAsia"/>
        </w:rPr>
        <w:t>　　第四节 高粱酒产业链分析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二、高粱酒产业链模型分析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2020-2025年中国高粱酒行业发展环境分析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2020-2025年中国高粱酒行业发展政策环境分析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2020-2025年中国高粱酒行业发展社会环境分析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中国高粱酒生产现状分析</w:t>
      </w:r>
      <w:r>
        <w:rPr>
          <w:rFonts w:hint="eastAsia"/>
        </w:rPr>
        <w:br/>
      </w:r>
      <w:r>
        <w:rPr>
          <w:rFonts w:hint="eastAsia"/>
        </w:rPr>
        <w:t>　　第一节 高粱酒行业总体规模</w:t>
      </w:r>
      <w:r>
        <w:rPr>
          <w:rFonts w:hint="eastAsia"/>
        </w:rPr>
        <w:br/>
      </w:r>
      <w:r>
        <w:rPr>
          <w:rFonts w:hint="eastAsia"/>
        </w:rPr>
        <w:t>　　第二节 高粱酒产能概况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高粱酒产量概况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高粱酒产业的生命周期分析</w:t>
      </w:r>
      <w:r>
        <w:rPr>
          <w:rFonts w:hint="eastAsia"/>
        </w:rPr>
        <w:br/>
      </w:r>
      <w:r>
        <w:rPr>
          <w:rFonts w:hint="eastAsia"/>
        </w:rPr>
        <w:t>　　第五节 高粱酒产业供需情况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高粱酒国内产品价格走势及影响因素分析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2020-2025年高粱酒行业市场价格回顾</w:t>
      </w:r>
      <w:r>
        <w:rPr>
          <w:rFonts w:hint="eastAsia"/>
        </w:rPr>
        <w:br/>
      </w:r>
      <w:r>
        <w:rPr>
          <w:rFonts w:hint="eastAsia"/>
        </w:rPr>
        <w:t>　　第二节 高粱酒行业当前市场价格及评述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高粱酒行业价格影响因素分析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2025-2031年高粱酒行业价格走势预测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2020-2025年中国高粱酒行业总体发展状况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中国高粱酒行业规模情况分析</w:t>
      </w:r>
      <w:r>
        <w:rPr>
          <w:rFonts w:hint="eastAsia"/>
        </w:rPr>
        <w:br/>
      </w:r>
      <w:r>
        <w:rPr>
          <w:rFonts w:hint="eastAsia"/>
        </w:rPr>
        <w:t>　　　　一、高粱酒行业单位规模情况分析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二、高粱酒行业人员规模状况分析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三、高粱酒行业资产规模状况分析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四、高粱酒行业市场规模状况分析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中国高粱酒行业产销情况分析</w:t>
      </w:r>
      <w:r>
        <w:rPr>
          <w:rFonts w:hint="eastAsia"/>
        </w:rPr>
        <w:br/>
      </w:r>
      <w:r>
        <w:rPr>
          <w:rFonts w:hint="eastAsia"/>
        </w:rPr>
        <w:t>　　　　一、高粱酒行业生产情况分析</w:t>
      </w:r>
      <w:r>
        <w:rPr>
          <w:rFonts w:hint="eastAsia"/>
        </w:rPr>
        <w:br/>
      </w:r>
      <w:r>
        <w:rPr>
          <w:rFonts w:hint="eastAsia"/>
        </w:rPr>
        <w:t>　　　　二、高粱酒行业销售情况分析</w:t>
      </w:r>
      <w:r>
        <w:rPr>
          <w:rFonts w:hint="eastAsia"/>
        </w:rPr>
        <w:br/>
      </w:r>
      <w:r>
        <w:rPr>
          <w:rFonts w:hint="eastAsia"/>
        </w:rPr>
        <w:t>　　　　三、高粱酒行业产销情况分析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中国高粱酒行业财务能力分析</w:t>
      </w:r>
      <w:r>
        <w:rPr>
          <w:rFonts w:hint="eastAsia"/>
        </w:rPr>
        <w:br/>
      </w:r>
      <w:r>
        <w:rPr>
          <w:rFonts w:hint="eastAsia"/>
        </w:rPr>
        <w:t>　　　　一、高粱酒行业盈利能力分析</w:t>
      </w:r>
      <w:r>
        <w:rPr>
          <w:rFonts w:hint="eastAsia"/>
        </w:rPr>
        <w:br/>
      </w:r>
      <w:r>
        <w:rPr>
          <w:rFonts w:hint="eastAsia"/>
        </w:rPr>
        <w:t>　　　　二、高粱酒行业偿债能力分析</w:t>
      </w:r>
      <w:r>
        <w:rPr>
          <w:rFonts w:hint="eastAsia"/>
        </w:rPr>
        <w:br/>
      </w:r>
      <w:r>
        <w:rPr>
          <w:rFonts w:hint="eastAsia"/>
        </w:rPr>
        <w:t>　　　　三、高粱酒行业营运能力分析</w:t>
      </w:r>
      <w:r>
        <w:rPr>
          <w:rFonts w:hint="eastAsia"/>
        </w:rPr>
        <w:br/>
      </w:r>
      <w:r>
        <w:rPr>
          <w:rFonts w:hint="eastAsia"/>
        </w:rPr>
        <w:t>　　　　四、高粱酒行业发展能力分析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2025年中国高粱酒行业发展概况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2025年中国高粱酒行业发展态势分析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2025年中国高粱酒行业发展特点分析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2025年中国高粱酒行业市场供需分析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高粱酒行业市场竞争策略分析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高粱酒市场竞争策略分析</w:t>
      </w:r>
      <w:r>
        <w:rPr>
          <w:rFonts w:hint="eastAsia"/>
        </w:rPr>
        <w:br/>
      </w:r>
      <w:r>
        <w:rPr>
          <w:rFonts w:hint="eastAsia"/>
        </w:rPr>
        <w:t>　　　　一、高粱酒市场增长潜力分析</w:t>
      </w:r>
      <w:r>
        <w:rPr>
          <w:rFonts w:hint="eastAsia"/>
        </w:rPr>
        <w:br/>
      </w:r>
      <w:r>
        <w:rPr>
          <w:rFonts w:hint="eastAsia"/>
        </w:rPr>
        <w:t>　　　　二、高粱酒产品竞争策略分析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高粱酒企业竞争策略分析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一、2020-2025年中国高粱酒市场竞争趋势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二、2020-2025年高粱酒行业竞争格局展望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三、2020-2025年高粱酒行业竞争策略分析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高粱酒行业投资与发展前景分析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2025年高粱酒行业投资情况分析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高粱酒行业投资机会分析</w:t>
      </w:r>
      <w:r>
        <w:rPr>
          <w:rFonts w:hint="eastAsia"/>
        </w:rPr>
        <w:br/>
      </w:r>
      <w:r>
        <w:rPr>
          <w:rFonts w:hint="eastAsia"/>
        </w:rPr>
        <w:t>　　　　一、高粱酒投资项目分析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二、可以投资的高粱酒模式</w:t>
      </w:r>
      <w:r>
        <w:rPr>
          <w:rFonts w:hint="eastAsia"/>
        </w:rPr>
        <w:br/>
      </w:r>
      <w:r>
        <w:rPr>
          <w:rFonts w:hint="eastAsia"/>
        </w:rPr>
        <w:t>　　　　三、2025年高粱酒投资机会</w:t>
      </w:r>
      <w:r>
        <w:rPr>
          <w:rFonts w:hint="eastAsia"/>
        </w:rPr>
        <w:br/>
      </w:r>
      <w:r>
        <w:rPr>
          <w:rFonts w:hint="eastAsia"/>
        </w:rPr>
        <w:t>　　　　四、2025年高粱酒投资新方向</w:t>
      </w:r>
      <w:r>
        <w:rPr>
          <w:rFonts w:hint="eastAsia"/>
        </w:rPr>
        <w:br/>
      </w:r>
      <w:r>
        <w:rPr>
          <w:rFonts w:hint="eastAsia"/>
        </w:rPr>
        <w:t>　　第三节 高粱酒行业发展前景分析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一、金融危机下高粱酒市场的发展前景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二、2025年高粱酒市场面临的发展商机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2025-2031年中国高粱酒行业发展前景预测分析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2025-2031年中国高粱酒行业发展预测分析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一、未来高粱酒发展分析</w:t>
      </w:r>
      <w:r>
        <w:rPr>
          <w:rFonts w:hint="eastAsia"/>
        </w:rPr>
        <w:br/>
      </w:r>
      <w:r>
        <w:rPr>
          <w:rFonts w:hint="eastAsia"/>
        </w:rPr>
        <w:t>　　　　二、未来高粱酒行业技术开发方向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2025-2031年中国高粱酒行业市场前景分析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高粱酒上游原材料供应状况分析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高粱酒产业用户度分析</w:t>
      </w:r>
      <w:r>
        <w:rPr>
          <w:rFonts w:hint="eastAsia"/>
        </w:rPr>
        <w:br/>
      </w:r>
      <w:r>
        <w:rPr>
          <w:rFonts w:hint="eastAsia"/>
        </w:rPr>
        <w:t>　　第一节 高粱酒产业用户认知程度</w:t>
      </w:r>
      <w:r>
        <w:rPr>
          <w:rFonts w:hint="eastAsia"/>
        </w:rPr>
        <w:br/>
      </w:r>
      <w:r>
        <w:rPr>
          <w:rFonts w:hint="eastAsia"/>
        </w:rPr>
        <w:t>　　第二节 高粱酒产业用户关注因素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2025-2031年高粱酒行业发展趋势及投资风险分析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当前高粱酒行业存在的问题</w:t>
      </w:r>
      <w:r>
        <w:rPr>
          <w:rFonts w:hint="eastAsia"/>
        </w:rPr>
        <w:br/>
      </w:r>
      <w:r>
        <w:rPr>
          <w:rFonts w:hint="eastAsia"/>
        </w:rPr>
        <w:t>　　第二节 高粱酒行业未来发展预测分析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一、中国高粱酒行业发展方向分析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二、2025-2031年中国高粱酒行业发展趋势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三、2025-2031年中国高粱酒行业规模预测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2025-2031年中国高粱酒行业投资风险分析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高粱酒国内重点生产厂家分析</w:t>
      </w:r>
      <w:r>
        <w:rPr>
          <w:rFonts w:hint="eastAsia"/>
        </w:rPr>
        <w:br/>
      </w:r>
      <w:r>
        <w:rPr>
          <w:rFonts w:hint="eastAsia"/>
        </w:rPr>
        <w:t>　　第一节 唐山浭酒酒业有限公司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四川成都金源酒业有限公司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济南红高粱酒业有限公司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四川成都金源酒业有限公司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中-智-林：北京豪特酿酒公司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高粱酒地区销售分析</w:t>
      </w:r>
      <w:r>
        <w:rPr>
          <w:rFonts w:hint="eastAsia"/>
        </w:rPr>
        <w:br/>
      </w:r>
      <w:r>
        <w:rPr>
          <w:rFonts w:hint="eastAsia"/>
        </w:rPr>
        <w:t>　　　　一、高粱酒各地区对比销售分析</w:t>
      </w:r>
      <w:r>
        <w:rPr>
          <w:rFonts w:hint="eastAsia"/>
        </w:rPr>
        <w:br/>
      </w:r>
      <w:r>
        <w:rPr>
          <w:rFonts w:hint="eastAsia"/>
        </w:rPr>
        <w:t>　　　　二、高粱酒“重点地区一”销售分析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三、高粱酒“重点地区二”销售分析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四、高粱酒“重点地区三”销售分析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五、高粱酒“重点地区四”销售分析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高粱酒产品竞争力优势分析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观点与结论148</w:t>
      </w:r>
      <w:r>
        <w:rPr>
          <w:rFonts w:hint="eastAsia"/>
        </w:rPr>
        <w:br/>
      </w:r>
      <w:r>
        <w:rPr>
          <w:rFonts w:hint="eastAsia"/>
        </w:rPr>
        <w:t>　　　　一、高粱酒行业发展前景预测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二、高粱酒企业营销策略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三、高粱酒企业投资策略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5、销售策略156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高粱酒产业链结构图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2020-2025年我国高粱酒市场规模统计表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2020-2025年我国高粱酒市场规模及增长率变化图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2020-2025年我国高粱酒产能统计表</w:t>
      </w:r>
      <w:r>
        <w:rPr>
          <w:rFonts w:hint="eastAsia"/>
        </w:rPr>
        <w:br/>
      </w:r>
      <w:r>
        <w:rPr>
          <w:rFonts w:hint="eastAsia"/>
        </w:rPr>
        <w:t>　　图表 2020-2025年我国高粱酒产能及增长率变化图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2020-2025年中国高粱酒产能及增长率预测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2020-2025年我国高粱酒产量统计表</w:t>
      </w:r>
      <w:r>
        <w:rPr>
          <w:rFonts w:hint="eastAsia"/>
        </w:rPr>
        <w:br/>
      </w:r>
      <w:r>
        <w:rPr>
          <w:rFonts w:hint="eastAsia"/>
        </w:rPr>
        <w:t>　　图表 2020-2025年我国高粱酒产量及增长率变化图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2020-2025年中国高粱酒产能利用率变化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2025-2031年中国高粱酒产量及增长率预测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c0ea3bb62452b" w:history="1">
        <w:r>
          <w:rPr>
            <w:rStyle w:val="Hyperlink"/>
          </w:rPr>
          <w:t>2025-2031年中国高粱酒行业全面调研与发展趋势预测报告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c0ea3bb62452b" w:history="1">
        <w:r>
          <w:rPr>
            <w:rStyle w:val="Hyperlink"/>
          </w:rPr>
          <w:t>https://www.20087.com/0/68/GaoLiangJiuXianZhuangYuFaZhanQuS.html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热点：高粱酒是什么酒、高粱酒多少度、正宗高粱酒、高粱酒多少钱一斤啊、小高粱酒、高粱酒的酿造方法、高度高粱酒、高粱酒的营养价值和功效是什么、纯高粱酒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0163898d3434d" w:history="1">
      <w:r>
        <w:rPr>
          <w:rStyle w:val="Hyperlink"/>
        </w:rPr>
        <w:t>2025-2031年中国高粱酒行业全面调研与发展趋势预测报告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aoLiangJiuXianZhuangYuFaZhanQuS.html" TargetMode="External" Id="R31ec0ea3bb62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aoLiangJiuXianZhuangYuFaZhanQuS.html" TargetMode="External" Id="Re560163898d3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2025-03-30T08:28:00Z</dcterms:created>
  <dcterms:modified xsi:type="dcterms:W3CDTF">2025-03-30T09:28:00Z</dcterms:modified>
  <dc:subject>2025-2031年中国高粱酒行业全面调研与发展趋势预测报告</dc:subject>
  <dc:title>2025-2031年中国高粱酒行业全面调研与发展趋势预测报告</dc:title>
  <cp:keywords>2025-2031年中国高粱酒行业全面调研与发展趋势预测报告</cp:keywords>
  <dc:description>2025-2031年中国高粱酒行业全面调研与发展趋势预测报告</dc:description>
</cp:coreProperties>
</file>