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480cf13884408d" w:history="1">
              <w:r>
                <w:rPr>
                  <w:rStyle w:val="Hyperlink"/>
                </w:rPr>
                <w:t>2026-2032年中国威士忌杯行业调研及前景趋势分析报告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480cf13884408d" w:history="1">
              <w:r>
                <w:rPr>
                  <w:rStyle w:val="Hyperlink"/>
                </w:rPr>
                <w:t>2026-2032年中国威士忌杯行业调研及前景趋势分析报告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480cf13884408d" w:history="1">
                <w:r>
                  <w:rPr>
                    <w:rStyle w:val="Hyperlink"/>
                  </w:rPr>
                  <w:t>https://www.20087.com/0/38/WeiShiJiBeiShiChangQianJing.html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威士忌杯是用于品鉴与饮用威士忌的专用玻璃器皿，主流品类包括凯恩杯、郁金香杯、古典杯、双壁杯及水晶杯。当前威士忌杯市场随全球威士忌消费扩张、家庭调饮场景兴起和礼品化趋势稳步增长，亚太地区成为重要增量市场。产品从单一容器向体验型器物升级，无铅水晶、双层隔热、香气聚拢结构和手工切割工艺成为主流方向。行业受个性化定制、礼盒套装和品牌联名推动，线上高端零售和酒类跨界组合销售渗透率提升，但低价同质化、材质安全和真伪鉴别仍是挑战。</w:t>
      </w:r>
      <w:r>
        <w:rPr>
          <w:rFonts w:hint="eastAsia"/>
        </w:rPr>
        <w:br/>
      </w:r>
      <w:r>
        <w:rPr>
          <w:rFonts w:hint="eastAsia"/>
        </w:rPr>
        <w:t>　　未来，威士忌杯将向无铅化、轻量化、功能细分和场景定制方向演进。市场调研网认为，双层保温、香气导流、防指纹涂层和可回收包装将提升体验与环保属性，个性化刻字、限量联名和酒具套装将强化礼品属性。威士忌杯将与精酿烈酒、家庭酒吧和沉浸式品鉴更深度结合。具备材料工艺、光学设计、品牌叙事和渠道运营能力者，将在中高端酒具市场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480cf13884408d" w:history="1">
        <w:r>
          <w:rPr>
            <w:rStyle w:val="Hyperlink"/>
          </w:rPr>
          <w:t>2026-2032年中国威士忌杯行业调研及前景趋势分析报告</w:t>
        </w:r>
      </w:hyperlink>
      <w:r>
        <w:rPr>
          <w:rFonts w:hint="eastAsia"/>
        </w:rPr>
        <w:t>》，2025年威士忌杯行业市场规模达 亿元，预计2032年市场规模将达 亿元，期间年均复合增长率（CAGR）达 %。报告基于科学的市场调研与数据分析，全面解析了威士忌杯行业的市场规模、市场需求及发展现状。报告深入探讨了威士忌杯产业链结构、细分市场特点及技术发展方向，并结合宏观经济环境与消费者需求变化，对威士忌杯行业前景与未来趋势进行了科学预测，揭示了潜在增长空间。通过对威士忌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威士忌杯市场概述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按照不同产品类型，威士忌杯主要可以分为如下几个类别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中国不同产品类型威士忌杯增长趋势2021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普通玻璃杯</w:t>
      </w:r>
      <w:r>
        <w:rPr>
          <w:rFonts w:hint="eastAsia"/>
        </w:rPr>
        <w:br/>
      </w:r>
      <w:r>
        <w:rPr>
          <w:rFonts w:hint="eastAsia"/>
        </w:rPr>
        <w:t>　　　　1.2.3 水晶玻璃杯</w:t>
      </w:r>
      <w:r>
        <w:rPr>
          <w:rFonts w:hint="eastAsia"/>
        </w:rPr>
        <w:br/>
      </w:r>
      <w:r>
        <w:rPr>
          <w:rFonts w:hint="eastAsia"/>
        </w:rPr>
        <w:t>　　1.3 从不同应用，威士忌杯主要包括如下几个方面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中国不同应用威士忌杯增长趋势2021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中国威士忌杯发展现状及未来趋势（2021-2032）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中国市场威士忌杯收入及增长率（2021-2032）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中国市场威士忌杯销量及增长率（2021-2032）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中国市场主要威士忌杯厂商分析</w:t>
      </w:r>
      <w:r>
        <w:rPr>
          <w:rFonts w:hint="eastAsia"/>
        </w:rPr>
        <w:br/>
      </w:r>
      <w:r>
        <w:rPr>
          <w:rFonts w:hint="eastAsia"/>
        </w:rPr>
        <w:t>　　2.1 中国市场主要厂商威士忌杯销量及市场占有率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中国市场主要厂商威士忌杯销量（2021-2026）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中国市场主要厂商威士忌杯销量市场份额（2021-2026）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中国市场主要厂商威士忌杯收入及市场占有率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中国市场主要厂商威士忌杯收入（2021-2026）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中国市场主要厂商威士忌杯收入市场份额（2021-2026）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2025年中国市场主要厂商威士忌杯收入排名</w:t>
      </w:r>
      <w:r>
        <w:rPr>
          <w:rFonts w:hint="eastAsia"/>
        </w:rPr>
        <w:br/>
      </w:r>
      <w:r>
        <w:rPr>
          <w:rFonts w:hint="eastAsia"/>
        </w:rPr>
        <w:t>　　2.3 中国市场主要厂商威士忌杯价格（2021-2026）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中国市场主要厂商威士忌杯总部及产地分布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中国市场主要厂商成立时间及威士忌杯商业化日期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中国市场主要厂商威士忌杯产品类型及应用</w:t>
      </w:r>
      <w:r>
        <w:rPr>
          <w:rFonts w:hint="eastAsia"/>
        </w:rPr>
        <w:br/>
      </w:r>
      <w:r>
        <w:rPr>
          <w:rFonts w:hint="eastAsia"/>
        </w:rPr>
        <w:t>　　2.7 威士忌杯行业集中度、竞争程度分析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威士忌杯行业集中度分析：2025年中国Top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中国市场威士忌杯第一梯队、第二梯队和第三梯队厂商（品牌）及2025年市场份额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重点企业（1）在中国市场威士忌杯销量、收入、价格及毛利率（2021-2026）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重点企业（2）在中国市场威士忌杯销量、收入、价格及毛利率（2021-2026）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重点企业（3）在中国市场威士忌杯销量、收入、价格及毛利率（2021-2026）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重点企业（4）在中国市场威士忌杯销量、收入、价格及毛利率（2021-2026）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重点企业（5）在中国市场威士忌杯销量、收入、价格及毛利率（2021-2026）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重点企业（6）在中国市场威士忌杯销量、收入、价格及毛利率（2021-2026）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重点企业（7）在中国市场威士忌杯销量、收入、价格及毛利率（2021-2026）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重点企业（8）在中国市场威士忌杯销量、收入、价格及毛利率（2021-2026）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重点企业（9）在中国市场威士忌杯销量、收入、价格及毛利率（2021-2026）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重点企业（10）在中国市场威士忌杯销量、收入、价格及毛利率（2021-2026）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重点企业（11）在中国市场威士忌杯销量、收入、价格及毛利率（2021-2026）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重点企业（12）在中国市场威士忌杯销量、收入、价格及毛利率（2021-2026）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不同产品类型威士忌杯分析</w:t>
      </w:r>
      <w:r>
        <w:rPr>
          <w:rFonts w:hint="eastAsia"/>
        </w:rPr>
        <w:br/>
      </w:r>
      <w:r>
        <w:rPr>
          <w:rFonts w:hint="eastAsia"/>
        </w:rPr>
        <w:t>　　4.1 中国市场不同产品类型威士忌杯销量（2021-2032）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中国市场不同产品类型威士忌杯销量及市场份额（2021-2026）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中国市场不同产品类型威士忌杯销量预测（2027-2032）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中国市场不同产品类型威士忌杯规模（2021-2032）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中国市场不同产品类型威士忌杯规模及市场份额（2021-2026）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中国市场不同产品类型威士忌杯规模预测（2027-2032）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中国市场不同产品类型威士忌杯价格走势（2021-2032）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不同应用威士忌杯分析</w:t>
      </w:r>
      <w:r>
        <w:rPr>
          <w:rFonts w:hint="eastAsia"/>
        </w:rPr>
        <w:br/>
      </w:r>
      <w:r>
        <w:rPr>
          <w:rFonts w:hint="eastAsia"/>
        </w:rPr>
        <w:t>　　5.1 中国市场不同应用威士忌杯销量（2021-2032）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中国市场不同应用威士忌杯销量及市场份额（2021-2026）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中国市场不同应用威士忌杯销量预测（2027-2032）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中国市场不同应用威士忌杯规模（2021-2032）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中国市场不同应用威士忌杯规模及市场份额（2021-2026）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中国市场不同应用威士忌杯规模预测（2027-2032）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中国市场不同应用威士忌杯价格走势（2021-2032）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威士忌杯行业发展分析---发展趋势</w:t>
      </w:r>
      <w:r>
        <w:rPr>
          <w:rFonts w:hint="eastAsia"/>
        </w:rPr>
        <w:br/>
      </w:r>
      <w:r>
        <w:rPr>
          <w:rFonts w:hint="eastAsia"/>
        </w:rPr>
        <w:t>　　6.2 威士忌杯行业发展分析---厂商壁垒</w:t>
      </w:r>
      <w:r>
        <w:rPr>
          <w:rFonts w:hint="eastAsia"/>
        </w:rPr>
        <w:br/>
      </w:r>
      <w:r>
        <w:rPr>
          <w:rFonts w:hint="eastAsia"/>
        </w:rPr>
        <w:t>　　6.3 威士忌杯行业发展分析---驱动因素</w:t>
      </w:r>
      <w:r>
        <w:rPr>
          <w:rFonts w:hint="eastAsia"/>
        </w:rPr>
        <w:br/>
      </w:r>
      <w:r>
        <w:rPr>
          <w:rFonts w:hint="eastAsia"/>
        </w:rPr>
        <w:t>　　6.4 威士忌杯行业发展分析---制约因素</w:t>
      </w:r>
      <w:r>
        <w:rPr>
          <w:rFonts w:hint="eastAsia"/>
        </w:rPr>
        <w:br/>
      </w:r>
      <w:r>
        <w:rPr>
          <w:rFonts w:hint="eastAsia"/>
        </w:rPr>
        <w:t>　　6.5 威士忌杯中国企业SWOT分析</w:t>
      </w:r>
      <w:r>
        <w:rPr>
          <w:rFonts w:hint="eastAsia"/>
        </w:rPr>
        <w:br/>
      </w:r>
      <w:r>
        <w:rPr>
          <w:rFonts w:hint="eastAsia"/>
        </w:rPr>
        <w:t>　　6.6 威士忌杯行业发展分析---行业政策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威士忌杯行业产业链简介</w:t>
      </w:r>
      <w:r>
        <w:rPr>
          <w:rFonts w:hint="eastAsia"/>
        </w:rPr>
        <w:br/>
      </w:r>
      <w:r>
        <w:rPr>
          <w:rFonts w:hint="eastAsia"/>
        </w:rPr>
        <w:t>　　7.2 威士忌杯产业链分析-上游</w:t>
      </w:r>
      <w:r>
        <w:rPr>
          <w:rFonts w:hint="eastAsia"/>
        </w:rPr>
        <w:br/>
      </w:r>
      <w:r>
        <w:rPr>
          <w:rFonts w:hint="eastAsia"/>
        </w:rPr>
        <w:t>　　7.3 威士忌杯产业链分析-中游</w:t>
      </w:r>
      <w:r>
        <w:rPr>
          <w:rFonts w:hint="eastAsia"/>
        </w:rPr>
        <w:br/>
      </w:r>
      <w:r>
        <w:rPr>
          <w:rFonts w:hint="eastAsia"/>
        </w:rPr>
        <w:t>　　7.4 威士忌杯产业链分析-下游</w:t>
      </w:r>
      <w:r>
        <w:rPr>
          <w:rFonts w:hint="eastAsia"/>
        </w:rPr>
        <w:br/>
      </w:r>
      <w:r>
        <w:rPr>
          <w:rFonts w:hint="eastAsia"/>
        </w:rPr>
        <w:t>　　7.5 威士忌杯行业采购模式</w:t>
      </w:r>
      <w:r>
        <w:rPr>
          <w:rFonts w:hint="eastAsia"/>
        </w:rPr>
        <w:br/>
      </w:r>
      <w:r>
        <w:rPr>
          <w:rFonts w:hint="eastAsia"/>
        </w:rPr>
        <w:t>　　7.6 威士忌杯行业生产模式</w:t>
      </w:r>
      <w:r>
        <w:rPr>
          <w:rFonts w:hint="eastAsia"/>
        </w:rPr>
        <w:br/>
      </w:r>
      <w:r>
        <w:rPr>
          <w:rFonts w:hint="eastAsia"/>
        </w:rPr>
        <w:t>　　7.7 威士忌杯行业销售模式及销售渠道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中国本土威士忌杯产能、产量分析</w:t>
      </w:r>
      <w:r>
        <w:rPr>
          <w:rFonts w:hint="eastAsia"/>
        </w:rPr>
        <w:br/>
      </w:r>
      <w:r>
        <w:rPr>
          <w:rFonts w:hint="eastAsia"/>
        </w:rPr>
        <w:t>　　8.1 中国威士忌杯供需现状及预测（2021-2032）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中国威士忌杯产能、产量、产能利用率及发展趋势（2021-2032）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中国威士忌杯产量、市场需求量及发展趋势（2021-2032）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中国威士忌杯进出口分析</w:t>
      </w:r>
      <w:r>
        <w:rPr>
          <w:rFonts w:hint="eastAsia"/>
        </w:rPr>
        <w:br/>
      </w:r>
      <w:r>
        <w:rPr>
          <w:rFonts w:hint="eastAsia"/>
        </w:rPr>
        <w:t>　　　　8.2.1 中国市场威士忌杯主要进口来源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中国市场威士忌杯主要出口目的地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不同产品类型威士忌杯市场规模2021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不同应用威士忌杯市场规模2021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中国市场主要厂商威士忌杯销量（2021-2026）&amp;（千只）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4： 中国市场主要厂商威士忌杯销量市场份额（2021-2026）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中国市场主要厂商威士忌杯收入（2021-2026）&amp;（万元）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中国市场主要厂商威士忌杯收入份额（2021-2026）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2025年中国主要生产商威士忌杯收入排名（万元）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中国市场主要厂商威士忌杯价格（2021-2026）&amp;（USD/Unit）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中国市场主要厂商威士忌杯总部及产地分布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中国市场主要厂商成立时间及威士忌杯商业化日期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中国市场主要厂商威士忌杯产品类型及应用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2025年中国市场威士忌杯主要厂商市场地位（第一梯队、第二梯队和第三梯队）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威士忌杯市场投资、并购等现状分析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威士忌杯销量（千只）、收入（万元）、价格（USD/Unit）及毛利率（2021-2026）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威士忌杯销量（千只）、收入（万元）、价格（USD/Unit）及毛利率（2021-2026）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威士忌杯销量（千只）、收入（万元）、价格（USD/Unit）及毛利率（2021-2026）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威士忌杯销量（千只）、收入（万元）、价格（USD/Unit）及毛利率（2021-2026）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威士忌杯销量（千只）、收入（万元）、价格（USD/Unit）及毛利率（2021-2026）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威士忌杯销量（千只）、收入（万元）、价格（USD/Unit）及毛利率（2021-2026）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威士忌杯销量（千只）、收入（万元）、价格（USD/Unit）及毛利率（2021-2026）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威士忌杯销量（千只）、收入（万元）、价格（USD/Unit）及毛利率（2021-2026）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威士忌杯销量（千只）、收入（万元）、价格（USD/Unit）及毛利率（2021-2026）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威士忌杯销量（千只）、收入（万元）、价格（USD/Unit）及毛利率（2021-2026）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威士忌杯销量（千只）、收入（万元）、价格（USD/Unit）及毛利率（2021-2026）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威士忌杯生产基地、总部、竞争对手及市场地位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威士忌杯产品规格、参数及市场应用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威士忌杯销量（千只）、收入（万元）、价格（USD/Unit）及毛利率（2021-2026）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中国市场不同产品类型威士忌杯销量（2021-2026）&amp;（千只）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中国市场不同产品类型威士忌杯销量市场份额（2021-2026）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中国市场不同产品类型威士忌杯销量预测（2027-2032）&amp;（千只）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中国市场不同产品类型威士忌杯销量市场份额预测（2027-2032）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中国市场不同产品类型威士忌杯规模（2021-2026）&amp;（万元）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中国市场不同产品类型威士忌杯规模市场份额（2021-2026）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中国市场不同产品类型威士忌杯规模预测（2027-2032）&amp;（万元）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中国市场不同产品类型威士忌杯规模市场份额预测（2027-2032）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中国市场不同应用威士忌杯销量（2021-2026）&amp;（千只）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83： 中国市场不同应用威士忌杯销量市场份额（2021-2026）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中国市场不同应用威士忌杯销量预测（2027-2032）&amp;（千只）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85： 中国市场不同应用威士忌杯销量市场份额预测（2027-2032）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中国市场不同应用威士忌杯规模（2021-2026）&amp;（万元）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中国市场不同应用威士忌杯规模市场份额（2021-2026）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中国市场不同应用威士忌杯规模预测（2027-2032）&amp;（万元）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中国市场不同应用威士忌杯规模市场份额预测（2027-2032）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威士忌杯行业发展分析---发展趋势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威士忌杯行业发展分析---厂商壁垒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威士忌杯行业发展分析---驱动因素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威士忌杯行业发展分析---制约因素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威士忌杯行业相关重点政策一览</w:t>
      </w:r>
      <w:r>
        <w:rPr>
          <w:rFonts w:hint="eastAsia"/>
        </w:rPr>
        <w:br/>
      </w:r>
      <w:r>
        <w:rPr>
          <w:rFonts w:hint="eastAsia"/>
        </w:rPr>
        <w:t>　　表 95： 威士忌杯行业供应链分析</w:t>
      </w:r>
      <w:r>
        <w:rPr>
          <w:rFonts w:hint="eastAsia"/>
        </w:rPr>
        <w:br/>
      </w:r>
      <w:r>
        <w:rPr>
          <w:rFonts w:hint="eastAsia"/>
        </w:rPr>
        <w:t>　　表 96： 威士忌杯上游原料供应商</w:t>
      </w:r>
      <w:r>
        <w:rPr>
          <w:rFonts w:hint="eastAsia"/>
        </w:rPr>
        <w:br/>
      </w:r>
      <w:r>
        <w:rPr>
          <w:rFonts w:hint="eastAsia"/>
        </w:rPr>
        <w:t>　　表 97： 威士忌杯行业主要下游客户</w:t>
      </w:r>
      <w:r>
        <w:rPr>
          <w:rFonts w:hint="eastAsia"/>
        </w:rPr>
        <w:br/>
      </w:r>
      <w:r>
        <w:rPr>
          <w:rFonts w:hint="eastAsia"/>
        </w:rPr>
        <w:t>　　表 98： 威士忌杯典型经销商</w:t>
      </w:r>
      <w:r>
        <w:rPr>
          <w:rFonts w:hint="eastAsia"/>
        </w:rPr>
        <w:br/>
      </w:r>
      <w:r>
        <w:rPr>
          <w:rFonts w:hint="eastAsia"/>
        </w:rPr>
        <w:t>　　表 99： 中国威士忌杯产量、销量、进口量及出口量（2021-2026）&amp;（千只）</w:t>
      </w:r>
      <w:r>
        <w:rPr>
          <w:rFonts w:hint="eastAsia"/>
        </w:rPr>
        <w:br/>
      </w:r>
      <w:r>
        <w:rPr>
          <w:rFonts w:hint="eastAsia"/>
        </w:rPr>
        <w:t>　　表 100： 中国威士忌杯产量、销量、进口量及出口量预测（2027-2032）&amp;（千只）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101： 中国市场威士忌杯主要进口来源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中国市场威士忌杯主要出口目的地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威士忌杯产品图片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中国不同产品类型威士忌杯市场规模市场份额2025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普通玻璃杯产品图片</w:t>
      </w:r>
      <w:r>
        <w:rPr>
          <w:rFonts w:hint="eastAsia"/>
        </w:rPr>
        <w:br/>
      </w:r>
      <w:r>
        <w:rPr>
          <w:rFonts w:hint="eastAsia"/>
        </w:rPr>
        <w:t>　　图 4： 水晶玻璃杯产品图片</w:t>
      </w:r>
      <w:r>
        <w:rPr>
          <w:rFonts w:hint="eastAsia"/>
        </w:rPr>
        <w:br/>
      </w:r>
      <w:r>
        <w:rPr>
          <w:rFonts w:hint="eastAsia"/>
        </w:rPr>
        <w:t>　　图 5： 中国不同应用威士忌杯市场份额2025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中国市场威士忌杯市场规模，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中国市场威士忌杯收入及增长率（2021-2032）&amp;（万元）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中国市场威士忌杯销量及增长率（2021-2032）&amp;（千只）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2025年中国市场主要厂商威士忌杯销量市场份额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2025年中国市场主要厂商威士忌杯收入市场份额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2025年中国市场前五大厂商威士忌杯市场份额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2025年中国市场威士忌杯第一梯队、第二梯队和第三梯队厂商（品牌）及市场份额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中国市场不同产品类型威士忌杯价格走势（2021-2032）&amp;（USD/Unit）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中国市场不同应用威士忌杯价格走势（2021-2032）&amp;（USD/Unit）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17： 威士忌杯中国企业SWOT分析</w:t>
      </w:r>
      <w:r>
        <w:rPr>
          <w:rFonts w:hint="eastAsia"/>
        </w:rPr>
        <w:br/>
      </w:r>
      <w:r>
        <w:rPr>
          <w:rFonts w:hint="eastAsia"/>
        </w:rPr>
        <w:t>　　图 18： 威士忌杯产业链</w:t>
      </w:r>
      <w:r>
        <w:rPr>
          <w:rFonts w:hint="eastAsia"/>
        </w:rPr>
        <w:br/>
      </w:r>
      <w:r>
        <w:rPr>
          <w:rFonts w:hint="eastAsia"/>
        </w:rPr>
        <w:t>　　图 19： 威士忌杯行业采购模式分析</w:t>
      </w:r>
      <w:r>
        <w:rPr>
          <w:rFonts w:hint="eastAsia"/>
        </w:rPr>
        <w:br/>
      </w:r>
      <w:r>
        <w:rPr>
          <w:rFonts w:hint="eastAsia"/>
        </w:rPr>
        <w:t>　　图 20： 威士忌杯行业生产模式分析</w:t>
      </w:r>
      <w:r>
        <w:rPr>
          <w:rFonts w:hint="eastAsia"/>
        </w:rPr>
        <w:br/>
      </w:r>
      <w:r>
        <w:rPr>
          <w:rFonts w:hint="eastAsia"/>
        </w:rPr>
        <w:t>　　图 21： 威士忌杯行业销售模式分析</w:t>
      </w:r>
      <w:r>
        <w:rPr>
          <w:rFonts w:hint="eastAsia"/>
        </w:rPr>
        <w:br/>
      </w:r>
      <w:r>
        <w:rPr>
          <w:rFonts w:hint="eastAsia"/>
        </w:rPr>
        <w:t>　　图 22： 中国威士忌杯产能、产量、产能利用率及发展趋势（2021-2032）&amp;（千只）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23： 中国威士忌杯产量、市场需求量及发展趋势（2021-2032）&amp;（千只）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480cf13884408d" w:history="1">
        <w:r>
          <w:rPr>
            <w:rStyle w:val="Hyperlink"/>
          </w:rPr>
          <w:t>2026-2032年中国威士忌杯行业调研及前景趋势分析报告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480cf13884408d" w:history="1">
        <w:r>
          <w:rPr>
            <w:rStyle w:val="Hyperlink"/>
          </w:rPr>
          <w:t>https://www.20087.com/0/38/WeiShiJiBeiShiChangQianJing.html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热点：威士忌杯子多少毫升、威士忌杯品牌、JW弧形威士忌杯、威士忌杯叫什么、威士忌杯子可以倒开水吗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a091f3dbb9462f" w:history="1">
      <w:r>
        <w:rPr>
          <w:rStyle w:val="Hyperlink"/>
        </w:rPr>
        <w:t>2026-2032年中国威士忌杯行业调研及前景趋势分析报告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WeiShiJiBeiShiChangQianJing.html" TargetMode="External" Id="Rc1480cf1388440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WeiShiJiBeiShiChangQianJing.html" TargetMode="External" Id="R65a091f3dbb946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2026-09-21T02:42:20Z</dcterms:created>
  <dcterms:modified xsi:type="dcterms:W3CDTF">2026-09-21T03:42:20Z</dcterms:modified>
  <dc:subject>2026-2032年中国威士忌杯行业调研及前景趋势分析报告</dc:subject>
  <dc:title>2026-2032年中国威士忌杯行业调研及前景趋势分析报告</dc:title>
  <cp:keywords>2026-2032年中国威士忌杯行业调研及前景趋势分析报告</cp:keywords>
  <dc:description>2026-2032年中国威士忌杯行业调研及前景趋势分析报告</dc:description>
</cp:coreProperties>
</file>