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36d9cd1744b44" w:history="1">
              <w:r>
                <w:rPr>
                  <w:rStyle w:val="Hyperlink"/>
                </w:rPr>
                <w:t>2024-2030年中国实木门行业深度调研与发展趋势分析报告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36d9cd1744b44" w:history="1">
              <w:r>
                <w:rPr>
                  <w:rStyle w:val="Hyperlink"/>
                </w:rPr>
                <w:t>2024-2030年中国实木门行业深度调研与发展趋势分析报告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36d9cd1744b44" w:history="1">
                <w:r>
                  <w:rPr>
                    <w:rStyle w:val="Hyperlink"/>
                  </w:rPr>
                  <w:t>https://www.20087.com/0/08/ShiMuMenWeiLaiFaZhanQuShi.html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门行业近年来经历了从传统手工制作向现代化、智能化生产转变的过程。随着消费者对家居装饰个性化和品质化需求的提升，实木门的设计和制作更加注重细节和风格，如采用复古、现代简约或欧式古典等多种风格。同时，环保和可持续性成为行业趋势，使用FSC认证木材和环保漆料的实木门受到市场青睐。</w:t>
      </w:r>
      <w:r>
        <w:rPr>
          <w:rFonts w:hint="eastAsia"/>
        </w:rPr>
        <w:br/>
      </w:r>
      <w:r>
        <w:rPr>
          <w:rFonts w:hint="eastAsia"/>
        </w:rPr>
        <w:t>　　未来，实木门行业将更加注重创新设计和智能功能的融合。随着智能家居技术的发展，智能锁控、声控和感应开启的实木门将成为市场新宠，提升家居生活的便利性和安全性。同时，定制化服务将更加普及，消费者可以根据自己的喜好和家居风格定制实木门的颜色、材质和尺寸。在环保方面，实木门行业将更加注重森林资源的可持续管理，推动绿色供应链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36d9cd1744b44" w:history="1">
        <w:r>
          <w:rPr>
            <w:rStyle w:val="Hyperlink"/>
          </w:rPr>
          <w:t>2024-2030年中国实木门行业深度调研与发展趋势分析报告</w:t>
        </w:r>
      </w:hyperlink>
      <w:r>
        <w:rPr>
          <w:rFonts w:hint="eastAsia"/>
        </w:rPr>
        <w:t>》在多年实木门行业研究结论的基础上，结合中国实木门行业市场的发展现状，通过资深研究团队对实木门市场各类资讯进行整理分析，并依托国家权威数据资源和长期市场监测的数据库，对实木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f36d9cd1744b44" w:history="1">
        <w:r>
          <w:rPr>
            <w:rStyle w:val="Hyperlink"/>
          </w:rPr>
          <w:t>2024-2030年中国实木门行业深度调研与发展趋势分析报告</w:t>
        </w:r>
      </w:hyperlink>
      <w:r>
        <w:rPr>
          <w:rFonts w:hint="eastAsia"/>
        </w:rPr>
        <w:t>可以帮助投资者准确把握实木门行业的市场现状，为投资者进行投资作出实木门行业前景预判，挖掘实木门行业投资价值，同时提出实木门行业投资策略、营销策略等方面的建议。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2023-2024年实木门行业市场现状分析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一、木门的分类</w:t>
      </w:r>
      <w:r>
        <w:rPr>
          <w:rFonts w:hint="eastAsia"/>
        </w:rPr>
        <w:br/>
      </w:r>
      <w:r>
        <w:rPr>
          <w:rFonts w:hint="eastAsia"/>
        </w:rPr>
        <w:t>　　　　二、我国木门产业分布区域</w:t>
      </w:r>
      <w:r>
        <w:rPr>
          <w:rFonts w:hint="eastAsia"/>
        </w:rPr>
        <w:br/>
      </w:r>
      <w:r>
        <w:rPr>
          <w:rFonts w:hint="eastAsia"/>
        </w:rPr>
        <w:t>　　　　三、实木门简介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　　（三）实木门选择</w:t>
      </w:r>
      <w:r>
        <w:rPr>
          <w:rFonts w:hint="eastAsia"/>
        </w:rPr>
        <w:br/>
      </w:r>
      <w:r>
        <w:rPr>
          <w:rFonts w:hint="eastAsia"/>
        </w:rPr>
        <w:t>　　第二节 市场现状</w:t>
      </w:r>
      <w:r>
        <w:rPr>
          <w:rFonts w:hint="eastAsia"/>
        </w:rPr>
        <w:br/>
      </w:r>
      <w:r>
        <w:rPr>
          <w:rFonts w:hint="eastAsia"/>
        </w:rPr>
        <w:t>　　　　一、传统实木门市场</w:t>
      </w:r>
      <w:r>
        <w:rPr>
          <w:rFonts w:hint="eastAsia"/>
        </w:rPr>
        <w:br/>
      </w:r>
      <w:r>
        <w:rPr>
          <w:rFonts w:hint="eastAsia"/>
        </w:rPr>
        <w:t>　　　　二、复合实木门市场</w:t>
      </w:r>
      <w:r>
        <w:rPr>
          <w:rFonts w:hint="eastAsia"/>
        </w:rPr>
        <w:br/>
      </w:r>
      <w:r>
        <w:rPr>
          <w:rFonts w:hint="eastAsia"/>
        </w:rPr>
        <w:t>　　　　三、实木套装门市场</w:t>
      </w:r>
      <w:r>
        <w:rPr>
          <w:rFonts w:hint="eastAsia"/>
        </w:rPr>
        <w:br/>
      </w:r>
      <w:r>
        <w:rPr>
          <w:rFonts w:hint="eastAsia"/>
        </w:rPr>
        <w:t>　　第三节 市场规模</w:t>
      </w:r>
      <w:r>
        <w:rPr>
          <w:rFonts w:hint="eastAsia"/>
        </w:rPr>
        <w:br/>
      </w:r>
      <w:r>
        <w:rPr>
          <w:rFonts w:hint="eastAsia"/>
        </w:rPr>
        <w:t>　　　　一、2023-2024年我国实木门行业销售收入统计及预测</w:t>
      </w:r>
      <w:r>
        <w:rPr>
          <w:rFonts w:hint="eastAsia"/>
        </w:rPr>
        <w:br/>
      </w:r>
      <w:r>
        <w:rPr>
          <w:rFonts w:hint="eastAsia"/>
        </w:rPr>
        <w:t>　　　　二、我国实木门行业量统计及预测</w:t>
      </w:r>
      <w:r>
        <w:rPr>
          <w:rFonts w:hint="eastAsia"/>
        </w:rPr>
        <w:br/>
      </w:r>
      <w:r>
        <w:rPr>
          <w:rFonts w:hint="eastAsia"/>
        </w:rPr>
        <w:t>　　第四节 相关产业链分析</w:t>
      </w:r>
      <w:r>
        <w:rPr>
          <w:rFonts w:hint="eastAsia"/>
        </w:rPr>
        <w:br/>
      </w:r>
      <w:r>
        <w:rPr>
          <w:rFonts w:hint="eastAsia"/>
        </w:rPr>
        <w:t>　　　　一、我国森林资源</w:t>
      </w:r>
      <w:r>
        <w:rPr>
          <w:rFonts w:hint="eastAsia"/>
        </w:rPr>
        <w:br/>
      </w:r>
      <w:r>
        <w:rPr>
          <w:rFonts w:hint="eastAsia"/>
        </w:rPr>
        <w:t>　　　　二、我国木材利用情况</w:t>
      </w:r>
      <w:r>
        <w:rPr>
          <w:rFonts w:hint="eastAsia"/>
        </w:rPr>
        <w:br/>
      </w:r>
      <w:r>
        <w:rPr>
          <w:rFonts w:hint="eastAsia"/>
        </w:rPr>
        <w:t>　　　　三、我国松木资源</w:t>
      </w:r>
      <w:r>
        <w:rPr>
          <w:rFonts w:hint="eastAsia"/>
        </w:rPr>
        <w:br/>
      </w:r>
      <w:r>
        <w:rPr>
          <w:rFonts w:hint="eastAsia"/>
        </w:rPr>
        <w:t>　　第五节 存在的问题</w:t>
      </w:r>
      <w:r>
        <w:rPr>
          <w:rFonts w:hint="eastAsia"/>
        </w:rPr>
        <w:br/>
      </w:r>
      <w:r>
        <w:rPr>
          <w:rFonts w:hint="eastAsia"/>
        </w:rPr>
        <w:t>　　第六节 木门新标准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2023-2024年实木门行业市场竞争分析</w:t>
      </w:r>
      <w:r>
        <w:rPr>
          <w:rFonts w:hint="eastAsia"/>
        </w:rPr>
        <w:br/>
      </w:r>
      <w:r>
        <w:rPr>
          <w:rFonts w:hint="eastAsia"/>
        </w:rPr>
        <w:t>　　第一节 2023-2024年市场竞争现状分析</w:t>
      </w:r>
      <w:r>
        <w:rPr>
          <w:rFonts w:hint="eastAsia"/>
        </w:rPr>
        <w:br/>
      </w:r>
      <w:r>
        <w:rPr>
          <w:rFonts w:hint="eastAsia"/>
        </w:rPr>
        <w:t>　　　　一、木门行业市场发展规律</w:t>
      </w:r>
      <w:r>
        <w:rPr>
          <w:rFonts w:hint="eastAsia"/>
        </w:rPr>
        <w:br/>
      </w:r>
      <w:r>
        <w:rPr>
          <w:rFonts w:hint="eastAsia"/>
        </w:rPr>
        <w:t>　　　　二、木门企业品牌缺失</w:t>
      </w:r>
      <w:r>
        <w:rPr>
          <w:rFonts w:hint="eastAsia"/>
        </w:rPr>
        <w:br/>
      </w:r>
      <w:r>
        <w:rPr>
          <w:rFonts w:hint="eastAsia"/>
        </w:rPr>
        <w:t>　　　　三、相近行业进入加剧市场竞争</w:t>
      </w:r>
      <w:r>
        <w:rPr>
          <w:rFonts w:hint="eastAsia"/>
        </w:rPr>
        <w:br/>
      </w:r>
      <w:r>
        <w:rPr>
          <w:rFonts w:hint="eastAsia"/>
        </w:rPr>
        <w:t>　　　　四、大型企业的核心竞争力</w:t>
      </w:r>
      <w:r>
        <w:rPr>
          <w:rFonts w:hint="eastAsia"/>
        </w:rPr>
        <w:br/>
      </w:r>
      <w:r>
        <w:rPr>
          <w:rFonts w:hint="eastAsia"/>
        </w:rPr>
        <w:t>　　第二节 2023-2024年企业市场占有率分析</w:t>
      </w:r>
      <w:r>
        <w:rPr>
          <w:rFonts w:hint="eastAsia"/>
        </w:rPr>
        <w:br/>
      </w:r>
      <w:r>
        <w:rPr>
          <w:rFonts w:hint="eastAsia"/>
        </w:rPr>
        <w:t>　　第三节 2023-2024年市场供给现状</w:t>
      </w:r>
      <w:r>
        <w:rPr>
          <w:rFonts w:hint="eastAsia"/>
        </w:rPr>
        <w:br/>
      </w:r>
      <w:r>
        <w:rPr>
          <w:rFonts w:hint="eastAsia"/>
        </w:rPr>
        <w:t>　　第四节 2023-2024年实木门最新价格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2023-2024年实木门行业制造商分析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一、重庆美心集团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二、tata木门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三、浙江梦天木业有限公司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四、深圳冠牛木业有限公司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五、盼盼安居股份有限公司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六、浙江中南精工木业有限公司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七、重庆星星套装门有限责任公司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八、齐齐哈尔市红鹤木业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九、黑龙江省齐齐哈尔市华鹤集团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十、吉林钰翎珑股份有限公司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2024-2030年实木门行业发展预测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中⋅智⋅林－北京竞争趋势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2023-2024年我国实木门行业销售收入统计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2024-2030年我国实木门行业销售收入预测</w:t>
      </w:r>
      <w:r>
        <w:rPr>
          <w:rFonts w:hint="eastAsia"/>
        </w:rPr>
        <w:br/>
      </w:r>
      <w:r>
        <w:rPr>
          <w:rFonts w:hint="eastAsia"/>
        </w:rPr>
        <w:t>　　图表 2023-2024年我国实木门行业产量统计</w:t>
      </w:r>
      <w:r>
        <w:rPr>
          <w:rFonts w:hint="eastAsia"/>
        </w:rPr>
        <w:br/>
      </w:r>
      <w:r>
        <w:rPr>
          <w:rFonts w:hint="eastAsia"/>
        </w:rPr>
        <w:t>　　图表 2024-2030年我国实木门行业产量预测</w:t>
      </w:r>
      <w:r>
        <w:rPr>
          <w:rFonts w:hint="eastAsia"/>
        </w:rPr>
        <w:br/>
      </w:r>
      <w:r>
        <w:rPr>
          <w:rFonts w:hint="eastAsia"/>
        </w:rPr>
        <w:t>　　图表 2023-2024年我国实木门行业企业市场占有率统计情况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36d9cd1744b44" w:history="1">
        <w:r>
          <w:rPr>
            <w:rStyle w:val="Hyperlink"/>
          </w:rPr>
          <w:t>2024-2030年中国实木门行业深度调研与发展趋势分析报告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36d9cd1744b44" w:history="1">
        <w:r>
          <w:rPr>
            <w:rStyle w:val="Hyperlink"/>
          </w:rPr>
          <w:t>https://www.20087.com/0/08/ShiMuMenWeiLaiFaZhanQuShi.html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802881ca54181" w:history="1">
      <w:r>
        <w:rPr>
          <w:rStyle w:val="Hyperlink"/>
        </w:rPr>
        <w:t>2024-2030年中国实木门行业深度调研与发展趋势分析报告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iMuMenWeiLaiFaZhanQuShi.html" TargetMode="External" Id="R5bf36d9cd174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iMuMenWeiLaiFaZhanQuShi.html" TargetMode="External" Id="Rbf1802881ca5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2024-03-02T07:33:00Z</dcterms:created>
  <dcterms:modified xsi:type="dcterms:W3CDTF">2024-03-02T08:33:00Z</dcterms:modified>
  <dc:subject>2024-2030年中国实木门行业深度调研与发展趋势分析报告</dc:subject>
  <dc:title>2024-2030年中国实木门行业深度调研与发展趋势分析报告</dc:title>
  <cp:keywords>2024-2030年中国实木门行业深度调研与发展趋势分析报告</cp:keywords>
  <dc:description>2024-2030年中国实木门行业深度调研与发展趋势分析报告</dc:description>
</cp:coreProperties>
</file>