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855658a96848c9" w:history="1">
              <w:r>
                <w:rPr>
                  <w:rStyle w:val="Hyperlink"/>
                </w:rPr>
                <w:t>中国果汁行业研究及发展趋势分析报告（2026年）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855658a96848c9" w:history="1">
              <w:r>
                <w:rPr>
                  <w:rStyle w:val="Hyperlink"/>
                </w:rPr>
                <w:t>中国果汁行业研究及发展趋势分析报告（2026年）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0802580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855658a96848c9" w:history="1">
                <w:r>
                  <w:rPr>
                    <w:rStyle w:val="Hyperlink"/>
                  </w:rPr>
                  <w:t>https://www.20087.com/0/58/GuoZhiHangYeFenXiBaoGao.html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汁是健康饮品的代表，其市场需求持续增长，尤其是在追求健康生活方式的消费者群体中。近年来，随着消费者对天然、无添加、功能性饮料的偏好增强，果汁行业正面临着新的挑战和机遇。目前，果汁正朝着天然化、功能化、便捷化的方向发展，天然化方面，采用新鲜水果原汁，减少人工色素、防腐剂的添加，满足消费者对健康、安全的需求；功能化方面，通过添加维生素、膳食纤维等营养成分，开发具有保健、美容功效的功能性果汁，满足消费者对健康生活方式的追求；便捷化方面，推出即饮装、便携装等多样化包装，适应快节奏生活的需求。</w:t>
      </w:r>
      <w:r>
        <w:rPr>
          <w:rFonts w:hint="eastAsia"/>
        </w:rPr>
        <w:br/>
      </w:r>
      <w:r>
        <w:rPr>
          <w:rFonts w:hint="eastAsia"/>
        </w:rPr>
        <w:t>　　未来，果汁的发展将更加注重创新和个性化。市场调研网认为，创新方面，将加大研发投入，开发新口味、新品种，满足消费者对新鲜感的追求；个性化方面，通过定制化服务和个性化包装，满足消费者对独特、个性化产品的需求，同时，探索果汁与餐饮、旅游等行业的跨界融合，拓展果汁的消费场景和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855658a96848c9" w:history="1">
        <w:r>
          <w:rPr>
            <w:rStyle w:val="Hyperlink"/>
          </w:rPr>
          <w:t>中国果汁行业研究及发展趋势分析报告（2026年）</w:t>
        </w:r>
      </w:hyperlink>
      <w:r>
        <w:rPr>
          <w:rFonts w:hint="eastAsia"/>
        </w:rPr>
        <w:t>》依托国家统计局及果汁相关协会的详实数据，全面解析了果汁行业现状与市场需求，重点分析了果汁市场规模、产业链结构及价格动态，并对果汁细分市场进行了详细探讨。报告科学预测了果汁市场前景与发展趋势，评估了品牌竞争格局、市场集中度及重点企业的市场表现。同时，通过SWOT分析揭示了果汁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果汁行业概述</w:t>
      </w:r>
      <w:r>
        <w:rPr>
          <w:rFonts w:hint="eastAsia"/>
        </w:rPr>
        <w:br/>
      </w:r>
      <w:r>
        <w:rPr>
          <w:rFonts w:hint="eastAsia"/>
        </w:rPr>
        <w:t>　　第一节 果汁定义</w:t>
      </w:r>
      <w:r>
        <w:rPr>
          <w:rFonts w:hint="eastAsia"/>
        </w:rPr>
        <w:br/>
      </w:r>
      <w:r>
        <w:rPr>
          <w:rFonts w:hint="eastAsia"/>
        </w:rPr>
        <w:t>　　第二节 果汁行业发展历程</w:t>
      </w:r>
      <w:r>
        <w:rPr>
          <w:rFonts w:hint="eastAsia"/>
        </w:rPr>
        <w:br/>
      </w:r>
      <w:r>
        <w:rPr>
          <w:rFonts w:hint="eastAsia"/>
        </w:rPr>
        <w:t>　　第三节 果汁分类情况</w:t>
      </w:r>
      <w:r>
        <w:rPr>
          <w:rFonts w:hint="eastAsia"/>
        </w:rPr>
        <w:br/>
      </w:r>
      <w:r>
        <w:rPr>
          <w:rFonts w:hint="eastAsia"/>
        </w:rPr>
        <w:t>　　第四节 果汁产业链分析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二、果汁产业链模型分析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2025-2026年中国果汁行业发展环境分析</w:t>
      </w:r>
      <w:r>
        <w:rPr>
          <w:rFonts w:hint="eastAsia"/>
        </w:rPr>
        <w:br/>
      </w:r>
      <w:r>
        <w:rPr>
          <w:rFonts w:hint="eastAsia"/>
        </w:rPr>
        <w:t>　　第一节 中国果汁行业发展经济环境分析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中国果汁行业发展政策环境分析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一、果汁行业政策影响分析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二、相关果汁行业标准分析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中国果汁行业供给情况分析预测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2020-2025年中国果汁行业供给情况分析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2026年中国果汁供给特点分析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2026-2032年中国果汁行业供给情况预测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中国果汁行业需求情况分析预测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2020-2025年中国果汁需求情况分析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2026年中国果汁行业需求特点分析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2020-2025年中国果汁行业市场价格分析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2026-2032年中国果汁行业市场需求预测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果汁细分行业市场调研</w:t>
      </w:r>
      <w:r>
        <w:rPr>
          <w:rFonts w:hint="eastAsia"/>
        </w:rPr>
        <w:br/>
      </w:r>
      <w:r>
        <w:rPr>
          <w:rFonts w:hint="eastAsia"/>
        </w:rPr>
        <w:t>　　第一节 果汁细分行业——**市场调研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果汁细分行业——**市场调研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2020-2025年中国果汁行业重点地区调研分析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一、中国果汁行业重点区域市场结构调研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二、**地区果汁行业市场需求规模情况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三、**地区果汁行业市场需求规模情况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四、**地区果汁行业市场需求规模情况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五、**地区果汁行业市场需求规模情况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六、**地区果汁行业市场需求规模情况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果汁行业竞争格局分析</w:t>
      </w:r>
      <w:r>
        <w:rPr>
          <w:rFonts w:hint="eastAsia"/>
        </w:rPr>
        <w:br/>
      </w:r>
      <w:r>
        <w:rPr>
          <w:rFonts w:hint="eastAsia"/>
        </w:rPr>
        <w:t>　　第一节 果汁行业集中度分析</w:t>
      </w:r>
      <w:r>
        <w:rPr>
          <w:rFonts w:hint="eastAsia"/>
        </w:rPr>
        <w:br/>
      </w:r>
      <w:r>
        <w:rPr>
          <w:rFonts w:hint="eastAsia"/>
        </w:rPr>
        <w:t>　　　　一、果汁市场集中度分析</w:t>
      </w:r>
      <w:r>
        <w:rPr>
          <w:rFonts w:hint="eastAsia"/>
        </w:rPr>
        <w:br/>
      </w:r>
      <w:r>
        <w:rPr>
          <w:rFonts w:hint="eastAsia"/>
        </w:rPr>
        <w:t>　　　　二、果汁企业集中度分析</w:t>
      </w:r>
      <w:r>
        <w:rPr>
          <w:rFonts w:hint="eastAsia"/>
        </w:rPr>
        <w:br/>
      </w:r>
      <w:r>
        <w:rPr>
          <w:rFonts w:hint="eastAsia"/>
        </w:rPr>
        <w:t>　　　　三、果汁区域集中度分析</w:t>
      </w:r>
      <w:r>
        <w:rPr>
          <w:rFonts w:hint="eastAsia"/>
        </w:rPr>
        <w:br/>
      </w:r>
      <w:r>
        <w:rPr>
          <w:rFonts w:hint="eastAsia"/>
        </w:rPr>
        <w:t>　　第二节 果汁行业竞争格局分析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一、2026年果汁行业竞争分析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二、2026年中外果汁产品竞争分析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三、2020-2025年中国果汁市场竞争分析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四、2026-2032年国内主要果汁企业动向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果汁行业重点企业发展调研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果汁企业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果汁企业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二、果汁企业经营情况分析</w:t>
      </w:r>
      <w:r>
        <w:rPr>
          <w:rFonts w:hint="eastAsia"/>
        </w:rPr>
        <w:br/>
      </w:r>
      <w:r>
        <w:rPr>
          <w:rFonts w:hint="eastAsia"/>
        </w:rPr>
        <w:t>　　　　三、果汁企业发展规划及前景展望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果汁企业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果汁企业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二、果汁企业经营情况分析</w:t>
      </w:r>
      <w:r>
        <w:rPr>
          <w:rFonts w:hint="eastAsia"/>
        </w:rPr>
        <w:br/>
      </w:r>
      <w:r>
        <w:rPr>
          <w:rFonts w:hint="eastAsia"/>
        </w:rPr>
        <w:t>　　　　三、果汁企业发展规划及前景展望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果汁企业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果汁行业市场竞争策略分析</w:t>
      </w:r>
      <w:r>
        <w:rPr>
          <w:rFonts w:hint="eastAsia"/>
        </w:rPr>
        <w:br/>
      </w:r>
      <w:r>
        <w:rPr>
          <w:rFonts w:hint="eastAsia"/>
        </w:rPr>
        <w:t>　　第一节 果汁行业竞争结构分析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果汁市场竞争策略分析</w:t>
      </w:r>
      <w:r>
        <w:rPr>
          <w:rFonts w:hint="eastAsia"/>
        </w:rPr>
        <w:br/>
      </w:r>
      <w:r>
        <w:rPr>
          <w:rFonts w:hint="eastAsia"/>
        </w:rPr>
        <w:t>　　　　一、果汁市场增长潜力分析</w:t>
      </w:r>
      <w:r>
        <w:rPr>
          <w:rFonts w:hint="eastAsia"/>
        </w:rPr>
        <w:br/>
      </w:r>
      <w:r>
        <w:rPr>
          <w:rFonts w:hint="eastAsia"/>
        </w:rPr>
        <w:t>　　　　二、果汁产品竞争策略分析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三、典型果汁企业产品竞争策略分析</w:t>
      </w:r>
      <w:r>
        <w:rPr>
          <w:rFonts w:hint="eastAsia"/>
        </w:rPr>
        <w:br/>
      </w:r>
      <w:r>
        <w:rPr>
          <w:rFonts w:hint="eastAsia"/>
        </w:rPr>
        <w:t>　　第三节 果汁企业竞争策略分析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一、2026-2032年我国果汁市场竞争趋势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二、2026-2032年果汁行业竞争格局展望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三、2026-2032年果汁行业竞争策略分析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果汁行业投资与发展前景分析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2026年果汁行业投资情况分析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一、2026年果汁总体投资结构</w:t>
      </w:r>
      <w:r>
        <w:rPr>
          <w:rFonts w:hint="eastAsia"/>
        </w:rPr>
        <w:br/>
      </w:r>
      <w:r>
        <w:rPr>
          <w:rFonts w:hint="eastAsia"/>
        </w:rPr>
        <w:t>　　　　二、2026年果汁投资规模情况</w:t>
      </w:r>
      <w:r>
        <w:rPr>
          <w:rFonts w:hint="eastAsia"/>
        </w:rPr>
        <w:br/>
      </w:r>
      <w:r>
        <w:rPr>
          <w:rFonts w:hint="eastAsia"/>
        </w:rPr>
        <w:t>　　　　三、2026年果汁投资增速情况</w:t>
      </w:r>
      <w:r>
        <w:rPr>
          <w:rFonts w:hint="eastAsia"/>
        </w:rPr>
        <w:br/>
      </w:r>
      <w:r>
        <w:rPr>
          <w:rFonts w:hint="eastAsia"/>
        </w:rPr>
        <w:t>　　　　四、2026年果汁分地区投资分析</w:t>
      </w:r>
      <w:r>
        <w:rPr>
          <w:rFonts w:hint="eastAsia"/>
        </w:rPr>
        <w:br/>
      </w:r>
      <w:r>
        <w:rPr>
          <w:rFonts w:hint="eastAsia"/>
        </w:rPr>
        <w:t>　　第二节 果汁行业投资机会分析</w:t>
      </w:r>
      <w:r>
        <w:rPr>
          <w:rFonts w:hint="eastAsia"/>
        </w:rPr>
        <w:br/>
      </w:r>
      <w:r>
        <w:rPr>
          <w:rFonts w:hint="eastAsia"/>
        </w:rPr>
        <w:t>　　　　一、果汁投资项目分析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二、可以投资的果汁模式</w:t>
      </w:r>
      <w:r>
        <w:rPr>
          <w:rFonts w:hint="eastAsia"/>
        </w:rPr>
        <w:br/>
      </w:r>
      <w:r>
        <w:rPr>
          <w:rFonts w:hint="eastAsia"/>
        </w:rPr>
        <w:t>　　　　三、2026年果汁投资机会分析</w:t>
      </w:r>
      <w:r>
        <w:rPr>
          <w:rFonts w:hint="eastAsia"/>
        </w:rPr>
        <w:br/>
      </w:r>
      <w:r>
        <w:rPr>
          <w:rFonts w:hint="eastAsia"/>
        </w:rPr>
        <w:t>　　　　四、2026年果汁投资新方向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2026-2032年果汁行业发展趋势及投资风险分析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当前果汁存在的问题</w:t>
      </w:r>
      <w:r>
        <w:rPr>
          <w:rFonts w:hint="eastAsia"/>
        </w:rPr>
        <w:br/>
      </w:r>
      <w:r>
        <w:rPr>
          <w:rFonts w:hint="eastAsia"/>
        </w:rPr>
        <w:t>　　第二节 果汁未来发展预测分析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一、中国果汁发展方向分析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二、2026-2032年中国果汁行业发展规模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三、2026-2032年中国果汁行业发展趋势预测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2026-2032年中国果汁行业投资风险分析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果汁市场预测及项目投资建议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中国果汁行业生产、营销企业投资运作模式分析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果汁行业外销与内销优势分析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2026-2032年中国果汁行业市场规模及增长趋势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2026-2032年中国果汁行业投资规模预测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2026-2032年果汁行业市场盈利预测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中~智~林~果汁行业项目投资建议</w:t>
      </w:r>
      <w:r>
        <w:rPr>
          <w:rFonts w:hint="eastAsia"/>
        </w:rPr>
        <w:br/>
      </w:r>
      <w:r>
        <w:rPr>
          <w:rFonts w:hint="eastAsia"/>
        </w:rPr>
        <w:t>　　　　一、果汁技术应用注意事项</w:t>
      </w:r>
      <w:r>
        <w:rPr>
          <w:rFonts w:hint="eastAsia"/>
        </w:rPr>
        <w:br/>
      </w:r>
      <w:r>
        <w:rPr>
          <w:rFonts w:hint="eastAsia"/>
        </w:rPr>
        <w:t>　　　　二、果汁项目投资注意事项</w:t>
      </w:r>
      <w:r>
        <w:rPr>
          <w:rFonts w:hint="eastAsia"/>
        </w:rPr>
        <w:br/>
      </w:r>
      <w:r>
        <w:rPr>
          <w:rFonts w:hint="eastAsia"/>
        </w:rPr>
        <w:t>　　　　三、果汁生产开发注意事项</w:t>
      </w:r>
      <w:r>
        <w:rPr>
          <w:rFonts w:hint="eastAsia"/>
        </w:rPr>
        <w:br/>
      </w:r>
      <w:r>
        <w:rPr>
          <w:rFonts w:hint="eastAsia"/>
        </w:rPr>
        <w:t>　　　　四、果汁销售注意事项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2020-2025年中国果汁市场规模及增长情况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2020-2025年中国果汁行业产量及增长趋势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2026-2032年中国果汁行业产量预测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2026-2032年中国果汁行业市场需求预测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2020-2025年中国果汁行业利润及增长情况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**地区果汁行业市场需求情况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2020-2025年中国果汁行业进口量及增速统计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2020-2025年中国果汁行业出口量及增速统计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果汁重点企业经营情况分析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2026年果汁市场前景分析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2026-2032年中国果汁市场需求预测</w:t>
      </w:r>
      <w:r>
        <w:rPr>
          <w:rFonts w:hint="eastAsia"/>
        </w:rPr>
        <w:br/>
      </w:r>
      <w:r>
        <w:rPr>
          <w:rFonts w:hint="eastAsia"/>
        </w:rPr>
        <w:t>　　图表 2026年果汁发展趋势预测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855658a96848c9" w:history="1">
        <w:r>
          <w:rPr>
            <w:rStyle w:val="Hyperlink"/>
          </w:rPr>
          <w:t>中国果汁行业研究及发展趋势分析报告（2026年）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0802580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855658a96848c9" w:history="1">
        <w:r>
          <w:rPr>
            <w:rStyle w:val="Hyperlink"/>
          </w:rPr>
          <w:t>https://www.20087.com/0/58/GuoZhiHangYeFenXiBaoGao.html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热点：果汁的做法和配方大全、果汁电影剧情菲律宾、果汁弄到衣服上怎么去除、果汁世妍、果汁定位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f59b9d983740b5" w:history="1">
      <w:r>
        <w:rPr>
          <w:rStyle w:val="Hyperlink"/>
        </w:rPr>
        <w:t>中国果汁行业研究及发展趋势分析报告（2026年）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GuoZhiHangYeFenXiBaoGao.html" TargetMode="External" Id="R01855658a96848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GuoZhiHangYeFenXiBaoGao.html" TargetMode="External" Id="R41f59b9d983740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2026-06-09T23:25:00Z</dcterms:created>
  <dcterms:modified xsi:type="dcterms:W3CDTF">2026-06-10T00:25:00Z</dcterms:modified>
  <dc:subject>中国果汁行业研究及发展趋势分析报告（2026年）</dc:subject>
  <dc:title>中国果汁行业研究及发展趋势分析报告（2026年）</dc:title>
  <cp:keywords>中国果汁行业研究及发展趋势分析报告（2026年）</cp:keywords>
  <dc:description>中国果汁行业研究及发展趋势分析报告（2026年）</dc:description>
</cp:coreProperties>
</file>