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d2b427fc4405e" w:history="1">
              <w:r>
                <w:rPr>
                  <w:rStyle w:val="Hyperlink"/>
                </w:rPr>
                <w:t>2025-2031年中国槟榔行业发展研究与前景趋势预测报告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d2b427fc4405e" w:history="1">
              <w:r>
                <w:rPr>
                  <w:rStyle w:val="Hyperlink"/>
                </w:rPr>
                <w:t>2025-2031年中国槟榔行业发展研究与前景趋势预测报告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d2b427fc4405e" w:history="1">
                <w:r>
                  <w:rPr>
                    <w:rStyle w:val="Hyperlink"/>
                  </w:rPr>
                  <w:t>https://www.20087.com/0/18/BinLangHangYeFaZhanQianJing.html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产业在部分地区拥有深厚的市场基础和社会影响，尤其在湖南、海南以及湖北的部分地区，槟榔已经成为重要的地方特色产业。当前，槟榔产业在规范化生产、产品研发和市场拓展方面取得了一定成绩，但也面临着诸如健康风险争议、加工工艺改进、市场监管强化等问题。</w:t>
      </w:r>
      <w:r>
        <w:rPr>
          <w:rFonts w:hint="eastAsia"/>
        </w:rPr>
        <w:br/>
      </w:r>
      <w:r>
        <w:rPr>
          <w:rFonts w:hint="eastAsia"/>
        </w:rPr>
        <w:t>　　未来，槟榔产业将面临更加严格的市场规范和消费者健康意识觉醒的挑战。企业需在合规生产、健康宣传和产品研发上下功夫，通过科技创新改善加工工艺，降低潜在的健康风险，开发更加健康、安全、多元化的槟榔产品。同时，政府也会加强对槟榔产业的监管，推动行业自律和可持续发展。在这个过程中，槟榔产业有可能分化出更加细分的市场，如健康零食、草本提取物等非咀嚼类衍生产品将有望获得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d2b427fc4405e" w:history="1">
        <w:r>
          <w:rPr>
            <w:rStyle w:val="Hyperlink"/>
          </w:rPr>
          <w:t>2025-2031年中国槟榔行业发展研究与前景趋势预测报告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槟榔行业的现状与发展趋势，并对槟榔产业链各环节进行了系统性探讨。报告科学预测了槟榔行业未来发展方向，重点分析了槟榔技术现状及创新路径，同时聚焦槟榔重点企业的经营表现，评估了市场竞争格局、品牌影响力及市场集中度。通过对细分市场的深入研究及SWOT分析，报告揭示了槟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一、槟榔行业定义及分类</w:t>
      </w:r>
      <w:r>
        <w:rPr>
          <w:rFonts w:hint="eastAsia"/>
        </w:rPr>
        <w:br/>
      </w:r>
      <w:r>
        <w:rPr>
          <w:rFonts w:hint="eastAsia"/>
        </w:rPr>
        <w:t>　　　　二、槟榔行业经济特性</w:t>
      </w:r>
      <w:r>
        <w:rPr>
          <w:rFonts w:hint="eastAsia"/>
        </w:rPr>
        <w:br/>
      </w:r>
      <w:r>
        <w:rPr>
          <w:rFonts w:hint="eastAsia"/>
        </w:rPr>
        <w:t>　　　　三、槟榔行业产业链简介</w:t>
      </w:r>
      <w:r>
        <w:rPr>
          <w:rFonts w:hint="eastAsia"/>
        </w:rPr>
        <w:br/>
      </w:r>
      <w:r>
        <w:rPr>
          <w:rFonts w:hint="eastAsia"/>
        </w:rPr>
        <w:t>　　第二节 槟榔行业发展成熟度</w:t>
      </w:r>
      <w:r>
        <w:rPr>
          <w:rFonts w:hint="eastAsia"/>
        </w:rPr>
        <w:br/>
      </w:r>
      <w:r>
        <w:rPr>
          <w:rFonts w:hint="eastAsia"/>
        </w:rPr>
        <w:t>　　　　一、槟榔行业发展周期分析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槟榔行业相关产业动态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2024-2025年中国槟榔行业发展环境分析</w:t>
      </w:r>
      <w:r>
        <w:rPr>
          <w:rFonts w:hint="eastAsia"/>
        </w:rPr>
        <w:br/>
      </w:r>
      <w:r>
        <w:rPr>
          <w:rFonts w:hint="eastAsia"/>
        </w:rPr>
        <w:t>　　第一节 槟榔行业经济环境分析</w:t>
      </w:r>
      <w:r>
        <w:rPr>
          <w:rFonts w:hint="eastAsia"/>
        </w:rPr>
        <w:br/>
      </w:r>
      <w:r>
        <w:rPr>
          <w:rFonts w:hint="eastAsia"/>
        </w:rPr>
        <w:t>　　第二节 槟榔行业政策环境分析</w:t>
      </w:r>
      <w:r>
        <w:rPr>
          <w:rFonts w:hint="eastAsia"/>
        </w:rPr>
        <w:br/>
      </w:r>
      <w:r>
        <w:rPr>
          <w:rFonts w:hint="eastAsia"/>
        </w:rPr>
        <w:t>　　　　一、槟榔行业政策影响分析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二、相关槟榔行业标准分析</w:t>
      </w:r>
      <w:r>
        <w:rPr>
          <w:rFonts w:hint="eastAsia"/>
        </w:rPr>
        <w:br/>
      </w:r>
      <w:r>
        <w:rPr>
          <w:rFonts w:hint="eastAsia"/>
        </w:rPr>
        <w:t>　　第三节 槟榔行业社会环境分析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2024-2025年槟榔行业技术发展现状及趋势分析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槟榔行业技术发展现状分析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国内外槟榔行业技术差异与原因</w:t>
      </w:r>
      <w:r>
        <w:rPr>
          <w:rFonts w:hint="eastAsia"/>
        </w:rPr>
        <w:br/>
      </w:r>
      <w:r>
        <w:rPr>
          <w:rFonts w:hint="eastAsia"/>
        </w:rPr>
        <w:t>　　第三节 槟榔行业技术发展方向、趋势预测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提升槟榔行业技术能力策略建议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中国槟榔市场发展调研</w:t>
      </w:r>
      <w:r>
        <w:rPr>
          <w:rFonts w:hint="eastAsia"/>
        </w:rPr>
        <w:br/>
      </w:r>
      <w:r>
        <w:rPr>
          <w:rFonts w:hint="eastAsia"/>
        </w:rPr>
        <w:t>　　第一节 槟榔市场现状分析及预测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二、2025-2031年中国槟榔市场规模预测</w:t>
      </w:r>
      <w:r>
        <w:rPr>
          <w:rFonts w:hint="eastAsia"/>
        </w:rPr>
        <w:br/>
      </w:r>
      <w:r>
        <w:rPr>
          <w:rFonts w:hint="eastAsia"/>
        </w:rPr>
        <w:t>　　第二节 槟榔行业产能分析及预测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二、2025-2031年中国槟榔行业产能预测</w:t>
      </w:r>
      <w:r>
        <w:rPr>
          <w:rFonts w:hint="eastAsia"/>
        </w:rPr>
        <w:br/>
      </w:r>
      <w:r>
        <w:rPr>
          <w:rFonts w:hint="eastAsia"/>
        </w:rPr>
        <w:t>　　第三节 槟榔行业产量情况分析及预测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二、2025-2031年中国槟榔行业产量预测分析</w:t>
      </w:r>
      <w:r>
        <w:rPr>
          <w:rFonts w:hint="eastAsia"/>
        </w:rPr>
        <w:br/>
      </w:r>
      <w:r>
        <w:rPr>
          <w:rFonts w:hint="eastAsia"/>
        </w:rPr>
        <w:t>　　第四节 槟榔市场需求分析及预测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二、2025-2031年中国槟榔市场需求预测分析</w:t>
      </w:r>
      <w:r>
        <w:rPr>
          <w:rFonts w:hint="eastAsia"/>
        </w:rPr>
        <w:br/>
      </w:r>
      <w:r>
        <w:rPr>
          <w:rFonts w:hint="eastAsia"/>
        </w:rPr>
        <w:t>　　第五节 槟榔进出口数据分析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一、2019-2024年中国槟榔进出口数据分析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二、2025-2031年国内槟榔进出口情况预测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槟榔细分市场深度分析</w:t>
      </w:r>
      <w:r>
        <w:rPr>
          <w:rFonts w:hint="eastAsia"/>
        </w:rPr>
        <w:br/>
      </w:r>
      <w:r>
        <w:rPr>
          <w:rFonts w:hint="eastAsia"/>
        </w:rPr>
        <w:t>　　第一节 槟榔细分市场（一）发展研究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槟榔细分市场（二）发展研究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2019-2024年中国槟榔行业总体发展状况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中国槟榔行业规模情况分析</w:t>
      </w:r>
      <w:r>
        <w:rPr>
          <w:rFonts w:hint="eastAsia"/>
        </w:rPr>
        <w:br/>
      </w:r>
      <w:r>
        <w:rPr>
          <w:rFonts w:hint="eastAsia"/>
        </w:rPr>
        <w:t>　　　　一、槟榔行业单位规模情况分析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二、槟榔行业人员规模状况分析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三、槟榔行业资产规模状况分析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四、槟榔行业市场规模状况分析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五、槟榔行业敏感性分析</w:t>
      </w:r>
      <w:r>
        <w:rPr>
          <w:rFonts w:hint="eastAsia"/>
        </w:rPr>
        <w:br/>
      </w:r>
      <w:r>
        <w:rPr>
          <w:rFonts w:hint="eastAsia"/>
        </w:rPr>
        <w:t>　　第二节 中国槟榔行业财务能力分析</w:t>
      </w:r>
      <w:r>
        <w:rPr>
          <w:rFonts w:hint="eastAsia"/>
        </w:rPr>
        <w:br/>
      </w:r>
      <w:r>
        <w:rPr>
          <w:rFonts w:hint="eastAsia"/>
        </w:rPr>
        <w:t>　　　　一、槟榔行业盈利能力分析</w:t>
      </w:r>
      <w:r>
        <w:rPr>
          <w:rFonts w:hint="eastAsia"/>
        </w:rPr>
        <w:br/>
      </w:r>
      <w:r>
        <w:rPr>
          <w:rFonts w:hint="eastAsia"/>
        </w:rPr>
        <w:t>　　　　二、槟榔行业偿债能力分析</w:t>
      </w:r>
      <w:r>
        <w:rPr>
          <w:rFonts w:hint="eastAsia"/>
        </w:rPr>
        <w:br/>
      </w:r>
      <w:r>
        <w:rPr>
          <w:rFonts w:hint="eastAsia"/>
        </w:rPr>
        <w:t>　　　　三、槟榔行业营运能力分析</w:t>
      </w:r>
      <w:r>
        <w:rPr>
          <w:rFonts w:hint="eastAsia"/>
        </w:rPr>
        <w:br/>
      </w:r>
      <w:r>
        <w:rPr>
          <w:rFonts w:hint="eastAsia"/>
        </w:rPr>
        <w:t>　　　　四、槟榔行业发展能力分析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2019-2024年中国槟榔行业区域市场分析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中国槟榔行业区域市场结构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重点地区槟榔行业调研分析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槟榔行业产品价格分析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三、主要槟榔品牌产品价位分析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五、价格在槟榔行业竞争中的重要性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2024-2025年中国槟榔行业上下游行业发展分析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槟榔上游行业分析</w:t>
      </w:r>
      <w:r>
        <w:rPr>
          <w:rFonts w:hint="eastAsia"/>
        </w:rPr>
        <w:br/>
      </w:r>
      <w:r>
        <w:rPr>
          <w:rFonts w:hint="eastAsia"/>
        </w:rPr>
        <w:t>　　　　一、槟榔产品成本构成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四、上游供给对槟榔行业的影响</w:t>
      </w:r>
      <w:r>
        <w:rPr>
          <w:rFonts w:hint="eastAsia"/>
        </w:rPr>
        <w:br/>
      </w:r>
      <w:r>
        <w:rPr>
          <w:rFonts w:hint="eastAsia"/>
        </w:rPr>
        <w:t>　　第二节 槟榔下游行业分析</w:t>
      </w:r>
      <w:r>
        <w:rPr>
          <w:rFonts w:hint="eastAsia"/>
        </w:rPr>
        <w:br/>
      </w:r>
      <w:r>
        <w:rPr>
          <w:rFonts w:hint="eastAsia"/>
        </w:rPr>
        <w:t>　　　　一、槟榔下游行业分布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四、下游需求对槟榔行业的影响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槟榔行业重点企业发展调研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槟榔重点企业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槟榔重点企业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槟榔重点企业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槟榔重点企业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槟榔重点企业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槟榔重点企业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2024-2025年中国槟榔产业市场竞争格局分析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2024-2025年中国槟榔产业竞争现状分析</w:t>
      </w:r>
      <w:r>
        <w:rPr>
          <w:rFonts w:hint="eastAsia"/>
        </w:rPr>
        <w:br/>
      </w:r>
      <w:r>
        <w:rPr>
          <w:rFonts w:hint="eastAsia"/>
        </w:rPr>
        <w:t>　　　　一、槟榔竞争力分析</w:t>
      </w:r>
      <w:r>
        <w:rPr>
          <w:rFonts w:hint="eastAsia"/>
        </w:rPr>
        <w:br/>
      </w:r>
      <w:r>
        <w:rPr>
          <w:rFonts w:hint="eastAsia"/>
        </w:rPr>
        <w:t>　　　　二、槟榔技术竞争分析</w:t>
      </w:r>
      <w:r>
        <w:rPr>
          <w:rFonts w:hint="eastAsia"/>
        </w:rPr>
        <w:br/>
      </w:r>
      <w:r>
        <w:rPr>
          <w:rFonts w:hint="eastAsia"/>
        </w:rPr>
        <w:t>　　　　三、槟榔价格竞争分析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2025年中国槟榔产业集中度分析</w:t>
      </w:r>
      <w:r>
        <w:rPr>
          <w:rFonts w:hint="eastAsia"/>
        </w:rPr>
        <w:br/>
      </w:r>
      <w:r>
        <w:rPr>
          <w:rFonts w:hint="eastAsia"/>
        </w:rPr>
        <w:t>　　　　一、槟榔市场集中度分析</w:t>
      </w:r>
      <w:r>
        <w:rPr>
          <w:rFonts w:hint="eastAsia"/>
        </w:rPr>
        <w:br/>
      </w:r>
      <w:r>
        <w:rPr>
          <w:rFonts w:hint="eastAsia"/>
        </w:rPr>
        <w:t>　　　　二、槟榔企业集中度分析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2025-2031年提高槟榔企业竞争力的策略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槟榔行业投资风险预警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2024-2025年影响槟榔行业发展的主要因素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一、影响槟榔行业运行的有利因素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二、影响槟榔行业运行的稳定因素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三、影响槟榔行业运行的不利因素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四、我国槟榔行业发展面临的挑战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五、我国槟榔行业发展面临的机遇</w:t>
      </w:r>
      <w:r>
        <w:rPr>
          <w:rFonts w:hint="eastAsia"/>
        </w:rPr>
        <w:br/>
      </w:r>
      <w:r>
        <w:rPr>
          <w:rFonts w:hint="eastAsia"/>
        </w:rPr>
        <w:t>　　第二节 槟榔行业投资风险预警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一、2025-2031年槟榔行业市场风险及控制策略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二、2025-2031年槟榔行业政策风险及控制策略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三、2025-2031年槟榔行业经营风险及控制策略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四、2025-2031年槟榔同业竞争风险及控制策略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五、2025-2031年槟榔行业其他风险及控制策略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槟榔行业发展趋势与投资规划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2025-2031年槟榔市场发展潜力分析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2025-2031年槟榔行业发展趋势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2025-2031年槟榔行业投资前景研究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对我国槟榔品牌的战略思考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二、槟榔实施品牌战略的意义</w:t>
      </w:r>
      <w:r>
        <w:rPr>
          <w:rFonts w:hint="eastAsia"/>
        </w:rPr>
        <w:br/>
      </w:r>
      <w:r>
        <w:rPr>
          <w:rFonts w:hint="eastAsia"/>
        </w:rPr>
        <w:t>　　　　三、槟榔企业品牌的现状分析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四、我国槟榔企业的品牌战略</w:t>
      </w:r>
      <w:r>
        <w:rPr>
          <w:rFonts w:hint="eastAsia"/>
        </w:rPr>
        <w:br/>
      </w:r>
      <w:r>
        <w:rPr>
          <w:rFonts w:hint="eastAsia"/>
        </w:rPr>
        <w:t>　　　　五、槟榔品牌战略管理的策略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槟榔行业历程</w:t>
      </w:r>
      <w:r>
        <w:rPr>
          <w:rFonts w:hint="eastAsia"/>
        </w:rPr>
        <w:br/>
      </w:r>
      <w:r>
        <w:rPr>
          <w:rFonts w:hint="eastAsia"/>
        </w:rPr>
        <w:t>　　图表 槟榔行业生命周期</w:t>
      </w:r>
      <w:r>
        <w:rPr>
          <w:rFonts w:hint="eastAsia"/>
        </w:rPr>
        <w:br/>
      </w:r>
      <w:r>
        <w:rPr>
          <w:rFonts w:hint="eastAsia"/>
        </w:rPr>
        <w:t>　　图表 槟榔行业产业链分析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2019-2024年槟榔行业市场容量分析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2019-2024年中国槟榔行业产量及增长趋势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2019-2024年中国槟榔市场需求量及增速统计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2024年中国槟榔行业需求领域分布格局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2019-2024年中国槟榔行业盈利情况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2019-2024年中国槟榔行业利润总额统计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2019-2024年中国槟榔进口金额分析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2019-2024年中国槟榔出口数量分析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2019-2024年中国槟榔出口金额分析</w:t>
      </w:r>
      <w:r>
        <w:rPr>
          <w:rFonts w:hint="eastAsia"/>
        </w:rPr>
        <w:br/>
      </w:r>
      <w:r>
        <w:rPr>
          <w:rFonts w:hint="eastAsia"/>
        </w:rPr>
        <w:t>　　图表 2024年中国槟榔进口国家及地区分析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2024年中国槟榔出口国家及地区分析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2019-2024年中国槟榔行业企业平均规模情况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2025-2031年中国槟榔市场需求量预测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2025-2031年中国槟榔市场前景分析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2025-2031年中国槟榔行业发展趋势预测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d2b427fc4405e" w:history="1">
        <w:r>
          <w:rPr>
            <w:rStyle w:val="Hyperlink"/>
          </w:rPr>
          <w:t>2025-2031年中国槟榔行业发展研究与前景趋势预测报告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d2b427fc4405e" w:history="1">
        <w:r>
          <w:rPr>
            <w:rStyle w:val="Hyperlink"/>
          </w:rPr>
          <w:t>https://www.20087.com/0/18/BinLangHangYeFaZhanQianJing.html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f515e8743465c" w:history="1">
      <w:r>
        <w:rPr>
          <w:rStyle w:val="Hyperlink"/>
        </w:rPr>
        <w:t>2025-2031年中国槟榔行业发展研究与前景趋势预测报告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inLangHangYeFaZhanQianJing.html" TargetMode="External" Id="Rbc5d2b427fc4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inLangHangYeFaZhanQianJing.html" TargetMode="External" Id="Rb18f515e8743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2024-10-18T06:38:00Z</dcterms:created>
  <dcterms:modified xsi:type="dcterms:W3CDTF">2024-10-18T07:38:00Z</dcterms:modified>
  <dc:subject>2025-2031年中国槟榔行业发展研究与前景趋势预测报告</dc:subject>
  <dc:title>2025-2031年中国槟榔行业发展研究与前景趋势预测报告</dc:title>
  <cp:keywords>2025-2031年中国槟榔行业发展研究与前景趋势预测报告</cp:keywords>
  <dc:description>2025-2031年中国槟榔行业发展研究与前景趋势预测报告</dc:description>
</cp:coreProperties>
</file>