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1221fd8f74eef" w:history="1">
              <w:r>
                <w:rPr>
                  <w:rStyle w:val="Hyperlink"/>
                </w:rPr>
                <w:t>2024-2030年中国水产品干腌加工市场现状研究分析与发展趋势预测报告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1221fd8f74eef" w:history="1">
              <w:r>
                <w:rPr>
                  <w:rStyle w:val="Hyperlink"/>
                </w:rPr>
                <w:t>2024-2030年中国水产品干腌加工市场现状研究分析与发展趋势预测报告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b1221fd8f74eef" w:history="1">
                <w:r>
                  <w:rPr>
                    <w:rStyle w:val="Hyperlink"/>
                  </w:rPr>
                  <w:t>https://www.20087.com/M_ShiPinYinLiao/80/ShuiChanPinGanAJiaGongWeiLaiFaZhanQuShiYuCe.html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品干腌加工是一种传统的食品保存方法，通过腌制和干燥处理，延长水产品的保质期，同时赋予其独特的风味。近年来，随着消费者对健康和天然食品的追求，干腌水产品因其低盐、低脂的特点而受到青睐。同时，现代加工技术的应用，如真空腌制、低温干燥等，提高了干腌水产品的质量和安全性，减少了有害物质的产生。</w:t>
      </w:r>
      <w:r>
        <w:rPr>
          <w:rFonts w:hint="eastAsia"/>
        </w:rPr>
        <w:br/>
      </w:r>
      <w:r>
        <w:rPr>
          <w:rFonts w:hint="eastAsia"/>
        </w:rPr>
        <w:t>　　未来，水产品干腌加工将更加注重营养和风味的保留。通过优化腌制配方和干燥工艺，最大限度地保留水产品中的营养成分，如Omega-3脂肪酸，同时提升口感和风味。此外，绿色加工技术，如使用天然防腐剂和减少能源消耗，将成为行业发展的趋势，以满足消费者对环保和健康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1221fd8f74eef" w:history="1">
        <w:r>
          <w:rPr>
            <w:rStyle w:val="Hyperlink"/>
          </w:rPr>
          <w:t>2024-2030年中国水产品干腌加工市场现状研究分析与发展趋势预测报告</w:t>
        </w:r>
      </w:hyperlink>
      <w:r>
        <w:rPr>
          <w:rFonts w:hint="eastAsia"/>
        </w:rPr>
        <w:t>》基于对水产品干腌加工行业的深入研究和市场监测数据，全面分析了水产品干腌加工行业现状、市场需求与市场规模。水产品干腌加工报告详细探讨了产业链结构，价格动态，以及水产品干腌加工各细分市场的特点。同时，还科学预测了市场前景与发展趋势，深入剖析了水产品干腌加工品牌竞争格局，市场集中度，以及重点企业的经营状况。水产品干腌加工报告旨在挖掘行业投资价值，揭示潜在风险与机遇，为投资者和决策者提供专业、科学、客观的战略建议，是了解水产品干腌加工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水产品干腌加工行业市场现状分析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2019-2024年我国水产品干腌加工行业销售规模分析</w:t>
      </w:r>
      <w:r>
        <w:rPr>
          <w:rFonts w:hint="eastAsia"/>
        </w:rPr>
        <w:br/>
      </w:r>
      <w:r>
        <w:rPr>
          <w:rFonts w:hint="eastAsia"/>
        </w:rPr>
        <w:t>　　2019-2024年我国水产品干腌加工行业产量分析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第二章 水产品干腌加工市场竞争分析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2019-2024年我国水产品干腌加工行业主要企业市场占有率分析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2019-2024年进出口状况</w:t>
      </w:r>
      <w:r>
        <w:rPr>
          <w:rFonts w:hint="eastAsia"/>
        </w:rPr>
        <w:br/>
      </w:r>
      <w:r>
        <w:rPr>
          <w:rFonts w:hint="eastAsia"/>
        </w:rPr>
        <w:t>　　五、区域市场调研</w:t>
      </w:r>
      <w:r>
        <w:rPr>
          <w:rFonts w:hint="eastAsia"/>
        </w:rPr>
        <w:br/>
      </w:r>
      <w:r>
        <w:rPr>
          <w:rFonts w:hint="eastAsia"/>
        </w:rPr>
        <w:t>　　第三章 水产品干腌加工行业主要企业分析</w:t>
      </w:r>
      <w:r>
        <w:rPr>
          <w:rFonts w:hint="eastAsia"/>
        </w:rPr>
        <w:br/>
      </w:r>
      <w:r>
        <w:rPr>
          <w:rFonts w:hint="eastAsia"/>
        </w:rPr>
        <w:t>　　一、大连善岛食品有限公司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二、福州百洋海味食品有限公司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三、厦门华顺民生食品有限公司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四、青岛中佳食品有限公司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五、龙口市大洋食品有限公司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六、烟台加宝食品有限公司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七、莱州市瑞京食品有限公司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八、汕头鳗联股份有限公司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九、清鲜（清新）农林渔牧副产品有限公司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十、青岛海诺食品有限公司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十一、大连红岛水产有限公司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十二、营口海宇水产品有限公司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十三、东山县东兴水产品加工有限公司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十四、福建腾新食品股份有限公司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十五、烟台天山食品有限公司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十六、青岛大正食品有限公司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十七、营口兴波海产品有限公司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十八、连江旭隆食品有限公司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十九、丹东元一海产精制品有限公司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二十、湛江泰食食品冷冻有限公司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第四章 中智~林~水产品干腌加工行业发展预测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2024-2030年我国水产品干腌加工行业销售收入预测</w:t>
      </w:r>
      <w:r>
        <w:rPr>
          <w:rFonts w:hint="eastAsia"/>
        </w:rPr>
        <w:br/>
      </w:r>
      <w:r>
        <w:rPr>
          <w:rFonts w:hint="eastAsia"/>
        </w:rPr>
        <w:t>　　2024-2030年我国水产品干腌加工行业产销量预测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四、SWOT分析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2019-2024年我国水产品干腌加工行业销售规模分析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2019-2024年我国水产品干腌加工行业产量分析</w:t>
      </w:r>
      <w:r>
        <w:rPr>
          <w:rFonts w:hint="eastAsia"/>
        </w:rPr>
        <w:br/>
      </w:r>
      <w:r>
        <w:rPr>
          <w:rFonts w:hint="eastAsia"/>
        </w:rPr>
        <w:t>　　图表 2024-2030年我国水产品干腌加工行业销售收入预测</w:t>
      </w:r>
      <w:r>
        <w:rPr>
          <w:rFonts w:hint="eastAsia"/>
        </w:rPr>
        <w:br/>
      </w:r>
      <w:r>
        <w:rPr>
          <w:rFonts w:hint="eastAsia"/>
        </w:rPr>
        <w:t>　　图表 2019-2024年我国水产品干腌加工行业主要企业市场占有率分析</w:t>
      </w:r>
      <w:r>
        <w:rPr>
          <w:rFonts w:hint="eastAsia"/>
        </w:rPr>
        <w:br/>
      </w:r>
      <w:r>
        <w:rPr>
          <w:rFonts w:hint="eastAsia"/>
        </w:rPr>
        <w:t>　　图表 2019-2024年大连善岛食品有限公司产销分析</w:t>
      </w:r>
      <w:r>
        <w:rPr>
          <w:rFonts w:hint="eastAsia"/>
        </w:rPr>
        <w:br/>
      </w:r>
      <w:r>
        <w:rPr>
          <w:rFonts w:hint="eastAsia"/>
        </w:rPr>
        <w:t>　　图表 2019-2024年大连善岛食品有限公司收入分析</w:t>
      </w:r>
      <w:r>
        <w:rPr>
          <w:rFonts w:hint="eastAsia"/>
        </w:rPr>
        <w:br/>
      </w:r>
      <w:r>
        <w:rPr>
          <w:rFonts w:hint="eastAsia"/>
        </w:rPr>
        <w:t>　　图表 2019-2024年大连善岛食品有限公司市场占有率分析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2019-2024年福州百洋海味食品有限公司产销分析</w:t>
      </w:r>
      <w:r>
        <w:rPr>
          <w:rFonts w:hint="eastAsia"/>
        </w:rPr>
        <w:br/>
      </w:r>
      <w:r>
        <w:rPr>
          <w:rFonts w:hint="eastAsia"/>
        </w:rPr>
        <w:t>　　图表 2019-2024年福州百洋海味食品有限公司收入分析</w:t>
      </w:r>
      <w:r>
        <w:rPr>
          <w:rFonts w:hint="eastAsia"/>
        </w:rPr>
        <w:br/>
      </w:r>
      <w:r>
        <w:rPr>
          <w:rFonts w:hint="eastAsia"/>
        </w:rPr>
        <w:t>　　图表 2019-2024年福州百洋海味食品有限公司市场占有率分析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2019-2024年厦门华顺民生食品有限公司产销分析</w:t>
      </w:r>
      <w:r>
        <w:rPr>
          <w:rFonts w:hint="eastAsia"/>
        </w:rPr>
        <w:br/>
      </w:r>
      <w:r>
        <w:rPr>
          <w:rFonts w:hint="eastAsia"/>
        </w:rPr>
        <w:t>　　图表 2019-2024年厦门华顺民生食品有限公司收入分析</w:t>
      </w:r>
      <w:r>
        <w:rPr>
          <w:rFonts w:hint="eastAsia"/>
        </w:rPr>
        <w:br/>
      </w:r>
      <w:r>
        <w:rPr>
          <w:rFonts w:hint="eastAsia"/>
        </w:rPr>
        <w:t>　　图表 2019-2024年厦门华顺民生食品有限公司市场占有率分析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1221fd8f74eef" w:history="1">
        <w:r>
          <w:rPr>
            <w:rStyle w:val="Hyperlink"/>
          </w:rPr>
          <w:t>2024-2030年中国水产品干腌加工市场现状研究分析与发展趋势预测报告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b1221fd8f74eef" w:history="1">
        <w:r>
          <w:rPr>
            <w:rStyle w:val="Hyperlink"/>
          </w:rPr>
          <w:t>https://www.20087.com/M_ShiPinYinLiao/80/ShuiChanPinGanAJiaGongWeiLaiFaZhanQuShiYuCe.html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91a7993864a86" w:history="1">
      <w:r>
        <w:rPr>
          <w:rStyle w:val="Hyperlink"/>
        </w:rPr>
        <w:t>2024-2030年中国水产品干腌加工市场现状研究分析与发展趋势预测报告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0/ShuiChanPinGanAJiaGongWeiLaiFaZhanQuShiYuCe.html" TargetMode="External" Id="Raab1221fd8f7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0/ShuiChanPinGanAJiaGongWeiLaiFaZhanQuShiYuCe.html" TargetMode="External" Id="R3bc91a799386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2024-04-06T04:58:00Z</dcterms:created>
  <dcterms:modified xsi:type="dcterms:W3CDTF">2024-04-06T05:58:00Z</dcterms:modified>
  <dc:subject>2024-2030年中国水产品干腌加工市场现状研究分析与发展趋势预测报告</dc:subject>
  <dc:title>2024-2030年中国水产品干腌加工市场现状研究分析与发展趋势预测报告</dc:title>
  <cp:keywords>2024-2030年中国水产品干腌加工市场现状研究分析与发展趋势预测报告</cp:keywords>
  <dc:description>2024-2030年中国水产品干腌加工市场现状研究分析与发展趋势预测报告</dc:description>
</cp:coreProperties>
</file>