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6df9a502c41a4" w:history="1">
              <w:r>
                <w:rPr>
                  <w:rStyle w:val="Hyperlink"/>
                </w:rPr>
                <w:t>2025-2031年中国甜茶叶子市场全面调研与发展趋势报告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6df9a502c41a4" w:history="1">
              <w:r>
                <w:rPr>
                  <w:rStyle w:val="Hyperlink"/>
                </w:rPr>
                <w:t>2025-2031年中国甜茶叶子市场全面调研与发展趋势报告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6df9a502c41a4" w:history="1">
                <w:r>
                  <w:rPr>
                    <w:rStyle w:val="Hyperlink"/>
                  </w:rPr>
                  <w:t>https://www.20087.com/0/78/TianChaYeZiHangYeQuShiFenXi.html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茶叶子是一种天然的代茶饮品原料，近年来随着消费者对健康饮品的需求增加而逐渐受到关注。目前市场上，甜茶叶子的种植和加工技术已较为成熟，许多地区已形成了具有一定规模的生产基地。随着人们对天然、健康生活方式的追求，甜茶叶子因其独特的口感和保健功效，逐渐成为茶叶市场的补充。此外，随着电商渠道的发展，甜茶叶子的销售渠道得以拓宽，越来越多的品牌和产品进入消费者视野。</w:t>
      </w:r>
      <w:r>
        <w:rPr>
          <w:rFonts w:hint="eastAsia"/>
        </w:rPr>
        <w:br/>
      </w:r>
      <w:r>
        <w:rPr>
          <w:rFonts w:hint="eastAsia"/>
        </w:rPr>
        <w:t>　　未来，甜茶叶子市场将持续增长，行业将更加注重产品品质和品牌建设。一方面，随着消费者对健康饮品的认知加深，甜茶叶子将更注重产品创新，如开发不同口味的混合茶包、即饮饮料等，以满足多样化需求。另一方面，随着行业标准的完善和监管力度的加大，甜茶叶子将更加注重安全性和可持续性，如采用有机种植方法、减少化学肥料和农药的使用。此外，随着品牌意识的提升，甜茶叶子企业将加强品牌营销，通过故事化营销、线上线下融合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6df9a502c41a4" w:history="1">
        <w:r>
          <w:rPr>
            <w:rStyle w:val="Hyperlink"/>
          </w:rPr>
          <w:t>2025-2031年中国甜茶叶子市场全面调研与发展趋势报告</w:t>
        </w:r>
      </w:hyperlink>
      <w:r>
        <w:rPr>
          <w:rFonts w:hint="eastAsia"/>
        </w:rPr>
        <w:t>》从市场规模、需求变化及价格动态等维度，系统解析了甜茶叶子行业的现状与发展趋势。报告深入分析了甜茶叶子产业链各环节，科学预测了市场前景与技术发展方向，同时聚焦甜茶叶子细分市场特点及重点企业的经营表现，揭示了甜茶叶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综合分析篇</w:t>
      </w:r>
      <w:r>
        <w:rPr>
          <w:rFonts w:hint="eastAsia"/>
        </w:rPr>
        <w:br/>
      </w:r>
      <w:r>
        <w:rPr>
          <w:rFonts w:hint="eastAsia"/>
        </w:rPr>
        <w:t>第一章 甜茶叶子行业基本概述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2025年世界甜茶叶子行业发展分析</w:t>
      </w:r>
      <w:r>
        <w:rPr>
          <w:rFonts w:hint="eastAsia"/>
        </w:rPr>
        <w:br/>
      </w:r>
      <w:r>
        <w:rPr>
          <w:rFonts w:hint="eastAsia"/>
        </w:rPr>
        <w:t>　　第一节 世界甜茶叶子行业发展概述</w:t>
      </w:r>
      <w:r>
        <w:rPr>
          <w:rFonts w:hint="eastAsia"/>
        </w:rPr>
        <w:br/>
      </w:r>
      <w:r>
        <w:rPr>
          <w:rFonts w:hint="eastAsia"/>
        </w:rPr>
        <w:t>　　第二节 世界甜茶叶子技术发展趋势预测分析</w:t>
      </w:r>
      <w:r>
        <w:rPr>
          <w:rFonts w:hint="eastAsia"/>
        </w:rPr>
        <w:br/>
      </w:r>
      <w:r>
        <w:rPr>
          <w:rFonts w:hint="eastAsia"/>
        </w:rPr>
        <w:t>　　第三节 全球甜茶叶子行业市场概述</w:t>
      </w:r>
      <w:r>
        <w:rPr>
          <w:rFonts w:hint="eastAsia"/>
        </w:rPr>
        <w:br/>
      </w:r>
      <w:r>
        <w:rPr>
          <w:rFonts w:hint="eastAsia"/>
        </w:rPr>
        <w:t>　　　　一、全球甜茶叶子行业供需现状调研</w:t>
      </w:r>
      <w:r>
        <w:rPr>
          <w:rFonts w:hint="eastAsia"/>
        </w:rPr>
        <w:br/>
      </w:r>
      <w:r>
        <w:rPr>
          <w:rFonts w:hint="eastAsia"/>
        </w:rPr>
        <w:t>　　　　二、全球甜茶叶子行业贸易现状调研</w:t>
      </w:r>
      <w:r>
        <w:rPr>
          <w:rFonts w:hint="eastAsia"/>
        </w:rPr>
        <w:br/>
      </w:r>
      <w:r>
        <w:rPr>
          <w:rFonts w:hint="eastAsia"/>
        </w:rPr>
        <w:t>　　　　三、全球甜茶叶子行业市场格局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中国甜茶叶子行业宏观环境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中国甜茶叶子行业经济环境</w:t>
      </w:r>
      <w:r>
        <w:rPr>
          <w:rFonts w:hint="eastAsia"/>
        </w:rPr>
        <w:br/>
      </w:r>
      <w:r>
        <w:rPr>
          <w:rFonts w:hint="eastAsia"/>
        </w:rPr>
        <w:t>　　第三节 中国甜茶叶子行业政策环境</w:t>
      </w:r>
      <w:r>
        <w:rPr>
          <w:rFonts w:hint="eastAsia"/>
        </w:rPr>
        <w:br/>
      </w:r>
      <w:r>
        <w:rPr>
          <w:rFonts w:hint="eastAsia"/>
        </w:rPr>
        <w:t>　　第四节 中国甜茶叶子行业技术环境分析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2025年中国甜茶叶子行业发展现状调研</w:t>
      </w:r>
      <w:r>
        <w:rPr>
          <w:rFonts w:hint="eastAsia"/>
        </w:rPr>
        <w:br/>
      </w:r>
      <w:r>
        <w:rPr>
          <w:rFonts w:hint="eastAsia"/>
        </w:rPr>
        <w:t>　　第一节 中国甜茶叶子行业发展概述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二、中国甜茶叶子行业发展对应的策略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三、中国甜茶叶子行业技术发展现状调研</w:t>
      </w:r>
      <w:r>
        <w:rPr>
          <w:rFonts w:hint="eastAsia"/>
        </w:rPr>
        <w:br/>
      </w:r>
      <w:r>
        <w:rPr>
          <w:rFonts w:hint="eastAsia"/>
        </w:rPr>
        <w:t>　　　　四、中国甜茶叶子行业技术发展趋势预测分析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二、中国甜茶叶子市场特征分析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2025年中国甜茶叶子行业供需分析</w:t>
      </w:r>
      <w:r>
        <w:rPr>
          <w:rFonts w:hint="eastAsia"/>
        </w:rPr>
        <w:br/>
      </w:r>
      <w:r>
        <w:rPr>
          <w:rFonts w:hint="eastAsia"/>
        </w:rPr>
        <w:t>　　　　一、中国甜茶叶子市场供给总量分析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二、中国甜茶叶子市场供给结构分析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四、中国甜茶叶子市场需求结构分析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五、中国甜茶叶子市场供需平衡分析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中国甜茶叶子所属行业产销贸易分析及预测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甜茶叶子所属行业产量分析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一、中国甜茶叶子行业产量分析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三、中国甜茶叶子行业产量预测分析</w:t>
      </w:r>
      <w:r>
        <w:rPr>
          <w:rFonts w:hint="eastAsia"/>
        </w:rPr>
        <w:br/>
      </w:r>
      <w:r>
        <w:rPr>
          <w:rFonts w:hint="eastAsia"/>
        </w:rPr>
        <w:t>　　第二节 甜茶叶子所属行业销售分析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一、中国甜茶叶子行业销量分析</w:t>
      </w:r>
      <w:r>
        <w:rPr>
          <w:rFonts w:hint="eastAsia"/>
        </w:rPr>
        <w:br/>
      </w:r>
      <w:r>
        <w:rPr>
          <w:rFonts w:hint="eastAsia"/>
        </w:rPr>
        <w:t>　　　　二、中国甜茶叶子产品销售结构分析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三、中国甜茶叶子行业销量预测分析</w:t>
      </w:r>
      <w:r>
        <w:rPr>
          <w:rFonts w:hint="eastAsia"/>
        </w:rPr>
        <w:br/>
      </w:r>
      <w:r>
        <w:rPr>
          <w:rFonts w:hint="eastAsia"/>
        </w:rPr>
        <w:t>　　第三节 甜茶叶子所属行业进出口贸易分析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一、甜茶叶子所属行业进口量</w:t>
      </w:r>
      <w:r>
        <w:rPr>
          <w:rFonts w:hint="eastAsia"/>
        </w:rPr>
        <w:br/>
      </w:r>
      <w:r>
        <w:rPr>
          <w:rFonts w:hint="eastAsia"/>
        </w:rPr>
        <w:t>　　　　二、甜茶叶子所属行业产品进口来源分析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三、甜茶叶子所属行业出口量</w:t>
      </w:r>
      <w:r>
        <w:rPr>
          <w:rFonts w:hint="eastAsia"/>
        </w:rPr>
        <w:br/>
      </w:r>
      <w:r>
        <w:rPr>
          <w:rFonts w:hint="eastAsia"/>
        </w:rPr>
        <w:t>　　　　四、甜茶叶子所属行业产品出口流向分析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五、甜茶叶子所属行业进出口态势展望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重点区域篇</w:t>
      </w:r>
      <w:r>
        <w:rPr>
          <w:rFonts w:hint="eastAsia"/>
        </w:rPr>
        <w:br/>
      </w:r>
      <w:r>
        <w:rPr>
          <w:rFonts w:hint="eastAsia"/>
        </w:rPr>
        <w:t>第六章 2025年中国甜茶叶子行业重点区域分析及前景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三、华北地区甜茶叶子行业发展前景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三、华东地区甜茶叶子行业发展前景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三、东北地区甜茶叶子行业发展前景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三、华中地区甜茶叶子行业发展前景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三、华南地区甜茶叶子行业发展前景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三、西南地区甜茶叶子行业发展前景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一、西北地区甜茶叶子产销状况分析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二、西北地区甜茶叶子行业发展动态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三、西北地区甜茶叶子行业发展前景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中国甜茶叶子行业经济运行情况分析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中国甜茶叶子所属行业总体规模分析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中国甜茶叶子所属行业产销与费用分析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中国甜茶叶子所属行业财务指标分析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中国甜茶叶子行业市场竞争分析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甜茶叶子行业市场竞争趋势预测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一、甜茶叶子行业竞争格局分析</w:t>
      </w:r>
      <w:r>
        <w:rPr>
          <w:rFonts w:hint="eastAsia"/>
        </w:rPr>
        <w:br/>
      </w:r>
      <w:r>
        <w:rPr>
          <w:rFonts w:hint="eastAsia"/>
        </w:rPr>
        <w:t>　　　　二、甜茶叶子典型企业竞争策略分析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三、甜茶叶子行业竞争趋势预测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重点企业篇</w:t>
      </w:r>
      <w:r>
        <w:rPr>
          <w:rFonts w:hint="eastAsia"/>
        </w:rPr>
        <w:br/>
      </w:r>
      <w:r>
        <w:rPr>
          <w:rFonts w:hint="eastAsia"/>
        </w:rPr>
        <w:t>第九章 中国甜茶叶子行业重点企业发展情况分析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贵州省健康茶科技有限公司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神农架绿甜茶业开发有限公司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桂林怡保生物科技有限公司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四川省多穗甜茶开发有限公司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桂林平乐瑶乡永康汉方茶业开发有限公司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中国甜茶叶子产业国际竞争力分析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中国甜茶叶子产业上下游环境分析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中国甜茶叶子产业环节分析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中国甜茶叶子企业盈利模型研究分析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甜茶叶子企业世界竞争力比较优势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中国甜茶叶子企业竞争策略研究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投资分析篇</w:t>
      </w:r>
      <w:r>
        <w:rPr>
          <w:rFonts w:hint="eastAsia"/>
        </w:rPr>
        <w:br/>
      </w:r>
      <w:r>
        <w:rPr>
          <w:rFonts w:hint="eastAsia"/>
        </w:rPr>
        <w:t>第十一章 2025-2031年中国甜茶叶子行业投资风险分析及建议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中国甜茶叶子行业投资风险分析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中国甜茶叶子行业投资风险的防范和对策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2025-2031年中国甜茶叶子行业投资策略分析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第一节 中国甜茶叶子行业发展趋势预测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一、中国甜茶叶子行业发展分析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二、中国甜茶叶子行业技术开发方向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中⋅智⋅林⋅－2025-2031年中国甜茶叶子行业运行状况预测分析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一、中国甜茶叶子行业工业总产值预测分析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二、中国甜茶叶子行业销售收入预测分析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三、中国甜茶叶子行业利润总额预测分析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甜茶叶子产业所处生命周期示意图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影响甜茶叶子行业运行的有利因素</w:t>
      </w:r>
      <w:r>
        <w:rPr>
          <w:rFonts w:hint="eastAsia"/>
        </w:rPr>
        <w:br/>
      </w:r>
      <w:r>
        <w:rPr>
          <w:rFonts w:hint="eastAsia"/>
        </w:rPr>
        <w:t>　　图表 4 我国甜茶叶子行业发展面临的挑战</w:t>
      </w:r>
      <w:r>
        <w:rPr>
          <w:rFonts w:hint="eastAsia"/>
        </w:rPr>
        <w:br/>
      </w:r>
      <w:r>
        <w:rPr>
          <w:rFonts w:hint="eastAsia"/>
        </w:rPr>
        <w:t>　　图表 5 2025年全球甜茶叶子行业供需分析</w:t>
      </w:r>
      <w:r>
        <w:rPr>
          <w:rFonts w:hint="eastAsia"/>
        </w:rPr>
        <w:br/>
      </w:r>
      <w:r>
        <w:rPr>
          <w:rFonts w:hint="eastAsia"/>
        </w:rPr>
        <w:t>　　图表 6 2025年欧盟甜茶叶子行业供需分析</w:t>
      </w:r>
      <w:r>
        <w:rPr>
          <w:rFonts w:hint="eastAsia"/>
        </w:rPr>
        <w:br/>
      </w:r>
      <w:r>
        <w:rPr>
          <w:rFonts w:hint="eastAsia"/>
        </w:rPr>
        <w:t>　　图表 7 2025年日韩甜茶叶子行业供需分析</w:t>
      </w:r>
      <w:r>
        <w:rPr>
          <w:rFonts w:hint="eastAsia"/>
        </w:rPr>
        <w:br/>
      </w:r>
      <w:r>
        <w:rPr>
          <w:rFonts w:hint="eastAsia"/>
        </w:rPr>
        <w:t>　　图表 8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9 工业增加值增长数据一览表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6df9a502c41a4" w:history="1">
        <w:r>
          <w:rPr>
            <w:rStyle w:val="Hyperlink"/>
          </w:rPr>
          <w:t>2025-2031年中国甜茶叶子市场全面调研与发展趋势报告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6df9a502c41a4" w:history="1">
        <w:r>
          <w:rPr>
            <w:rStyle w:val="Hyperlink"/>
          </w:rPr>
          <w:t>https://www.20087.com/0/78/TianChaYeZiHangYeQuShiFenXi.html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热点：甜茶叶多少钱一斤、甜茶叶子带刺生的多少钱一斤、叶子与茶菜单、甜茶叶子边缘发黑发干怎么回事、叶子与茶 哪款好喝、甜茶叶子老了还能吃吗、甜茶百科、甜茶叶图片、叶子与茶是哪里的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229b8ea364ec5" w:history="1">
      <w:r>
        <w:rPr>
          <w:rStyle w:val="Hyperlink"/>
        </w:rPr>
        <w:t>2025-2031年中国甜茶叶子市场全面调研与发展趋势报告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ianChaYeZiHangYeQuShiFenXi.html" TargetMode="External" Id="R6916df9a502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ianChaYeZiHangYeQuShiFenXi.html" TargetMode="External" Id="R5bb229b8ea36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2025-03-18T00:30:00Z</dcterms:created>
  <dcterms:modified xsi:type="dcterms:W3CDTF">2025-03-18T01:30:00Z</dcterms:modified>
  <dc:subject>2025-2031年中国甜茶叶子市场全面调研与发展趋势报告</dc:subject>
  <dc:title>2025-2031年中国甜茶叶子市场全面调研与发展趋势报告</dc:title>
  <cp:keywords>2025-2031年中国甜茶叶子市场全面调研与发展趋势报告</cp:keywords>
  <dc:description>2025-2031年中国甜茶叶子市场全面调研与发展趋势报告</dc:description>
</cp:coreProperties>
</file>