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63a6dbd34942" w:history="1">
              <w:r>
                <w:rPr>
                  <w:rStyle w:val="Hyperlink"/>
                </w:rPr>
                <w:t>2026-2032年全球与中国红酒包装印刷市场调研及前景趋势分析报告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63a6dbd34942" w:history="1">
              <w:r>
                <w:rPr>
                  <w:rStyle w:val="Hyperlink"/>
                </w:rPr>
                <w:t>2026-2032年全球与中国红酒包装印刷市场调研及前景趋势分析报告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63a6dbd34942" w:history="1">
                <w:r>
                  <w:rPr>
                    <w:rStyle w:val="Hyperlink"/>
                  </w:rPr>
                  <w:t>https://www.20087.com/0/78/HongJiuBaoZhuangYinShuaFaZhanQuShiFenXi.html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已超越基础标识功能，演变为融合品牌美学、文化叙事与消费体验的重要载体。在高端化与个性化的消费趋势驱动下，行业普遍采用特种纸张、烫金、UV局部上光、压纹浮雕及丝网叠加等复合工艺，以增强视觉冲击力与触感层次。同时，全球环保法规趋严促使企业加速淘汰传统溶剂型油墨，转而采用水性、植物基或低VOC（挥发性有机化合物）油墨，并推动包装材料向可回收、可降解方向转型。防伪技术亦深度集成，包括隐形荧光油墨、微缩文字、二维码溯源系统及全息图像，既保障产品真实性，也构建品牌与消费者之间的数字互动通道。然而，小批量定制订单对柔性生产能力提出更高要求，而区域间环保标准差异、原材料成本波动以及高端设备投入门槛，仍制约部分中小印刷企业的技术升级路径。</w:t>
      </w:r>
      <w:r>
        <w:rPr>
          <w:rFonts w:hint="eastAsia"/>
        </w:rPr>
        <w:br/>
      </w:r>
      <w:r>
        <w:rPr>
          <w:rFonts w:hint="eastAsia"/>
        </w:rPr>
        <w:t>　　未来，红酒包装印刷将更加紧密地嵌入可持续价值链与数字化消费生态。市场调研网认为，循环经济理念将推动包装结构向单一材质、轻量化及闭环回收设计演进，生物基涂层与无覆膜纸材有望成为主流选择。数字印刷技术的持续成熟将大大提升短版、多品种生产的经济性与效率，满足新锐酒庄与限量款产品的敏捷营销需求。智能包装将成为差异化竞争的关键，通过嵌入NFC芯片或动态二维码，实现从葡萄园风土、酿造工艺到侍酒建议的全链路内容传递，打造沉浸式品牌体验。此外，全球化市场对地域文化符号的重视，将促使包装设计深度融合艺术、历史与地方特色，形成高辨识度的品牌语言。整体而言，红酒包装印刷正从“容器装饰”转向“价值沟通平台”，其创意整合能力与绿色技术应用水平将成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b63a6dbd34942" w:history="1">
        <w:r>
          <w:rPr>
            <w:rStyle w:val="Hyperlink"/>
          </w:rPr>
          <w:t>2026-2032年全球与中国红酒包装印刷市场调研及前景趋势分析报告</w:t>
        </w:r>
      </w:hyperlink>
      <w:r>
        <w:rPr>
          <w:rFonts w:hint="eastAsia"/>
        </w:rPr>
        <w:t>》，2025年红酒包装印刷行业市场规模达 亿元，预计2032年市场规模将达 亿元，期间年均复合增长率（CAGR）达 %。报告采用定量与定性相结合的研究方法，系统分析了红酒包装印刷行业的市场规模、需求动态及价格变化，并对红酒包装印刷产业链各环节进行了全面梳理。报告详细解读了红酒包装印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红酒包装印刷行业相关概述</w:t>
      </w:r>
      <w:r>
        <w:rPr>
          <w:rFonts w:hint="eastAsia"/>
        </w:rPr>
        <w:br/>
      </w:r>
      <w:r>
        <w:rPr>
          <w:rFonts w:hint="eastAsia"/>
        </w:rPr>
        <w:t>　　第一节 红酒包装印刷行业定义及特征</w:t>
      </w:r>
      <w:r>
        <w:rPr>
          <w:rFonts w:hint="eastAsia"/>
        </w:rPr>
        <w:br/>
      </w:r>
      <w:r>
        <w:rPr>
          <w:rFonts w:hint="eastAsia"/>
        </w:rPr>
        <w:t>　　　　一、红酒包装印刷行业定义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红酒包装印刷行业商业模式分析</w:t>
      </w:r>
      <w:r>
        <w:rPr>
          <w:rFonts w:hint="eastAsia"/>
        </w:rPr>
        <w:br/>
      </w:r>
      <w:r>
        <w:rPr>
          <w:rFonts w:hint="eastAsia"/>
        </w:rPr>
        <w:t>　　第三节 红酒包装印刷行业主要风险因素分析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红酒包装印刷行业政策环境分析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2026年红酒包装印刷行业经济及技术环境分析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三、经济环境对红酒包装印刷行业影响分析</w:t>
      </w:r>
      <w:r>
        <w:rPr>
          <w:rFonts w:hint="eastAsia"/>
        </w:rPr>
        <w:br/>
      </w:r>
      <w:r>
        <w:rPr>
          <w:rFonts w:hint="eastAsia"/>
        </w:rPr>
        <w:t>　　第三节 2026年红酒包装印刷行业社会环境分析</w:t>
      </w:r>
      <w:r>
        <w:rPr>
          <w:rFonts w:hint="eastAsia"/>
        </w:rPr>
        <w:br/>
      </w:r>
      <w:r>
        <w:rPr>
          <w:rFonts w:hint="eastAsia"/>
        </w:rPr>
        <w:t>　　第四节 2026年红酒包装印刷行业技术环境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中国红酒包装印刷行业经营情况分析</w:t>
      </w:r>
      <w:r>
        <w:rPr>
          <w:rFonts w:hint="eastAsia"/>
        </w:rPr>
        <w:br/>
      </w:r>
      <w:r>
        <w:rPr>
          <w:rFonts w:hint="eastAsia"/>
        </w:rPr>
        <w:t>　　第一节 红酒包装印刷行业发展概况分析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红酒包装印刷行业供给态势分析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四、红酒包装印刷行业企业区域分布情况</w:t>
      </w:r>
      <w:r>
        <w:rPr>
          <w:rFonts w:hint="eastAsia"/>
        </w:rPr>
        <w:br/>
      </w:r>
      <w:r>
        <w:rPr>
          <w:rFonts w:hint="eastAsia"/>
        </w:rPr>
        <w:t>　　第三节 红酒包装印刷行业消费态势分析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一、2020-2025年中国红酒包装印刷行业消费情况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二、2020-2025年中国红酒包装印刷行业消费区域分布</w:t>
      </w:r>
      <w:r>
        <w:rPr>
          <w:rFonts w:hint="eastAsia"/>
        </w:rPr>
        <w:br/>
      </w:r>
      <w:r>
        <w:rPr>
          <w:rFonts w:hint="eastAsia"/>
        </w:rPr>
        <w:t>　　第四节 红酒包装印刷行业消费价格水平分析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2026年中国红酒包装印刷行业竞争格局分析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红酒包装印刷行业竞争格局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红酒包装印刷行业五力竞争分析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红酒包装印刷行业壁垒分析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红酒包装印刷行业竞争力提升策略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红酒包装印刷相关行业发展情况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一、2026年纸制品产量分析</w:t>
      </w:r>
      <w:r>
        <w:rPr>
          <w:rFonts w:hint="eastAsia"/>
        </w:rPr>
        <w:br/>
      </w:r>
      <w:r>
        <w:rPr>
          <w:rFonts w:hint="eastAsia"/>
        </w:rPr>
        <w:t>　　　　二、2026年造纸工业运行态势</w:t>
      </w:r>
      <w:r>
        <w:rPr>
          <w:rFonts w:hint="eastAsia"/>
        </w:rPr>
        <w:br/>
      </w:r>
      <w:r>
        <w:rPr>
          <w:rFonts w:hint="eastAsia"/>
        </w:rPr>
        <w:t>　　　　三、2026年中国纸业市场现状分析</w:t>
      </w:r>
      <w:r>
        <w:rPr>
          <w:rFonts w:hint="eastAsia"/>
        </w:rPr>
        <w:br/>
      </w:r>
      <w:r>
        <w:rPr>
          <w:rFonts w:hint="eastAsia"/>
        </w:rPr>
        <w:t>　　　　四、2026年造纸行业展望</w:t>
      </w:r>
      <w:r>
        <w:rPr>
          <w:rFonts w:hint="eastAsia"/>
        </w:rPr>
        <w:br/>
      </w:r>
      <w:r>
        <w:rPr>
          <w:rFonts w:hint="eastAsia"/>
        </w:rPr>
        <w:t>　　　　五、2026年造纸业发展预测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一、2026年印刷油墨产量分析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红酒制造</w:t>
      </w:r>
      <w:r>
        <w:rPr>
          <w:rFonts w:hint="eastAsia"/>
        </w:rPr>
        <w:br/>
      </w:r>
      <w:r>
        <w:rPr>
          <w:rFonts w:hint="eastAsia"/>
        </w:rPr>
        <w:t>　　　　一、2026年红酒制造行业规模分析</w:t>
      </w:r>
      <w:r>
        <w:rPr>
          <w:rFonts w:hint="eastAsia"/>
        </w:rPr>
        <w:br/>
      </w:r>
      <w:r>
        <w:rPr>
          <w:rFonts w:hint="eastAsia"/>
        </w:rPr>
        <w:t>　　　　二、2026年红酒制造行业生产情况</w:t>
      </w:r>
      <w:r>
        <w:rPr>
          <w:rFonts w:hint="eastAsia"/>
        </w:rPr>
        <w:br/>
      </w:r>
      <w:r>
        <w:rPr>
          <w:rFonts w:hint="eastAsia"/>
        </w:rPr>
        <w:t>　　　　三、2026年红酒制造行业需求情况</w:t>
      </w:r>
      <w:r>
        <w:rPr>
          <w:rFonts w:hint="eastAsia"/>
        </w:rPr>
        <w:br/>
      </w:r>
      <w:r>
        <w:rPr>
          <w:rFonts w:hint="eastAsia"/>
        </w:rPr>
        <w:t>　　　　四、2026年红酒制造行业供求平衡情况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五、2026年红酒制造行业财务运营情况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六、2026年红酒制造行业运行特点及趋势分析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一、2026年印刷机产量分析</w:t>
      </w:r>
      <w:r>
        <w:rPr>
          <w:rFonts w:hint="eastAsia"/>
        </w:rPr>
        <w:br/>
      </w:r>
      <w:r>
        <w:rPr>
          <w:rFonts w:hint="eastAsia"/>
        </w:rPr>
        <w:t>　　　　二、2026年中国打印机市场用户调查分析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四、“十四五”印刷机械行业发展规划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中国红酒包装印刷所属行业区域市场分析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第二节 东北地区红酒包装印刷所属行业分析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第三节 华东地区红酒包装印刷所属行业分析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第四节 华南地区红酒包装印刷所属行业分析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第五节 华中地区红酒包装印刷所属行业分析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第六节 西南地区红酒包装印刷所属行业分析</w:t>
      </w:r>
      <w:r>
        <w:rPr>
          <w:rFonts w:hint="eastAsia"/>
        </w:rPr>
        <w:br/>
      </w:r>
      <w:r>
        <w:rPr>
          <w:rFonts w:hint="eastAsia"/>
        </w:rPr>
        <w:t>　　第七节 西北地区红酒包装印刷所属行业分析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红酒包装印刷重点企业发展分析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2026-2032年中国红酒包装印刷行业发展前景预测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2026-2032年中国红酒包装印刷行业发展趋势预测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一、红酒包装印刷行业发展驱动因素分析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二、红酒包装印刷行业发展制约因素分析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三、红酒包装印刷行业需求前景预测</w:t>
      </w:r>
      <w:r>
        <w:rPr>
          <w:rFonts w:hint="eastAsia"/>
        </w:rPr>
        <w:br/>
      </w:r>
      <w:r>
        <w:rPr>
          <w:rFonts w:hint="eastAsia"/>
        </w:rPr>
        <w:t>　　第二节 (中-智-林)红酒包装印刷行业研究结论及建议</w:t>
      </w:r>
      <w:r>
        <w:rPr>
          <w:rFonts w:hint="eastAsia"/>
        </w:rPr>
        <w:br/>
      </w:r>
      <w:r>
        <w:rPr>
          <w:rFonts w:hint="eastAsia"/>
        </w:rPr>
        <w:t>　　　　一、红酒包装印刷行业研究结论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红酒包装印刷介绍</w:t>
      </w:r>
      <w:r>
        <w:rPr>
          <w:rFonts w:hint="eastAsia"/>
        </w:rPr>
        <w:br/>
      </w:r>
      <w:r>
        <w:rPr>
          <w:rFonts w:hint="eastAsia"/>
        </w:rPr>
        <w:t>　　图表 红酒包装印刷图片</w:t>
      </w:r>
      <w:r>
        <w:rPr>
          <w:rFonts w:hint="eastAsia"/>
        </w:rPr>
        <w:br/>
      </w:r>
      <w:r>
        <w:rPr>
          <w:rFonts w:hint="eastAsia"/>
        </w:rPr>
        <w:t>　　图表 红酒包装印刷产业链调研</w:t>
      </w:r>
      <w:r>
        <w:rPr>
          <w:rFonts w:hint="eastAsia"/>
        </w:rPr>
        <w:br/>
      </w:r>
      <w:r>
        <w:rPr>
          <w:rFonts w:hint="eastAsia"/>
        </w:rPr>
        <w:t>　　图表 红酒包装印刷行业特点</w:t>
      </w:r>
      <w:r>
        <w:rPr>
          <w:rFonts w:hint="eastAsia"/>
        </w:rPr>
        <w:br/>
      </w:r>
      <w:r>
        <w:rPr>
          <w:rFonts w:hint="eastAsia"/>
        </w:rPr>
        <w:t>　　图表 红酒包装印刷政策</w:t>
      </w:r>
      <w:r>
        <w:rPr>
          <w:rFonts w:hint="eastAsia"/>
        </w:rPr>
        <w:br/>
      </w:r>
      <w:r>
        <w:rPr>
          <w:rFonts w:hint="eastAsia"/>
        </w:rPr>
        <w:t>　　图表 红酒包装印刷技术 标准</w:t>
      </w:r>
      <w:r>
        <w:rPr>
          <w:rFonts w:hint="eastAsia"/>
        </w:rPr>
        <w:br/>
      </w:r>
      <w:r>
        <w:rPr>
          <w:rFonts w:hint="eastAsia"/>
        </w:rPr>
        <w:t>　　图表 红酒包装印刷最新消息 动态</w:t>
      </w:r>
      <w:r>
        <w:rPr>
          <w:rFonts w:hint="eastAsia"/>
        </w:rPr>
        <w:br/>
      </w:r>
      <w:r>
        <w:rPr>
          <w:rFonts w:hint="eastAsia"/>
        </w:rPr>
        <w:t>　　图表 红酒包装印刷行业现状</w:t>
      </w:r>
      <w:r>
        <w:rPr>
          <w:rFonts w:hint="eastAsia"/>
        </w:rPr>
        <w:br/>
      </w:r>
      <w:r>
        <w:rPr>
          <w:rFonts w:hint="eastAsia"/>
        </w:rPr>
        <w:t>　　图表 2020-2025年红酒包装印刷行业市场容量统计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2020-2025年中国红酒包装印刷企业数量统计</w:t>
      </w:r>
      <w:r>
        <w:rPr>
          <w:rFonts w:hint="eastAsia"/>
        </w:rPr>
        <w:br/>
      </w:r>
      <w:r>
        <w:rPr>
          <w:rFonts w:hint="eastAsia"/>
        </w:rPr>
        <w:t>　　图表 2025年红酒包装印刷成本和利润分析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红酒包装印刷品牌分析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</w:t>
      </w:r>
      <w:r>
        <w:rPr>
          <w:rFonts w:hint="eastAsia"/>
        </w:rPr>
        <w:br/>
      </w:r>
      <w:r>
        <w:rPr>
          <w:rFonts w:hint="eastAsia"/>
        </w:rPr>
        <w:t>　　图表 **地区红酒包装印刷市场调研</w:t>
      </w:r>
      <w:r>
        <w:rPr>
          <w:rFonts w:hint="eastAsia"/>
        </w:rPr>
        <w:br/>
      </w:r>
      <w:r>
        <w:rPr>
          <w:rFonts w:hint="eastAsia"/>
        </w:rPr>
        <w:t>　　图表 **地区红酒包装印刷市场需求分析</w:t>
      </w:r>
      <w:r>
        <w:rPr>
          <w:rFonts w:hint="eastAsia"/>
        </w:rPr>
        <w:br/>
      </w:r>
      <w:r>
        <w:rPr>
          <w:rFonts w:hint="eastAsia"/>
        </w:rPr>
        <w:t>　　图表 红酒包装印刷上游发展</w:t>
      </w:r>
      <w:r>
        <w:rPr>
          <w:rFonts w:hint="eastAsia"/>
        </w:rPr>
        <w:br/>
      </w:r>
      <w:r>
        <w:rPr>
          <w:rFonts w:hint="eastAsia"/>
        </w:rPr>
        <w:t>　　图表 红酒包装印刷下游发展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红酒包装印刷企业（一）概况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红酒包装印刷企业（二）简介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红酒包装印刷企业（三）概况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红酒包装印刷企业（四）简介</w:t>
      </w:r>
      <w:r>
        <w:rPr>
          <w:rFonts w:hint="eastAsia"/>
        </w:rPr>
        <w:br/>
      </w:r>
      <w:r>
        <w:rPr>
          <w:rFonts w:hint="eastAsia"/>
        </w:rPr>
        <w:t>　　图表 企业红酒包装印刷业务</w:t>
      </w:r>
      <w:r>
        <w:rPr>
          <w:rFonts w:hint="eastAsia"/>
        </w:rPr>
        <w:br/>
      </w:r>
      <w:r>
        <w:rPr>
          <w:rFonts w:hint="eastAsia"/>
        </w:rPr>
        <w:t>　　图表 红酒包装印刷企业（四）经营情况分析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红酒包装印刷投资、并购情况</w:t>
      </w:r>
      <w:r>
        <w:rPr>
          <w:rFonts w:hint="eastAsia"/>
        </w:rPr>
        <w:br/>
      </w:r>
      <w:r>
        <w:rPr>
          <w:rFonts w:hint="eastAsia"/>
        </w:rPr>
        <w:t>　　图表 红酒包装印刷优势</w:t>
      </w:r>
      <w:r>
        <w:rPr>
          <w:rFonts w:hint="eastAsia"/>
        </w:rPr>
        <w:br/>
      </w:r>
      <w:r>
        <w:rPr>
          <w:rFonts w:hint="eastAsia"/>
        </w:rPr>
        <w:t>　　图表 红酒包装印刷劣势</w:t>
      </w:r>
      <w:r>
        <w:rPr>
          <w:rFonts w:hint="eastAsia"/>
        </w:rPr>
        <w:br/>
      </w:r>
      <w:r>
        <w:rPr>
          <w:rFonts w:hint="eastAsia"/>
        </w:rPr>
        <w:t>　　图表 红酒包装印刷机会</w:t>
      </w:r>
      <w:r>
        <w:rPr>
          <w:rFonts w:hint="eastAsia"/>
        </w:rPr>
        <w:br/>
      </w:r>
      <w:r>
        <w:rPr>
          <w:rFonts w:hint="eastAsia"/>
        </w:rPr>
        <w:t>　　图表 红酒包装印刷威胁</w:t>
      </w:r>
      <w:r>
        <w:rPr>
          <w:rFonts w:hint="eastAsia"/>
        </w:rPr>
        <w:br/>
      </w:r>
      <w:r>
        <w:rPr>
          <w:rFonts w:hint="eastAsia"/>
        </w:rPr>
        <w:t>　　图表 进入红酒包装印刷行业壁垒</w:t>
      </w:r>
      <w:r>
        <w:rPr>
          <w:rFonts w:hint="eastAsia"/>
        </w:rPr>
        <w:br/>
      </w:r>
      <w:r>
        <w:rPr>
          <w:rFonts w:hint="eastAsia"/>
        </w:rPr>
        <w:t>　　图表 红酒包装印刷发展有利因素</w:t>
      </w:r>
      <w:r>
        <w:rPr>
          <w:rFonts w:hint="eastAsia"/>
        </w:rPr>
        <w:br/>
      </w:r>
      <w:r>
        <w:rPr>
          <w:rFonts w:hint="eastAsia"/>
        </w:rPr>
        <w:t>　　图表 红酒包装印刷发展不利因素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2026-2032年中国红酒包装印刷发展趋势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63a6dbd34942" w:history="1">
        <w:r>
          <w:rPr>
            <w:rStyle w:val="Hyperlink"/>
          </w:rPr>
          <w:t>2026-2032年全球与中国红酒包装印刷市场调研及前景趋势分析报告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63a6dbd34942" w:history="1">
        <w:r>
          <w:rPr>
            <w:rStyle w:val="Hyperlink"/>
          </w:rPr>
          <w:t>https://www.20087.com/0/78/HongJiuBaoZhuangYinShuaFaZhanQuShiFenXi.html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热点：红酒包装印刷工艺、红酒包装盒印刷厂、红酒的包装纸、红酒产品包装、如何认识红酒包装标识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74cfb6bd45d3" w:history="1">
      <w:r>
        <w:rPr>
          <w:rStyle w:val="Hyperlink"/>
        </w:rPr>
        <w:t>2026-2032年全球与中国红酒包装印刷市场调研及前景趋势分析报告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ongJiuBaoZhuangYinShuaFaZhanQuShiFenXi.html" TargetMode="External" Id="R4cdb63a6dbd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ongJiuBaoZhuangYinShuaFaZhanQuShiFenXi.html" TargetMode="External" Id="Rd35974cfb6b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2026-02-16T08:17:58Z</dcterms:created>
  <dcterms:modified xsi:type="dcterms:W3CDTF">2026-02-16T09:17:58Z</dcterms:modified>
  <dc:subject>2026-2032年全球与中国红酒包装印刷市场调研及前景趋势分析报告</dc:subject>
  <dc:title>2026-2032年全球与中国红酒包装印刷市场调研及前景趋势分析报告</dc:title>
  <cp:keywords>2026-2032年全球与中国红酒包装印刷市场调研及前景趋势分析报告</cp:keywords>
  <dc:description>2026-2032年全球与中国红酒包装印刷市场调研及前景趋势分析报告</dc:description>
</cp:coreProperties>
</file>