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d156883e26415b" w:history="1">
              <w:r>
                <w:rPr>
                  <w:rStyle w:val="Hyperlink"/>
                </w:rPr>
                <w:t>2025-2031年中国乳糖酶市场现状研究分析与发展前景预测报告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d156883e26415b" w:history="1">
              <w:r>
                <w:rPr>
                  <w:rStyle w:val="Hyperlink"/>
                </w:rPr>
                <w:t>2025-2031年中国乳糖酶市场现状研究分析与发展前景预测报告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2385181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d156883e26415b" w:history="1">
                <w:r>
                  <w:rPr>
                    <w:rStyle w:val="Hyperlink"/>
                  </w:rPr>
                  <w:t>https://www.20087.com/1/18/RuTangMeiShiChangDiaoYanYuQianJi.html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乳糖酶是一种用于分解乳糖的酶制剂，广泛应用于乳制品行业以生产低乳糖或无乳糖产品。近年来，随着乳糖不耐受症患者的增多以及消费者对健康食品需求的增加，乳糖酶的需求持续增长。目前，乳糖酶产品不仅在提高乳糖分解效率方面取得了显著进步，还出现了针对不同乳制品特性的专用乳糖酶。此外，随着生物工程技术的发展，乳糖酶的生产效率和纯度不断提高，为乳制品行业提供了更高质量的原料。</w:t>
      </w:r>
      <w:r>
        <w:rPr>
          <w:rFonts w:hint="eastAsia"/>
        </w:rPr>
        <w:br/>
      </w:r>
      <w:r>
        <w:rPr>
          <w:rFonts w:hint="eastAsia"/>
        </w:rPr>
        <w:t>　　未来，乳糖酶的发展将更加注重产品创新和应用扩展。一方面，随着对乳糖酶作用机理研究的深入，新型高效乳糖酶将被开发出来，以满足不同乳制品加工需求。另一方面，随着消费者对健康饮食和个性化食品需求的增加，乳糖酶的应用将更加多样化，例如在功能性食品和特殊营养食品中的应用。此外，随着生物技术的进步，乳糖酶的生产将更加环保和可持续，采用更加先进的发酵技术和提取工艺，提高资源利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d156883e26415b" w:history="1">
        <w:r>
          <w:rPr>
            <w:rStyle w:val="Hyperlink"/>
          </w:rPr>
          <w:t>2025-2031年中国乳糖酶市场现状研究分析与发展前景预测报告</w:t>
        </w:r>
      </w:hyperlink>
      <w:r>
        <w:rPr>
          <w:rFonts w:hint="eastAsia"/>
        </w:rPr>
        <w:t>》依托多年行业监测数据，结合乳糖酶行业现状与未来前景，系统分析了乳糖酶市场需求、市场规模、产业链结构、价格机制及细分市场特征。报告对乳糖酶市场前景进行了客观评估，预测了乳糖酶行业发展趋势，并详细解读了品牌竞争格局、市场集中度及重点企业的运营表现。此外，报告通过SWOT分析识别了乳糖酶行业机遇与潜在风险，为投资者和决策者提供了科学、规范的战略建议，助力把握乳糖酶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乳糖酶产品概述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中国乳糖酶行业供给情况分析及趋势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2020-2025年中国乳糖酶行业市场供给分析</w:t>
      </w:r>
      <w:r>
        <w:rPr>
          <w:rFonts w:hint="eastAsia"/>
        </w:rPr>
        <w:br/>
      </w:r>
      <w:r>
        <w:rPr>
          <w:rFonts w:hint="eastAsia"/>
        </w:rPr>
        <w:t>　　　　一、乳糖酶整体供给情况分析</w:t>
      </w:r>
      <w:r>
        <w:rPr>
          <w:rFonts w:hint="eastAsia"/>
        </w:rPr>
        <w:br/>
      </w:r>
      <w:r>
        <w:rPr>
          <w:rFonts w:hint="eastAsia"/>
        </w:rPr>
        <w:t>　　　　二、乳糖酶重点区域供给分析</w:t>
      </w:r>
      <w:r>
        <w:rPr>
          <w:rFonts w:hint="eastAsia"/>
        </w:rPr>
        <w:br/>
      </w:r>
      <w:r>
        <w:rPr>
          <w:rFonts w:hint="eastAsia"/>
        </w:rPr>
        <w:t>　　第二节 乳糖酶行业供给关系因素分析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四、技术水平因素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2025-2031年中国乳糖酶行业市场供给趋势</w:t>
      </w:r>
      <w:r>
        <w:rPr>
          <w:rFonts w:hint="eastAsia"/>
        </w:rPr>
        <w:br/>
      </w:r>
      <w:r>
        <w:rPr>
          <w:rFonts w:hint="eastAsia"/>
        </w:rPr>
        <w:t>　　　　一、乳糖酶整体供给情况趋势分析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二、影响未来乳糖酶供给的因素分析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后金融危机下乳糖酶行业宏观经济环境分析</w:t>
      </w:r>
      <w:r>
        <w:rPr>
          <w:rFonts w:hint="eastAsia"/>
        </w:rPr>
        <w:br/>
      </w:r>
      <w:r>
        <w:rPr>
          <w:rFonts w:hint="eastAsia"/>
        </w:rPr>
        <w:t>　　第一节 全球经济环境分析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一、全球经济运行概况</w:t>
      </w:r>
      <w:r>
        <w:rPr>
          <w:rFonts w:hint="eastAsia"/>
        </w:rPr>
        <w:br/>
      </w:r>
      <w:r>
        <w:rPr>
          <w:rFonts w:hint="eastAsia"/>
        </w:rPr>
        <w:t>　　　　二、全球经济形势预测</w:t>
      </w:r>
      <w:r>
        <w:rPr>
          <w:rFonts w:hint="eastAsia"/>
        </w:rPr>
        <w:br/>
      </w:r>
      <w:r>
        <w:rPr>
          <w:rFonts w:hint="eastAsia"/>
        </w:rPr>
        <w:t>　　第二节 后贸易战对全球经济的影响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一、国际后金融危机发展趋势及其国际影响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后贸易战对中国经济的影响</w:t>
      </w:r>
      <w:r>
        <w:rPr>
          <w:rFonts w:hint="eastAsia"/>
        </w:rPr>
        <w:br/>
      </w:r>
      <w:r>
        <w:rPr>
          <w:rFonts w:hint="eastAsia"/>
        </w:rPr>
        <w:t>　　　　一、后贸易战对中国实体经济的影响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二、后金融危机影响下的主要行业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四、2025年中国宏观经济运行概况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五、中国宏观经济趋势预测</w:t>
      </w:r>
      <w:r>
        <w:rPr>
          <w:rFonts w:hint="eastAsia"/>
        </w:rPr>
        <w:br/>
      </w:r>
      <w:r>
        <w:rPr>
          <w:rFonts w:hint="eastAsia"/>
        </w:rPr>
        <w:t>　　　　　　1、固定资产投资将保持适度增长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2、社会消费品零售总额保持平稳增长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3、外贸进出口将出现恢复性增长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4、价格水平将温和回升</w:t>
      </w:r>
      <w:r>
        <w:rPr>
          <w:rFonts w:hint="eastAsia"/>
        </w:rPr>
        <w:br/>
      </w:r>
      <w:r>
        <w:rPr>
          <w:rFonts w:hint="eastAsia"/>
        </w:rPr>
        <w:t>　　　　　　5、工业增速将有所加快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2025年中国乳糖酶行业发展概况</w:t>
      </w:r>
      <w:r>
        <w:rPr>
          <w:rFonts w:hint="eastAsia"/>
        </w:rPr>
        <w:br/>
      </w:r>
      <w:r>
        <w:rPr>
          <w:rFonts w:hint="eastAsia"/>
        </w:rPr>
        <w:t>　　第一节 2025年中国乳糖酶行业发展态势分析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2025年中国乳糖酶行业发展特点分析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2025年中国乳糖酶行业市场供需分析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2025年中国乳糖酶行业产品结构分析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乳糖酶产品竞争力优势分析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2025-2031年中国乳糖酶行业进出口市场分析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2020-2025年乳糖酶行业进出口特点分析</w:t>
      </w:r>
      <w:r>
        <w:rPr>
          <w:rFonts w:hint="eastAsia"/>
        </w:rPr>
        <w:br/>
      </w:r>
      <w:r>
        <w:rPr>
          <w:rFonts w:hint="eastAsia"/>
        </w:rPr>
        <w:t>　　第二节 2020-2025年乳糖酶行业进出口量分析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2025-2031年乳糖酶行业进出口市场预测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乳糖酶国内产品价格走势及影响因素分析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行业运行状况分析</w:t>
      </w:r>
      <w:r>
        <w:rPr>
          <w:rFonts w:hint="eastAsia"/>
        </w:rPr>
        <w:br/>
      </w:r>
      <w:r>
        <w:rPr>
          <w:rFonts w:hint="eastAsia"/>
        </w:rPr>
        <w:t>　　第一节 行业情况背景</w:t>
      </w:r>
      <w:r>
        <w:rPr>
          <w:rFonts w:hint="eastAsia"/>
        </w:rPr>
        <w:br/>
      </w:r>
      <w:r>
        <w:rPr>
          <w:rFonts w:hint="eastAsia"/>
        </w:rPr>
        <w:t>　　　　一、参与调查企业及其分布情况</w:t>
      </w:r>
      <w:r>
        <w:rPr>
          <w:rFonts w:hint="eastAsia"/>
        </w:rPr>
        <w:br/>
      </w:r>
      <w:r>
        <w:rPr>
          <w:rFonts w:hint="eastAsia"/>
        </w:rPr>
        <w:t>　　　　二、典型企业介绍</w:t>
      </w:r>
      <w:r>
        <w:rPr>
          <w:rFonts w:hint="eastAsia"/>
        </w:rPr>
        <w:br/>
      </w:r>
      <w:r>
        <w:rPr>
          <w:rFonts w:hint="eastAsia"/>
        </w:rPr>
        <w:t>　　第二节 总体效益运行状况</w:t>
      </w:r>
      <w:r>
        <w:rPr>
          <w:rFonts w:hint="eastAsia"/>
        </w:rPr>
        <w:br/>
      </w:r>
      <w:r>
        <w:rPr>
          <w:rFonts w:hint="eastAsia"/>
        </w:rPr>
        <w:t>　　　　一、总体销售效益</w:t>
      </w:r>
      <w:r>
        <w:rPr>
          <w:rFonts w:hint="eastAsia"/>
        </w:rPr>
        <w:br/>
      </w:r>
      <w:r>
        <w:rPr>
          <w:rFonts w:hint="eastAsia"/>
        </w:rPr>
        <w:t>　　　　二、2020-2025年乳糖酶行业总体盈利能力</w:t>
      </w:r>
      <w:r>
        <w:rPr>
          <w:rFonts w:hint="eastAsia"/>
        </w:rPr>
        <w:br/>
      </w:r>
      <w:r>
        <w:rPr>
          <w:rFonts w:hint="eastAsia"/>
        </w:rPr>
        <w:t>　　　　三、2020-2025年乳糖酶行业总体税收能力</w:t>
      </w:r>
      <w:r>
        <w:rPr>
          <w:rFonts w:hint="eastAsia"/>
        </w:rPr>
        <w:br/>
      </w:r>
      <w:r>
        <w:rPr>
          <w:rFonts w:hint="eastAsia"/>
        </w:rPr>
        <w:t>　　　　四、2020-2025年乳糖酶行业市场总体产值能力</w:t>
      </w:r>
      <w:r>
        <w:rPr>
          <w:rFonts w:hint="eastAsia"/>
        </w:rPr>
        <w:br/>
      </w:r>
      <w:r>
        <w:rPr>
          <w:rFonts w:hint="eastAsia"/>
        </w:rPr>
        <w:t>　　第三节 不同地区行业效益状况对比</w:t>
      </w:r>
      <w:r>
        <w:rPr>
          <w:rFonts w:hint="eastAsia"/>
        </w:rPr>
        <w:br/>
      </w:r>
      <w:r>
        <w:rPr>
          <w:rFonts w:hint="eastAsia"/>
        </w:rPr>
        <w:t>　　　　一、不同地区销售效益状况对比</w:t>
      </w:r>
      <w:r>
        <w:rPr>
          <w:rFonts w:hint="eastAsia"/>
        </w:rPr>
        <w:br/>
      </w:r>
      <w:r>
        <w:rPr>
          <w:rFonts w:hint="eastAsia"/>
        </w:rPr>
        <w:t>　　　　二、不同地区行业盈利能力状况对比</w:t>
      </w:r>
      <w:r>
        <w:rPr>
          <w:rFonts w:hint="eastAsia"/>
        </w:rPr>
        <w:br/>
      </w:r>
      <w:r>
        <w:rPr>
          <w:rFonts w:hint="eastAsia"/>
        </w:rPr>
        <w:t>　　　　三、不同地区行业税收能力状况对比</w:t>
      </w:r>
      <w:r>
        <w:rPr>
          <w:rFonts w:hint="eastAsia"/>
        </w:rPr>
        <w:br/>
      </w:r>
      <w:r>
        <w:rPr>
          <w:rFonts w:hint="eastAsia"/>
        </w:rPr>
        <w:t>　　　　四、不同地区行业产值状况对比</w:t>
      </w:r>
      <w:r>
        <w:rPr>
          <w:rFonts w:hint="eastAsia"/>
        </w:rPr>
        <w:br/>
      </w:r>
      <w:r>
        <w:rPr>
          <w:rFonts w:hint="eastAsia"/>
        </w:rPr>
        <w:t>　　第四节 类型运行效益对比</w:t>
      </w:r>
      <w:r>
        <w:rPr>
          <w:rFonts w:hint="eastAsia"/>
        </w:rPr>
        <w:br/>
      </w:r>
      <w:r>
        <w:rPr>
          <w:rFonts w:hint="eastAsia"/>
        </w:rPr>
        <w:t>　　　　一、行业不同类型销售效益状况对比</w:t>
      </w:r>
      <w:r>
        <w:rPr>
          <w:rFonts w:hint="eastAsia"/>
        </w:rPr>
        <w:br/>
      </w:r>
      <w:r>
        <w:rPr>
          <w:rFonts w:hint="eastAsia"/>
        </w:rPr>
        <w:t>　　　　二、不同类型盈利能力状况对比</w:t>
      </w:r>
      <w:r>
        <w:rPr>
          <w:rFonts w:hint="eastAsia"/>
        </w:rPr>
        <w:br/>
      </w:r>
      <w:r>
        <w:rPr>
          <w:rFonts w:hint="eastAsia"/>
        </w:rPr>
        <w:t>　　　　三、不同类型税收能力状况对比</w:t>
      </w:r>
      <w:r>
        <w:rPr>
          <w:rFonts w:hint="eastAsia"/>
        </w:rPr>
        <w:br/>
      </w:r>
      <w:r>
        <w:rPr>
          <w:rFonts w:hint="eastAsia"/>
        </w:rPr>
        <w:t>　　　　四、不同类型产值状况对比</w:t>
      </w:r>
      <w:r>
        <w:rPr>
          <w:rFonts w:hint="eastAsia"/>
        </w:rPr>
        <w:br/>
      </w:r>
      <w:r>
        <w:rPr>
          <w:rFonts w:hint="eastAsia"/>
        </w:rPr>
        <w:t>　　第五节 规模运行效益对比</w:t>
      </w:r>
      <w:r>
        <w:rPr>
          <w:rFonts w:hint="eastAsia"/>
        </w:rPr>
        <w:br/>
      </w:r>
      <w:r>
        <w:rPr>
          <w:rFonts w:hint="eastAsia"/>
        </w:rPr>
        <w:t>　　　　一、行业不同规模销售效益状况对比</w:t>
      </w:r>
      <w:r>
        <w:rPr>
          <w:rFonts w:hint="eastAsia"/>
        </w:rPr>
        <w:br/>
      </w:r>
      <w:r>
        <w:rPr>
          <w:rFonts w:hint="eastAsia"/>
        </w:rPr>
        <w:t>　　　　二、不同规模盈利能力状况对比</w:t>
      </w:r>
      <w:r>
        <w:rPr>
          <w:rFonts w:hint="eastAsia"/>
        </w:rPr>
        <w:br/>
      </w:r>
      <w:r>
        <w:rPr>
          <w:rFonts w:hint="eastAsia"/>
        </w:rPr>
        <w:t>　　　　三、不同规模税收能力状况对比</w:t>
      </w:r>
      <w:r>
        <w:rPr>
          <w:rFonts w:hint="eastAsia"/>
        </w:rPr>
        <w:br/>
      </w:r>
      <w:r>
        <w:rPr>
          <w:rFonts w:hint="eastAsia"/>
        </w:rPr>
        <w:t>　　　　四、不同规模产值状况对比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2020-2025年中国乳糖酶产业重点区域运行分析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2020-2025年东北地区乳糖酶产业运行情况</w:t>
      </w:r>
      <w:r>
        <w:rPr>
          <w:rFonts w:hint="eastAsia"/>
        </w:rPr>
        <w:br/>
      </w:r>
      <w:r>
        <w:rPr>
          <w:rFonts w:hint="eastAsia"/>
        </w:rPr>
        <w:t>　　第二节 2020-2025年华东地区乳糖酶产业运行情况</w:t>
      </w:r>
      <w:r>
        <w:rPr>
          <w:rFonts w:hint="eastAsia"/>
        </w:rPr>
        <w:br/>
      </w:r>
      <w:r>
        <w:rPr>
          <w:rFonts w:hint="eastAsia"/>
        </w:rPr>
        <w:t>　　第三节 2020-2025年中南地区乳糖酶产业运行情况</w:t>
      </w:r>
      <w:r>
        <w:rPr>
          <w:rFonts w:hint="eastAsia"/>
        </w:rPr>
        <w:br/>
      </w:r>
      <w:r>
        <w:rPr>
          <w:rFonts w:hint="eastAsia"/>
        </w:rPr>
        <w:t>　　第四节 2020-2025年华北地区乳糖酶产业运行情况</w:t>
      </w:r>
      <w:r>
        <w:rPr>
          <w:rFonts w:hint="eastAsia"/>
        </w:rPr>
        <w:br/>
      </w:r>
      <w:r>
        <w:rPr>
          <w:rFonts w:hint="eastAsia"/>
        </w:rPr>
        <w:t>　　第五节 2020-2025年西北地区乳糖酶产业运行情况</w:t>
      </w:r>
      <w:r>
        <w:rPr>
          <w:rFonts w:hint="eastAsia"/>
        </w:rPr>
        <w:br/>
      </w:r>
      <w:r>
        <w:rPr>
          <w:rFonts w:hint="eastAsia"/>
        </w:rPr>
        <w:t>　　第六节 2020-2025年西南地区乳糖酶产业运行情况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中国乳糖酶行业重点企业竞争力分析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哈尔滨美华生物技术股份有限公司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三、公司竞争力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郑州仁诚化工产品有限公司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三、公司竞争力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长春天明瑞科技有限公司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三、公司竞争力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郑州超群化工产品有限公司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三、公司竞争力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河南省郑州蓝宇化工有限公司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三、公司竞争力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乳糖酶行业竞争格局分析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2020-2025年中国乳糖酶行业集中度分析</w:t>
      </w:r>
      <w:r>
        <w:rPr>
          <w:rFonts w:hint="eastAsia"/>
        </w:rPr>
        <w:br/>
      </w:r>
      <w:r>
        <w:rPr>
          <w:rFonts w:hint="eastAsia"/>
        </w:rPr>
        <w:t>　　第二节 乳糖酶国内外swot分析</w:t>
      </w:r>
      <w:r>
        <w:rPr>
          <w:rFonts w:hint="eastAsia"/>
        </w:rPr>
        <w:br/>
      </w:r>
      <w:r>
        <w:rPr>
          <w:rFonts w:hint="eastAsia"/>
        </w:rPr>
        <w:t>　　　　　　1、国内企业</w:t>
      </w:r>
      <w:r>
        <w:rPr>
          <w:rFonts w:hint="eastAsia"/>
        </w:rPr>
        <w:br/>
      </w:r>
      <w:r>
        <w:rPr>
          <w:rFonts w:hint="eastAsia"/>
        </w:rPr>
        <w:t>　　　　　　2、国外企业</w:t>
      </w:r>
      <w:r>
        <w:rPr>
          <w:rFonts w:hint="eastAsia"/>
        </w:rPr>
        <w:br/>
      </w:r>
      <w:r>
        <w:rPr>
          <w:rFonts w:hint="eastAsia"/>
        </w:rPr>
        <w:t>　　第三节 2025-2031年中国乳糖酶行业竞争格局预测分析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中国乳糖酶行业投资策略分析</w:t>
      </w:r>
      <w:r>
        <w:rPr>
          <w:rFonts w:hint="eastAsia"/>
        </w:rPr>
        <w:br/>
      </w:r>
      <w:r>
        <w:rPr>
          <w:rFonts w:hint="eastAsia"/>
        </w:rPr>
        <w:t>　　第一节 2025年中国乳糖酶行业投资环境分析</w:t>
      </w:r>
      <w:r>
        <w:rPr>
          <w:rFonts w:hint="eastAsia"/>
        </w:rPr>
        <w:br/>
      </w:r>
      <w:r>
        <w:rPr>
          <w:rFonts w:hint="eastAsia"/>
        </w:rPr>
        <w:t>　　　　一、本土品牌企业整合，提高竞争</w:t>
      </w:r>
      <w:r>
        <w:rPr>
          <w:rFonts w:hint="eastAsia"/>
        </w:rPr>
        <w:br/>
      </w:r>
      <w:r>
        <w:rPr>
          <w:rFonts w:hint="eastAsia"/>
        </w:rPr>
        <w:t>　　　　二、健康个性是竞争卖点</w:t>
      </w:r>
      <w:r>
        <w:rPr>
          <w:rFonts w:hint="eastAsia"/>
        </w:rPr>
        <w:br/>
      </w:r>
      <w:r>
        <w:rPr>
          <w:rFonts w:hint="eastAsia"/>
        </w:rPr>
        <w:t>　　　　三、从包装到“内容”的惨烈市场竞争</w:t>
      </w:r>
      <w:r>
        <w:rPr>
          <w:rFonts w:hint="eastAsia"/>
        </w:rPr>
        <w:br/>
      </w:r>
      <w:r>
        <w:rPr>
          <w:rFonts w:hint="eastAsia"/>
        </w:rPr>
        <w:t>　　第二节 2025年中国乳糖酶行业投资趋势分析</w:t>
      </w:r>
      <w:r>
        <w:rPr>
          <w:rFonts w:hint="eastAsia"/>
        </w:rPr>
        <w:br/>
      </w:r>
      <w:r>
        <w:rPr>
          <w:rFonts w:hint="eastAsia"/>
        </w:rPr>
        <w:t>　　第三节 2025年中国乳糖酶行业产品投资方向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2025-2031年中国乳糖酶行业投资收益预测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二、2025-2031年中国乳糖酶行业工业总产值预测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三、2025-2031年中国乳糖酶行业销售收入预测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四、2025-2031年中国乳糖酶行业市场容量预测</w:t>
      </w:r>
      <w:r>
        <w:rPr>
          <w:rFonts w:hint="eastAsia"/>
        </w:rPr>
        <w:br/>
      </w:r>
      <w:r>
        <w:rPr>
          <w:rFonts w:hint="eastAsia"/>
        </w:rPr>
        <w:t>　　　　五、2025-2031年中国乳糖酶行业总资产预测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中国乳糖酶行业投资风险分析</w:t>
      </w:r>
      <w:r>
        <w:rPr>
          <w:rFonts w:hint="eastAsia"/>
        </w:rPr>
        <w:br/>
      </w:r>
      <w:r>
        <w:rPr>
          <w:rFonts w:hint="eastAsia"/>
        </w:rPr>
        <w:t>　　第一节 中国乳糖酶行业内部风险分析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中国乳糖酶行业外部风险分析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t>　　第三节 中国乳糖酶行业投资风险分析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　　　　1.1 进入壁垒</w:t>
      </w:r>
      <w:r>
        <w:rPr>
          <w:rFonts w:hint="eastAsia"/>
        </w:rPr>
        <w:br/>
      </w:r>
      <w:r>
        <w:rPr>
          <w:rFonts w:hint="eastAsia"/>
        </w:rPr>
        <w:t>　　　　　　1.11 结构性进入壁垒</w:t>
      </w:r>
      <w:r>
        <w:rPr>
          <w:rFonts w:hint="eastAsia"/>
        </w:rPr>
        <w:br/>
      </w:r>
      <w:r>
        <w:rPr>
          <w:rFonts w:hint="eastAsia"/>
        </w:rPr>
        <w:t>　　　　　　3.绝对费用壁垒</w:t>
      </w:r>
      <w:r>
        <w:rPr>
          <w:rFonts w:hint="eastAsia"/>
        </w:rPr>
        <w:br/>
      </w:r>
      <w:r>
        <w:rPr>
          <w:rFonts w:hint="eastAsia"/>
        </w:rPr>
        <w:t>　　　　　　1.12 行为性进入壁垒</w:t>
      </w:r>
      <w:r>
        <w:rPr>
          <w:rFonts w:hint="eastAsia"/>
        </w:rPr>
        <w:br/>
      </w:r>
      <w:r>
        <w:rPr>
          <w:rFonts w:hint="eastAsia"/>
        </w:rPr>
        <w:t>　　　　　　1.2 退出壁垒</w:t>
      </w:r>
      <w:r>
        <w:rPr>
          <w:rFonts w:hint="eastAsia"/>
        </w:rPr>
        <w:br/>
      </w:r>
      <w:r>
        <w:rPr>
          <w:rFonts w:hint="eastAsia"/>
        </w:rPr>
        <w:t>　　　　　　1.2.1 沉没成本</w:t>
      </w:r>
      <w:r>
        <w:rPr>
          <w:rFonts w:hint="eastAsia"/>
        </w:rPr>
        <w:br/>
      </w:r>
      <w:r>
        <w:rPr>
          <w:rFonts w:hint="eastAsia"/>
        </w:rPr>
        <w:t>　　　　　　1.2.2 政策上的限制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二、投资营销模式</w:t>
      </w:r>
      <w:r>
        <w:rPr>
          <w:rFonts w:hint="eastAsia"/>
        </w:rPr>
        <w:br/>
      </w:r>
      <w:r>
        <w:rPr>
          <w:rFonts w:hint="eastAsia"/>
        </w:rPr>
        <w:t>　　　　　　1、乳糖酶企业的国内营销模式建议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2、乳糖酶企业海外营销模式建议</w:t>
      </w:r>
      <w:r>
        <w:rPr>
          <w:rFonts w:hint="eastAsia"/>
        </w:rPr>
        <w:br/>
      </w:r>
      <w:r>
        <w:rPr>
          <w:rFonts w:hint="eastAsia"/>
        </w:rPr>
        <w:t>　　第三节 2025-2031年全国市场规模趋势</w:t>
      </w:r>
      <w:r>
        <w:rPr>
          <w:rFonts w:hint="eastAsia"/>
        </w:rPr>
        <w:br/>
      </w:r>
      <w:r>
        <w:rPr>
          <w:rFonts w:hint="eastAsia"/>
        </w:rPr>
        <w:t>　　第四节 2025-2031年全国投资规模预测</w:t>
      </w:r>
      <w:r>
        <w:rPr>
          <w:rFonts w:hint="eastAsia"/>
        </w:rPr>
        <w:br/>
      </w:r>
      <w:r>
        <w:rPr>
          <w:rFonts w:hint="eastAsia"/>
        </w:rPr>
        <w:t>　　第五节 2025-2031年市场盈利预测</w:t>
      </w:r>
      <w:r>
        <w:rPr>
          <w:rFonts w:hint="eastAsia"/>
        </w:rPr>
        <w:br/>
      </w:r>
      <w:r>
        <w:rPr>
          <w:rFonts w:hint="eastAsia"/>
        </w:rPr>
        <w:t>　　第六节 投资策略与建议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　　1、乳糖酶企业国内资本市场的运作建议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　　2、乳糖酶企业海外资本市场的运作建议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第七节 中:智:林:　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1、周期理论各阶段的发展特点及判断标准</w:t>
      </w:r>
      <w:r>
        <w:rPr>
          <w:rFonts w:hint="eastAsia"/>
        </w:rPr>
        <w:br/>
      </w:r>
      <w:r>
        <w:rPr>
          <w:rFonts w:hint="eastAsia"/>
        </w:rPr>
        <w:t>　　图表 2、2020-2025年我国乳糖酶供给量情况表</w:t>
      </w:r>
      <w:r>
        <w:rPr>
          <w:rFonts w:hint="eastAsia"/>
        </w:rPr>
        <w:br/>
      </w:r>
      <w:r>
        <w:rPr>
          <w:rFonts w:hint="eastAsia"/>
        </w:rPr>
        <w:t>　　图表 3、2020-2025年我国乳糖酶供给量情况图</w:t>
      </w:r>
      <w:r>
        <w:rPr>
          <w:rFonts w:hint="eastAsia"/>
        </w:rPr>
        <w:br/>
      </w:r>
      <w:r>
        <w:rPr>
          <w:rFonts w:hint="eastAsia"/>
        </w:rPr>
        <w:t>　　图表 4、2025年我国乳糖酶分布区域</w:t>
      </w:r>
      <w:r>
        <w:rPr>
          <w:rFonts w:hint="eastAsia"/>
        </w:rPr>
        <w:br/>
      </w:r>
      <w:r>
        <w:rPr>
          <w:rFonts w:hint="eastAsia"/>
        </w:rPr>
        <w:t>　　图表 5、2025-2031年中国乳糖酶行业供给量预测表</w:t>
      </w:r>
      <w:r>
        <w:rPr>
          <w:rFonts w:hint="eastAsia"/>
        </w:rPr>
        <w:br/>
      </w:r>
      <w:r>
        <w:rPr>
          <w:rFonts w:hint="eastAsia"/>
        </w:rPr>
        <w:t>　　图表 6、2025-2031年中国乳糖酶行业供给量预测图</w:t>
      </w:r>
      <w:r>
        <w:rPr>
          <w:rFonts w:hint="eastAsia"/>
        </w:rPr>
        <w:br/>
      </w:r>
      <w:r>
        <w:rPr>
          <w:rFonts w:hint="eastAsia"/>
        </w:rPr>
        <w:t>　　图表 7、2020-2025年国内生产总值及其增长速度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8、2020-2025年国内生产总值绝对额统计表</w:t>
      </w:r>
      <w:r>
        <w:rPr>
          <w:rFonts w:hint="eastAsia"/>
        </w:rPr>
        <w:br/>
      </w:r>
      <w:r>
        <w:rPr>
          <w:rFonts w:hint="eastAsia"/>
        </w:rPr>
        <w:t>　　图表 9、2020-2025年国内生产总值不同产业绝对额统计表</w:t>
      </w:r>
      <w:r>
        <w:rPr>
          <w:rFonts w:hint="eastAsia"/>
        </w:rPr>
        <w:br/>
      </w:r>
      <w:r>
        <w:rPr>
          <w:rFonts w:hint="eastAsia"/>
        </w:rPr>
        <w:t>　　图表 10、2020-2025年我国证券市场概况</w:t>
      </w:r>
      <w:r>
        <w:rPr>
          <w:rFonts w:hint="eastAsia"/>
        </w:rPr>
        <w:br/>
      </w:r>
      <w:r>
        <w:rPr>
          <w:rFonts w:hint="eastAsia"/>
        </w:rPr>
        <w:t>　　图表 11、2020-2025年国内工业增加值增长速度分析</w:t>
      </w:r>
      <w:r>
        <w:rPr>
          <w:rFonts w:hint="eastAsia"/>
        </w:rPr>
        <w:br/>
      </w:r>
      <w:r>
        <w:rPr>
          <w:rFonts w:hint="eastAsia"/>
        </w:rPr>
        <w:t>　　图表 12、2020-2025年工业增加值及其增长速度</w:t>
      </w:r>
      <w:r>
        <w:rPr>
          <w:rFonts w:hint="eastAsia"/>
        </w:rPr>
        <w:br/>
      </w:r>
      <w:r>
        <w:rPr>
          <w:rFonts w:hint="eastAsia"/>
        </w:rPr>
        <w:t>　　图表 13、2020-2025年我国乳糖酶需求量情况表</w:t>
      </w:r>
      <w:r>
        <w:rPr>
          <w:rFonts w:hint="eastAsia"/>
        </w:rPr>
        <w:br/>
      </w:r>
      <w:r>
        <w:rPr>
          <w:rFonts w:hint="eastAsia"/>
        </w:rPr>
        <w:t>　　图表 14、2020-2025年我国乳糖酶需求量情况图</w:t>
      </w:r>
      <w:r>
        <w:rPr>
          <w:rFonts w:hint="eastAsia"/>
        </w:rPr>
        <w:br/>
      </w:r>
      <w:r>
        <w:rPr>
          <w:rFonts w:hint="eastAsia"/>
        </w:rPr>
        <w:t>　　图表 15、2025年中国乳糖酶行业产品结构</w:t>
      </w:r>
      <w:r>
        <w:rPr>
          <w:rFonts w:hint="eastAsia"/>
        </w:rPr>
        <w:br/>
      </w:r>
      <w:r>
        <w:rPr>
          <w:rFonts w:hint="eastAsia"/>
        </w:rPr>
        <w:t>　　图表 16、2020-2025年我国乳糖酶进口量情况表</w:t>
      </w:r>
      <w:r>
        <w:rPr>
          <w:rFonts w:hint="eastAsia"/>
        </w:rPr>
        <w:br/>
      </w:r>
      <w:r>
        <w:rPr>
          <w:rFonts w:hint="eastAsia"/>
        </w:rPr>
        <w:t>　　图表 17、2020-2025年我国乳糖酶进口量情况图</w:t>
      </w:r>
      <w:r>
        <w:rPr>
          <w:rFonts w:hint="eastAsia"/>
        </w:rPr>
        <w:br/>
      </w:r>
      <w:r>
        <w:rPr>
          <w:rFonts w:hint="eastAsia"/>
        </w:rPr>
        <w:t>　　图表 18、2025-2031年中国乳糖酶行业进口量预测表</w:t>
      </w:r>
      <w:r>
        <w:rPr>
          <w:rFonts w:hint="eastAsia"/>
        </w:rPr>
        <w:br/>
      </w:r>
      <w:r>
        <w:rPr>
          <w:rFonts w:hint="eastAsia"/>
        </w:rPr>
        <w:t>　　图表 19、2025-2031年中国乳糖酶行业进口量预测图</w:t>
      </w:r>
      <w:r>
        <w:rPr>
          <w:rFonts w:hint="eastAsia"/>
        </w:rPr>
        <w:br/>
      </w:r>
      <w:r>
        <w:rPr>
          <w:rFonts w:hint="eastAsia"/>
        </w:rPr>
        <w:t>　　图表 20、2020-2025年我国乳糖酶价格情况表</w:t>
      </w:r>
      <w:r>
        <w:rPr>
          <w:rFonts w:hint="eastAsia"/>
        </w:rPr>
        <w:br/>
      </w:r>
      <w:r>
        <w:rPr>
          <w:rFonts w:hint="eastAsia"/>
        </w:rPr>
        <w:t>　　图表 21、2020-2025年我国乳糖酶价格情况图</w:t>
      </w:r>
      <w:r>
        <w:rPr>
          <w:rFonts w:hint="eastAsia"/>
        </w:rPr>
        <w:br/>
      </w:r>
      <w:r>
        <w:rPr>
          <w:rFonts w:hint="eastAsia"/>
        </w:rPr>
        <w:t>　　图表 22、2025-2031年中国乳糖酶行业价格预测表</w:t>
      </w:r>
      <w:r>
        <w:rPr>
          <w:rFonts w:hint="eastAsia"/>
        </w:rPr>
        <w:br/>
      </w:r>
      <w:r>
        <w:rPr>
          <w:rFonts w:hint="eastAsia"/>
        </w:rPr>
        <w:t>　　图表 23、2025-2031年中国乳糖酶行业价格预测图</w:t>
      </w:r>
      <w:r>
        <w:rPr>
          <w:rFonts w:hint="eastAsia"/>
        </w:rPr>
        <w:br/>
      </w:r>
      <w:r>
        <w:rPr>
          <w:rFonts w:hint="eastAsia"/>
        </w:rPr>
        <w:t>　　图表 24、2020-2025年我国乳糖酶市场规模情况表</w:t>
      </w:r>
      <w:r>
        <w:rPr>
          <w:rFonts w:hint="eastAsia"/>
        </w:rPr>
        <w:br/>
      </w:r>
      <w:r>
        <w:rPr>
          <w:rFonts w:hint="eastAsia"/>
        </w:rPr>
        <w:t>　　图表 25、2020-2025年我国乳糖酶市场规模情况图</w:t>
      </w:r>
      <w:r>
        <w:rPr>
          <w:rFonts w:hint="eastAsia"/>
        </w:rPr>
        <w:br/>
      </w:r>
      <w:r>
        <w:rPr>
          <w:rFonts w:hint="eastAsia"/>
        </w:rPr>
        <w:t>　　图表 26、2020-2025年我国乳糖酶行业盈利能力指标分析</w:t>
      </w:r>
      <w:r>
        <w:rPr>
          <w:rFonts w:hint="eastAsia"/>
        </w:rPr>
        <w:br/>
      </w:r>
      <w:r>
        <w:rPr>
          <w:rFonts w:hint="eastAsia"/>
        </w:rPr>
        <w:t>　　图表 27、2020-2025年中国乳糖酶行业产值利税率</w:t>
      </w:r>
      <w:r>
        <w:rPr>
          <w:rFonts w:hint="eastAsia"/>
        </w:rPr>
        <w:br/>
      </w:r>
      <w:r>
        <w:rPr>
          <w:rFonts w:hint="eastAsia"/>
        </w:rPr>
        <w:t>　　图表 28、2020-2025年我国乳糖酶工业总产值情况表</w:t>
      </w:r>
      <w:r>
        <w:rPr>
          <w:rFonts w:hint="eastAsia"/>
        </w:rPr>
        <w:br/>
      </w:r>
      <w:r>
        <w:rPr>
          <w:rFonts w:hint="eastAsia"/>
        </w:rPr>
        <w:t>　　图表 29、2020-2025年我国乳糖酶工业总产值情况图</w:t>
      </w:r>
      <w:r>
        <w:rPr>
          <w:rFonts w:hint="eastAsia"/>
        </w:rPr>
        <w:br/>
      </w:r>
      <w:r>
        <w:rPr>
          <w:rFonts w:hint="eastAsia"/>
        </w:rPr>
        <w:t>　　图表 30、2025年不同地区乳糖酶销售效益状况对比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d156883e26415b" w:history="1">
        <w:r>
          <w:rPr>
            <w:rStyle w:val="Hyperlink"/>
          </w:rPr>
          <w:t>2025-2031年中国乳糖酶市场现状研究分析与发展前景预测报告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2385181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d156883e26415b" w:history="1">
        <w:r>
          <w:rPr>
            <w:rStyle w:val="Hyperlink"/>
          </w:rPr>
          <w:t>https://www.20087.com/1/18/RuTangMeiShiChangDiaoYanYuQianJi.html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哪几个牌子的乳糖酶好、乳糖酶吃多了会对宝宝有影响么、乳糖酶和益生菌的区别、乳糖酶吃多久可以改善乳糖不耐受、乳糖酶是什么东西、乳糖酶糖尿病人可以喝不、乳糖不耐受症状6个判断、乳糖酶是什么、如何自测婴儿乳糖不耐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78cb8c20da4a2e" w:history="1">
      <w:r>
        <w:rPr>
          <w:rStyle w:val="Hyperlink"/>
        </w:rPr>
        <w:t>2025-2031年中国乳糖酶市场现状研究分析与发展前景预测报告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8/RuTangMeiShiChangDiaoYanYuQianJi.html" TargetMode="External" Id="Re4d156883e2641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8/RuTangMeiShiChangDiaoYanYuQianJi.html" TargetMode="External" Id="Re678cb8c20da4a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2025-06-26T02:19:00Z</dcterms:created>
  <dcterms:modified xsi:type="dcterms:W3CDTF">2025-06-26T03:19:00Z</dcterms:modified>
  <dc:subject>2025-2031年中国乳糖酶市场现状研究分析与发展前景预测报告</dc:subject>
  <dc:title>2025-2031年中国乳糖酶市场现状研究分析与发展前景预测报告</dc:title>
  <cp:keywords>2025-2031年中国乳糖酶市场现状研究分析与发展前景预测报告</cp:keywords>
  <dc:description>2025-2031年中国乳糖酶市场现状研究分析与发展前景预测报告</dc:description>
</cp:coreProperties>
</file>