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0cba733e84cbb" w:history="1">
              <w:r>
                <w:rPr>
                  <w:rStyle w:val="Hyperlink"/>
                </w:rPr>
                <w:t>2025-2031年中国奶酪行业研究与前景趋势预测报告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0cba733e84cbb" w:history="1">
              <w:r>
                <w:rPr>
                  <w:rStyle w:val="Hyperlink"/>
                </w:rPr>
                <w:t>2025-2031年中国奶酪行业研究与前景趋势预测报告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30cba733e84cbb" w:history="1">
                <w:r>
                  <w:rPr>
                    <w:rStyle w:val="Hyperlink"/>
                  </w:rPr>
                  <w:t>https://www.20087.com/1/68/NaiLaoShiChangQianJingFenXi.html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酪是全球消费量持续增长的乳制品，其市场呈现出多样化和高端化的趋势。除了传统欧洲奶酪，市场也见证了功能性奶酪、低脂健康奶酪以及地域特色奶酪的兴起。现代生产技术不仅保留了传统风味，还通过技术创新提高了生产效率与食品安全标准，满足了消费者对品质与健康的双重追求。</w:t>
      </w:r>
      <w:r>
        <w:rPr>
          <w:rFonts w:hint="eastAsia"/>
        </w:rPr>
        <w:br/>
      </w:r>
      <w:r>
        <w:rPr>
          <w:rFonts w:hint="eastAsia"/>
        </w:rPr>
        <w:t>　　奶酪行业的未来趋势将围绕健康化、便利性和可持续性展开。随着消费者健康意识的提升，低盐、低糖、高蛋白以及添加益生菌的功能性奶酪将成为市场热点。同时，为了适应快节奏生活，即食奶酪、便携包装将成为新的增长点。可持续生产也将是行业关注焦点，包括减少碳足迹、使用环保包装材料以及推广动物福利友好的生产方式，以响应全球对可持续发展目标的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30cba733e84cbb" w:history="1">
        <w:r>
          <w:rPr>
            <w:rStyle w:val="Hyperlink"/>
          </w:rPr>
          <w:t>2025-2031年中国奶酪行业研究与前景趋势预测报告</w:t>
        </w:r>
      </w:hyperlink>
      <w:r>
        <w:rPr>
          <w:rFonts w:hint="eastAsia"/>
        </w:rPr>
        <w:t>》基于国家统计局、相关协会等权威数据，结合专业团队对奶酪行业的长期监测，全面分析了奶酪行业的市场规模、技术现状、发展趋势及竞争格局。报告详细梳理了奶酪市场需求、进出口情况、上下游产业链、重点区域分布及主要企业动态，并通过SWOT分析揭示了奶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奶酪行业相关概述</w:t>
      </w:r>
      <w:r>
        <w:rPr>
          <w:rFonts w:hint="eastAsia"/>
        </w:rPr>
        <w:br/>
      </w:r>
      <w:r>
        <w:rPr>
          <w:rFonts w:hint="eastAsia"/>
        </w:rPr>
        <w:t>　　　　一、奶酪行业定义及特点</w:t>
      </w:r>
      <w:r>
        <w:rPr>
          <w:rFonts w:hint="eastAsia"/>
        </w:rPr>
        <w:br/>
      </w:r>
      <w:r>
        <w:rPr>
          <w:rFonts w:hint="eastAsia"/>
        </w:rPr>
        <w:t>　　　　　　1、奶酪行业定义</w:t>
      </w:r>
      <w:r>
        <w:rPr>
          <w:rFonts w:hint="eastAsia"/>
        </w:rPr>
        <w:br/>
      </w:r>
      <w:r>
        <w:rPr>
          <w:rFonts w:hint="eastAsia"/>
        </w:rPr>
        <w:t>　　　　　　2、奶酪行业特点</w:t>
      </w:r>
      <w:r>
        <w:rPr>
          <w:rFonts w:hint="eastAsia"/>
        </w:rPr>
        <w:br/>
      </w:r>
      <w:r>
        <w:rPr>
          <w:rFonts w:hint="eastAsia"/>
        </w:rPr>
        <w:t>　　　　二、奶酪行业经营模式分析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1、奶酪生产模式</w:t>
      </w:r>
      <w:r>
        <w:rPr>
          <w:rFonts w:hint="eastAsia"/>
        </w:rPr>
        <w:br/>
      </w:r>
      <w:r>
        <w:rPr>
          <w:rFonts w:hint="eastAsia"/>
        </w:rPr>
        <w:t>　　　　　　2、奶酪采购模式</w:t>
      </w:r>
      <w:r>
        <w:rPr>
          <w:rFonts w:hint="eastAsia"/>
        </w:rPr>
        <w:br/>
      </w:r>
      <w:r>
        <w:rPr>
          <w:rFonts w:hint="eastAsia"/>
        </w:rPr>
        <w:t>　　　　　　3、奶酪销售模式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2025年全球奶酪行业市场运行形势分析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2025年全球奶酪行业发展概况</w:t>
      </w:r>
      <w:r>
        <w:rPr>
          <w:rFonts w:hint="eastAsia"/>
        </w:rPr>
        <w:br/>
      </w:r>
      <w:r>
        <w:rPr>
          <w:rFonts w:hint="eastAsia"/>
        </w:rPr>
        <w:t>　　第二节 全球奶酪行业发展走势</w:t>
      </w:r>
      <w:r>
        <w:rPr>
          <w:rFonts w:hint="eastAsia"/>
        </w:rPr>
        <w:br/>
      </w:r>
      <w:r>
        <w:rPr>
          <w:rFonts w:hint="eastAsia"/>
        </w:rPr>
        <w:t>　　　　一、全球奶酪行业市场分布情况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二、全球奶酪行业发展趋势分析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全球奶酪行业重点国家和区域分析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2024-2025年中国奶酪行业发展环境分析</w:t>
      </w:r>
      <w:r>
        <w:rPr>
          <w:rFonts w:hint="eastAsia"/>
        </w:rPr>
        <w:br/>
      </w:r>
      <w:r>
        <w:rPr>
          <w:rFonts w:hint="eastAsia"/>
        </w:rPr>
        <w:t>　　第一节 奶酪行业经济环境分析</w:t>
      </w:r>
      <w:r>
        <w:rPr>
          <w:rFonts w:hint="eastAsia"/>
        </w:rPr>
        <w:br/>
      </w:r>
      <w:r>
        <w:rPr>
          <w:rFonts w:hint="eastAsia"/>
        </w:rPr>
        <w:t>　　第二节 奶酪行业政策环境分析</w:t>
      </w:r>
      <w:r>
        <w:rPr>
          <w:rFonts w:hint="eastAsia"/>
        </w:rPr>
        <w:br/>
      </w:r>
      <w:r>
        <w:rPr>
          <w:rFonts w:hint="eastAsia"/>
        </w:rPr>
        <w:t>　　　　一、奶酪行业政策影响分析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二、相关奶酪行业标准分析</w:t>
      </w:r>
      <w:r>
        <w:rPr>
          <w:rFonts w:hint="eastAsia"/>
        </w:rPr>
        <w:br/>
      </w:r>
      <w:r>
        <w:rPr>
          <w:rFonts w:hint="eastAsia"/>
        </w:rPr>
        <w:t>　　第三节 奶酪行业社会环境分析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2024-2025年奶酪行业技术发展现状及趋势分析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国内外奶酪行业技术差异与原因</w:t>
      </w:r>
      <w:r>
        <w:rPr>
          <w:rFonts w:hint="eastAsia"/>
        </w:rPr>
        <w:br/>
      </w:r>
      <w:r>
        <w:rPr>
          <w:rFonts w:hint="eastAsia"/>
        </w:rPr>
        <w:t>　　第三节 奶酪行业技术发展方向、趋势预测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中国奶酪行业市场规模情况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中国奶酪行业盈利情况分析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一、2019-2024年奶酪行业市场需求情况</w:t>
      </w:r>
      <w:r>
        <w:rPr>
          <w:rFonts w:hint="eastAsia"/>
        </w:rPr>
        <w:br/>
      </w:r>
      <w:r>
        <w:rPr>
          <w:rFonts w:hint="eastAsia"/>
        </w:rPr>
        <w:t>　　　　二、奶酪行业市场需求特点分析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三、2025-2031年奶酪行业市场需求预测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中国奶酪行业产量情况分析与预测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一、2019-2024年奶酪行业产量统计分析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二、2025年奶酪行业产量特点分析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三、2025-2031年奶酪行业产量预测分析</w:t>
      </w:r>
      <w:r>
        <w:rPr>
          <w:rFonts w:hint="eastAsia"/>
        </w:rPr>
        <w:br/>
      </w:r>
      <w:r>
        <w:rPr>
          <w:rFonts w:hint="eastAsia"/>
        </w:rPr>
        <w:t>　　第五节 奶酪行业市场供需平衡状况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2019-2024年中国奶酪行业进出口情况分析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二、2019-2024年中国奶酪行业出口分析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2025-2031年中国奶酪行业进出口情况预测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影响奶酪行业进出口变化的主要原因分析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重点地区奶酪行业调研分析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奶酪价格影响因素分析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2019-2024年中国奶酪市场价格趋向分析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2025-2031年中国奶酪市场价格趋向预测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奶酪行业上游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奶酪行业下游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奶酪行业竞争格局分析</w:t>
      </w:r>
      <w:r>
        <w:rPr>
          <w:rFonts w:hint="eastAsia"/>
        </w:rPr>
        <w:br/>
      </w:r>
      <w:r>
        <w:rPr>
          <w:rFonts w:hint="eastAsia"/>
        </w:rPr>
        <w:t>　　第一节 奶酪行业集中度分析</w:t>
      </w:r>
      <w:r>
        <w:rPr>
          <w:rFonts w:hint="eastAsia"/>
        </w:rPr>
        <w:br/>
      </w:r>
      <w:r>
        <w:rPr>
          <w:rFonts w:hint="eastAsia"/>
        </w:rPr>
        <w:t>　　　　一、奶酪市场集中度分析</w:t>
      </w:r>
      <w:r>
        <w:rPr>
          <w:rFonts w:hint="eastAsia"/>
        </w:rPr>
        <w:br/>
      </w:r>
      <w:r>
        <w:rPr>
          <w:rFonts w:hint="eastAsia"/>
        </w:rPr>
        <w:t>　　　　二、奶酪企业集中度分析</w:t>
      </w:r>
      <w:r>
        <w:rPr>
          <w:rFonts w:hint="eastAsia"/>
        </w:rPr>
        <w:br/>
      </w:r>
      <w:r>
        <w:rPr>
          <w:rFonts w:hint="eastAsia"/>
        </w:rPr>
        <w:t>　　　　三、奶酪区域集中度分析</w:t>
      </w:r>
      <w:r>
        <w:rPr>
          <w:rFonts w:hint="eastAsia"/>
        </w:rPr>
        <w:br/>
      </w:r>
      <w:r>
        <w:rPr>
          <w:rFonts w:hint="eastAsia"/>
        </w:rPr>
        <w:t>　　第二节 奶酪行业竞争格局分析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一、2025年奶酪行业竞争分析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二、2025年中外奶酪产品竞争分析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三、2019-2024年中国奶酪市场竞争分析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奶酪行业重点企业发展调研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奶酪重点企业（二）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奶酪重点企业（三）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奶酪重点企业（四）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奶酪重点企业（五）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奶酪重点企业（六）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奶酪企业发展策略分析</w:t>
      </w:r>
      <w:r>
        <w:rPr>
          <w:rFonts w:hint="eastAsia"/>
        </w:rPr>
        <w:br/>
      </w:r>
      <w:r>
        <w:rPr>
          <w:rFonts w:hint="eastAsia"/>
        </w:rPr>
        <w:t>　　第一节 奶酪市场策略分析</w:t>
      </w:r>
      <w:r>
        <w:rPr>
          <w:rFonts w:hint="eastAsia"/>
        </w:rPr>
        <w:br/>
      </w:r>
      <w:r>
        <w:rPr>
          <w:rFonts w:hint="eastAsia"/>
        </w:rPr>
        <w:t>　　　　一、奶酪价格策略分析</w:t>
      </w:r>
      <w:r>
        <w:rPr>
          <w:rFonts w:hint="eastAsia"/>
        </w:rPr>
        <w:br/>
      </w:r>
      <w:r>
        <w:rPr>
          <w:rFonts w:hint="eastAsia"/>
        </w:rPr>
        <w:t>　　　　二、奶酪渠道策略分析</w:t>
      </w:r>
      <w:r>
        <w:rPr>
          <w:rFonts w:hint="eastAsia"/>
        </w:rPr>
        <w:br/>
      </w:r>
      <w:r>
        <w:rPr>
          <w:rFonts w:hint="eastAsia"/>
        </w:rPr>
        <w:t>　　第二节 奶酪销售策略分析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提高奶酪企业竞争力的策略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一、提高中国奶酪企业核心竞争力的对策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二、奶酪企业提升竞争力的主要方向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三、影响奶酪企业核心竞争力的因素及提升途径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四、提高奶酪企业竞争力的策略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对我国奶酪品牌的战略思考</w:t>
      </w:r>
      <w:r>
        <w:rPr>
          <w:rFonts w:hint="eastAsia"/>
        </w:rPr>
        <w:br/>
      </w:r>
      <w:r>
        <w:rPr>
          <w:rFonts w:hint="eastAsia"/>
        </w:rPr>
        <w:t>　　　　一、奶酪实施品牌战略的意义</w:t>
      </w:r>
      <w:r>
        <w:rPr>
          <w:rFonts w:hint="eastAsia"/>
        </w:rPr>
        <w:br/>
      </w:r>
      <w:r>
        <w:rPr>
          <w:rFonts w:hint="eastAsia"/>
        </w:rPr>
        <w:t>　　　　二、奶酪企业品牌的现状分析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三、我国奶酪企业的品牌战略</w:t>
      </w:r>
      <w:r>
        <w:rPr>
          <w:rFonts w:hint="eastAsia"/>
        </w:rPr>
        <w:br/>
      </w:r>
      <w:r>
        <w:rPr>
          <w:rFonts w:hint="eastAsia"/>
        </w:rPr>
        <w:t>　　　　四、奶酪品牌战略管理的策略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中国奶酪行业营销策略分析</w:t>
      </w:r>
      <w:r>
        <w:rPr>
          <w:rFonts w:hint="eastAsia"/>
        </w:rPr>
        <w:br/>
      </w:r>
      <w:r>
        <w:rPr>
          <w:rFonts w:hint="eastAsia"/>
        </w:rPr>
        <w:t>　　第一节 奶酪市场推广策略研究分析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一、做好奶酪产品导入</w:t>
      </w:r>
      <w:r>
        <w:rPr>
          <w:rFonts w:hint="eastAsia"/>
        </w:rPr>
        <w:br/>
      </w:r>
      <w:r>
        <w:rPr>
          <w:rFonts w:hint="eastAsia"/>
        </w:rPr>
        <w:t>　　　　二、做好奶酪产品组合和产品线决策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一、奶酪行业营销环境分析</w:t>
      </w:r>
      <w:r>
        <w:rPr>
          <w:rFonts w:hint="eastAsia"/>
        </w:rPr>
        <w:br/>
      </w:r>
      <w:r>
        <w:rPr>
          <w:rFonts w:hint="eastAsia"/>
        </w:rPr>
        <w:t>　　　　二、奶酪行业现存的营销渠道分析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2025-2031年中国奶酪行业前景与风险预测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2025年奶酪市场前景分析</w:t>
      </w:r>
      <w:r>
        <w:rPr>
          <w:rFonts w:hint="eastAsia"/>
        </w:rPr>
        <w:br/>
      </w:r>
      <w:r>
        <w:rPr>
          <w:rFonts w:hint="eastAsia"/>
        </w:rPr>
        <w:t>　　第二节 2025年奶酪发展趋势预测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2025-2031年中国奶酪行业投资特性分析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三、2025-2031年中国奶酪行业盈利因素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2025-2031年中国奶酪行业投资机会分析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2025-2031年中国奶酪行业投资风险分析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一、2025-2031年中国奶酪行业市场竞争风险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二、2025-2031年中国奶酪行业技术风险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三、2025-2031年中国奶酪行业政策风险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四、2025-2031年中国奶酪行业进入退出风险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2025-2031年中国奶酪行业盈利模式与投资策略分析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国外奶酪行业投资现状及经营模式分析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一、境外奶酪行业成长情况调查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中国奶酪行业商业模式探讨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中国奶酪行业投资国际化发展战略分析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中国奶酪行业投资策略分析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中国奶酪行业资本运作战略选择方案研究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(中:智:林)中国奶酪行业多元化经营战略的可行性分析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2019-2024年中国奶酪行业产量及增长趋势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2019-2024年中国奶酪行业出口量及增速统计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2025年奶酪行业壁垒</w:t>
      </w:r>
      <w:r>
        <w:rPr>
          <w:rFonts w:hint="eastAsia"/>
        </w:rPr>
        <w:br/>
      </w:r>
      <w:r>
        <w:rPr>
          <w:rFonts w:hint="eastAsia"/>
        </w:rPr>
        <w:t>　　图表 2025年奶酪市场前景分析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2025-2031年中国奶酪市场需求预测</w:t>
      </w:r>
      <w:r>
        <w:rPr>
          <w:rFonts w:hint="eastAsia"/>
        </w:rPr>
        <w:br/>
      </w:r>
      <w:r>
        <w:rPr>
          <w:rFonts w:hint="eastAsia"/>
        </w:rPr>
        <w:t>　　图表 2025年奶酪发展趋势预测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0cba733e84cbb" w:history="1">
        <w:r>
          <w:rPr>
            <w:rStyle w:val="Hyperlink"/>
          </w:rPr>
          <w:t>2025-2031年中国奶酪行业研究与前景趋势预测报告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30cba733e84cbb" w:history="1">
        <w:r>
          <w:rPr>
            <w:rStyle w:val="Hyperlink"/>
          </w:rPr>
          <w:t>https://www.20087.com/1/68/NaiLaoShiChangQianJingFenXi.html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热点：奶酪的功效与作用、奶酪蛋仔派对、什么是奶酪、奶酪的吃法大全、77岁巅峰厨神奶酪、奶酪和范特西的亲吻照片、饭特稀奶酪cp图片、奶酪和范特西的小作文、干酪的正确吃法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860dcfd294f50" w:history="1">
      <w:r>
        <w:rPr>
          <w:rStyle w:val="Hyperlink"/>
        </w:rPr>
        <w:t>2025-2031年中国奶酪行业研究与前景趋势预测报告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NaiLaoShiChangQianJingFenXi.html" TargetMode="External" Id="Ra930cba733e8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NaiLaoShiChangQianJingFenXi.html" TargetMode="External" Id="R7f6860dcfd29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2024-08-22T05:36:00Z</dcterms:created>
  <dcterms:modified xsi:type="dcterms:W3CDTF">2024-08-22T06:36:00Z</dcterms:modified>
  <dc:subject>2025-2031年中国奶酪行业研究与前景趋势预测报告</dc:subject>
  <dc:title>2025-2031年中国奶酪行业研究与前景趋势预测报告</dc:title>
  <cp:keywords>2025-2031年中国奶酪行业研究与前景趋势预测报告</cp:keywords>
  <dc:description>2025-2031年中国奶酪行业研究与前景趋势预测报告</dc:description>
</cp:coreProperties>
</file>