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3377de1314402" w:history="1">
              <w:r>
                <w:rPr>
                  <w:rStyle w:val="Hyperlink"/>
                </w:rPr>
                <w:t>2022-2028年全球与中国杏仁奶行业研究分析及前景趋势预测报告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3377de1314402" w:history="1">
              <w:r>
                <w:rPr>
                  <w:rStyle w:val="Hyperlink"/>
                </w:rPr>
                <w:t>2022-2028年全球与中国杏仁奶行业研究分析及前景趋势预测报告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3377de1314402" w:history="1">
                <w:r>
                  <w:rPr>
                    <w:rStyle w:val="Hyperlink"/>
                  </w:rPr>
                  <w:t>https://www.20087.com/1/58/XingRenNaiDeFaZhanQuShi.html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奶作为植物奶的一种，近年来在全球范围内受到消费者的青睐，尤其是在健康饮食、素食主义、乳糖不耐受人群及环保意识强烈的消费者中拥有广阔的市场。当前市场中，杏仁奶产品线丰富，包括原味、多种口味、无糖、有机、高钙、蛋白质强化等不同配方，以满足多元化的消费需求。随着食品科技的进步，杏仁奶的口感、营养价值及保质期均有所提升，且包装形式多样，既有传统瓶装、盒装，也有便于携带的即饮型产品。</w:t>
      </w:r>
      <w:r>
        <w:rPr>
          <w:rFonts w:hint="eastAsia"/>
        </w:rPr>
        <w:br/>
      </w:r>
      <w:r>
        <w:rPr>
          <w:rFonts w:hint="eastAsia"/>
        </w:rPr>
        <w:t>　　未来，杏仁奶行业将围绕创新配方、可持续包装与功能性拓展进行发展。一是杏仁奶的配方将进一步创新，结合营养学研究成果，添加益生菌、植物蛋白、膳食纤维等成分，打造更健康的饮品。二是可持续包装将成为行业重要议题，企业将采用可降解材料、减少包装层数、推广 refillable（可再填充）模式等举措，降低产品对环境的影响。三是杏仁奶将被赋予更多功能性，如针对特定健康需求（如体重管理、骨健康、心脏健康等）推出定制化产品，或结合咖啡、茶饮、烘焙等应用场景开发特色风味产品，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3377de1314402" w:history="1">
        <w:r>
          <w:rPr>
            <w:rStyle w:val="Hyperlink"/>
          </w:rPr>
          <w:t>2022-2028年全球与中国杏仁奶行业研究分析及前景趋势预测报告</w:t>
        </w:r>
      </w:hyperlink>
      <w:r>
        <w:rPr>
          <w:rFonts w:hint="eastAsia"/>
        </w:rPr>
        <w:t>》依托国家统计局、发改委及杏仁奶相关行业协会的详实数据，对杏仁奶行业的现状、市场需求、市场规模、产业链结构、价格变动、细分市场进行了全面调研。杏仁奶报告还详细剖析了杏仁奶市场竞争格局，重点关注了品牌影响力、市场集中度及重点企业运营情况，并在预测杏仁奶市场发展前景和发展趋势的同时，识别了杏仁奶行业潜在的风险与机遇。杏仁奶报告以专业、科学、规范的研究方法和客观、权威的分析，为杏仁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按照不同产品类型，杏仁奶主要可以分为如下几个类别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不同产品类型杏仁奶增长趋势2017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原杏仁奶</w:t>
      </w:r>
      <w:r>
        <w:rPr>
          <w:rFonts w:hint="eastAsia"/>
        </w:rPr>
        <w:br/>
      </w:r>
      <w:r>
        <w:rPr>
          <w:rFonts w:hint="eastAsia"/>
        </w:rPr>
        <w:t>　　　　1.2.3 香草杏仁奶</w:t>
      </w:r>
      <w:r>
        <w:rPr>
          <w:rFonts w:hint="eastAsia"/>
        </w:rPr>
        <w:br/>
      </w:r>
      <w:r>
        <w:rPr>
          <w:rFonts w:hint="eastAsia"/>
        </w:rPr>
        <w:t>　　　　1.2.4 非乳杏仁奶</w:t>
      </w:r>
      <w:r>
        <w:rPr>
          <w:rFonts w:hint="eastAsia"/>
        </w:rPr>
        <w:br/>
      </w:r>
      <w:r>
        <w:rPr>
          <w:rFonts w:hint="eastAsia"/>
        </w:rPr>
        <w:t>　　1.3 从不同应用，杏仁奶主要包括如下几个方面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餐饮专卖店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杏仁奶行业背景、发展历史、现状及趋势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杏仁奶行业目前现状分析</w:t>
      </w:r>
      <w:r>
        <w:rPr>
          <w:rFonts w:hint="eastAsia"/>
        </w:rPr>
        <w:br/>
      </w:r>
      <w:r>
        <w:rPr>
          <w:rFonts w:hint="eastAsia"/>
        </w:rPr>
        <w:t>　　　　1.4.2 杏仁奶发展趋势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全球与中国杏仁奶总体规模分析</w:t>
      </w:r>
      <w:r>
        <w:rPr>
          <w:rFonts w:hint="eastAsia"/>
        </w:rPr>
        <w:br/>
      </w:r>
      <w:r>
        <w:rPr>
          <w:rFonts w:hint="eastAsia"/>
        </w:rPr>
        <w:t>　　2.1 全球杏仁奶供需现状及预测（2017-2021年）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全球杏仁奶产能、产量、产能利用率及发展趋势（2017-2021年）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全球杏仁奶产量、需求量及发展趋势（2017-2021年）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全球主要地区杏仁奶产量及发展趋势（2017-2021年）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中国杏仁奶供需现状及预测（2017-2021年）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中国杏仁奶产能、产量、产能利用率及发展趋势（2017-2021年）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中国杏仁奶产量、市场需求量及发展趋势（2017-2021年）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全球杏仁奶销量及销售额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全球市场杏仁奶销售额（2017-2021年）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全球市场杏仁奶销量（2017-2021年）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全球市场杏仁奶价格趋势（2017-2021年）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全球市场主要厂商杏仁奶产能、产量及市场份额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全球市场主要厂商杏仁奶销量（2017-2021年）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全球市场主要厂商杏仁奶销售收入（2017-2021年）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2022年全球主要生产商杏仁奶收入排名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全球市场主要厂商杏仁奶销售价格（2017-2021年）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中国市场主要厂商杏仁奶销量（2017-2021年）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中国市场主要厂商杏仁奶销售收入（2017-2021年）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2022年中国主要生产商杏仁奶收入排名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中国市场主要厂商杏仁奶销售价格（2017-2021年）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全球主要厂商杏仁奶产地分布及商业化日期</w:t>
      </w:r>
      <w:r>
        <w:rPr>
          <w:rFonts w:hint="eastAsia"/>
        </w:rPr>
        <w:br/>
      </w:r>
      <w:r>
        <w:rPr>
          <w:rFonts w:hint="eastAsia"/>
        </w:rPr>
        <w:t>　　3.5 杏仁奶行业集中度、竞争程度分析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杏仁奶行业集中度分析：全球Top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全球杏仁奶第一梯队、第二梯队和第三梯队生产商（品牌）及市场份额（2021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全球杏仁奶主要地区分析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全球主要地区杏仁奶市场规模分析：2017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全球主要地区杏仁奶销售收入及市场份额（2017-2021年）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全球主要地区杏仁奶销售收入预测（2017-2021年）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全球主要地区杏仁奶销量分析：2017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全球主要地区杏仁奶销量及市场份额预测（2017-2021年）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北美市场杏仁奶消费量、增长率及发展预测（2017-2021年）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欧洲市场杏仁奶消费量、增长率及发展预测（2017-2021年）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中国市场杏仁奶消费量、增长率及发展预测（2017-2021年）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日本市场杏仁奶消费量、增长率及发展预测（2017-2021年）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东南亚市场杏仁奶消费量、增长率及发展预测（2017-2021年）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印度市场杏仁奶消费量、增长率及发展预测（2017-2021年）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全球杏仁奶主要生产商分析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重点企业（10）杏仁奶销量、收入、价格及毛利率（2017-2021年）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不同产品类型杏仁奶产品分析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全球不同产品类型杏仁奶销量（2017-2021年）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全球不同产品类型杏仁奶销量预测（2017-2021年）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全球不同产品类型杏仁奶收入（2017-2021年）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全球不同产品类型杏仁奶收入及市场份额（2017-2021年）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全球不同产品类型杏仁奶收入预测（2017-2021年）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全球不同产品类型杏仁奶价格走势（2017-2021年）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中国不同类型杏仁奶销量（2017-2021年）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中国不同产品类型杏仁奶销量预测（2017-2021年）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中国不同产品类型杏仁奶收入（2017-2021年）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中国不同产品类型杏仁奶收入及市场份额（2017-2021年）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中国不同产品类型杏仁奶收入预测（2017-2021年）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不同应用杏仁奶分析</w:t>
      </w:r>
      <w:r>
        <w:rPr>
          <w:rFonts w:hint="eastAsia"/>
        </w:rPr>
        <w:br/>
      </w:r>
      <w:r>
        <w:rPr>
          <w:rFonts w:hint="eastAsia"/>
        </w:rPr>
        <w:t>　　7.1 全球不同应用杏仁奶销量（2017-2021年）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全球不同应用杏仁奶销量预测（2017-2021年）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全球不同应用杏仁奶收入（2017-2021年）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全球不同应用杏仁奶收入及市场份额（2017-2021年）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全球不同应用杏仁奶收入预测（2017-2021年）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全球不同应用杏仁奶价格走势（2017-2021年）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中国不同应用杏仁奶销量（2017-2021年）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中国不同应用杏仁奶销量及市场份额（2017-2021年）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中国不同应用杏仁奶销量预测（2017-2021年）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中国不同应用杏仁奶收入（2017-2021年）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中国不同应用杏仁奶收入及市场份额（2017-2021年）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中国不同应用杏仁奶收入预测（2017-2021年）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杏仁奶产业链分析</w:t>
      </w:r>
      <w:r>
        <w:rPr>
          <w:rFonts w:hint="eastAsia"/>
        </w:rPr>
        <w:br/>
      </w:r>
      <w:r>
        <w:rPr>
          <w:rFonts w:hint="eastAsia"/>
        </w:rPr>
        <w:t>　　8.2 杏仁奶产业上游供应分析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杏仁奶下游典型客户</w:t>
      </w:r>
      <w:r>
        <w:rPr>
          <w:rFonts w:hint="eastAsia"/>
        </w:rPr>
        <w:br/>
      </w:r>
      <w:r>
        <w:rPr>
          <w:rFonts w:hint="eastAsia"/>
        </w:rPr>
        <w:t>　　8.4 杏仁奶销售渠道分析及建议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中国市场杏仁奶产量、销量、进出口分析及未来趋势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中国市场杏仁奶产量、销量、进出口分析及未来趋势（2017-2021年）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中国市场杏仁奶进出口贸易趋势</w:t>
      </w:r>
      <w:r>
        <w:rPr>
          <w:rFonts w:hint="eastAsia"/>
        </w:rPr>
        <w:br/>
      </w:r>
      <w:r>
        <w:rPr>
          <w:rFonts w:hint="eastAsia"/>
        </w:rPr>
        <w:t>　　9.3 中国市场杏仁奶主要进口来源</w:t>
      </w:r>
      <w:r>
        <w:rPr>
          <w:rFonts w:hint="eastAsia"/>
        </w:rPr>
        <w:br/>
      </w:r>
      <w:r>
        <w:rPr>
          <w:rFonts w:hint="eastAsia"/>
        </w:rPr>
        <w:t>　　9.4 中国市场杏仁奶主要出口目的地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中国市场杏仁奶主要地区分布</w:t>
      </w:r>
      <w:r>
        <w:rPr>
          <w:rFonts w:hint="eastAsia"/>
        </w:rPr>
        <w:br/>
      </w:r>
      <w:r>
        <w:rPr>
          <w:rFonts w:hint="eastAsia"/>
        </w:rPr>
        <w:t>　　10.1 中国杏仁奶生产地区分布</w:t>
      </w:r>
      <w:r>
        <w:rPr>
          <w:rFonts w:hint="eastAsia"/>
        </w:rPr>
        <w:br/>
      </w:r>
      <w:r>
        <w:rPr>
          <w:rFonts w:hint="eastAsia"/>
        </w:rPr>
        <w:t>　　10.2 中国杏仁奶消费地区分布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杏仁奶行业主要的增长驱动因素</w:t>
      </w:r>
      <w:r>
        <w:rPr>
          <w:rFonts w:hint="eastAsia"/>
        </w:rPr>
        <w:br/>
      </w:r>
      <w:r>
        <w:rPr>
          <w:rFonts w:hint="eastAsia"/>
        </w:rPr>
        <w:t>　　11.2 杏仁奶行业发展的有利因素及发展机遇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杏仁奶行业发展面临的阻碍因素及挑战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杏仁奶行业政策分析</w:t>
      </w:r>
      <w:r>
        <w:rPr>
          <w:rFonts w:hint="eastAsia"/>
        </w:rPr>
        <w:br/>
      </w:r>
      <w:r>
        <w:rPr>
          <w:rFonts w:hint="eastAsia"/>
        </w:rPr>
        <w:t>　　11.5 杏仁奶中国企业SWOT分析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不同产品类型杏仁奶增长趋势2017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杏仁奶行业目前发展现状</w:t>
      </w:r>
      <w:r>
        <w:rPr>
          <w:rFonts w:hint="eastAsia"/>
        </w:rPr>
        <w:br/>
      </w:r>
      <w:r>
        <w:rPr>
          <w:rFonts w:hint="eastAsia"/>
        </w:rPr>
        <w:t>　　表4 杏仁奶发展趋势</w:t>
      </w:r>
      <w:r>
        <w:rPr>
          <w:rFonts w:hint="eastAsia"/>
        </w:rPr>
        <w:br/>
      </w:r>
      <w:r>
        <w:rPr>
          <w:rFonts w:hint="eastAsia"/>
        </w:rPr>
        <w:t>　　表5 全球主要地区杏仁奶销量（万吨）：2017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全球市场主要厂商杏仁奶产能及销量（2021-2022年）&amp;（万吨）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全球市场主要厂商杏仁奶销售收入（2017-2021年）&amp;（百万美元）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全球市场主要厂商杏仁奶销售收入市场份额（2017-2021年）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2022年全球主要生产商杏仁奶收入排名（百万美元）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全球市场主要厂商杏仁奶销售价格（2017-2021年）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中国市场主要厂商杏仁奶销售收入（2017-2021年）&amp;（百万美元）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中国市场主要厂商杏仁奶销售收入市场份额（2017-2021年）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2022年中国主要生产商杏仁奶收入排名（百万美元）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中国市场主要厂商杏仁奶销售价格（2017-2021年）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全球主要厂商杏仁奶产地分布及商业化日期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全球主要地区杏仁奶销售收入（百万美元）：2017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全球主要地区杏仁奶销售收入（2017-2021年）&amp;（百万美元）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全球主要地区杏仁奶销售收入市场份额（2017-2021年）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全球主要地区杏仁奶收入（2017-2021年）&amp;（百万美元）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全球主要地区杏仁奶收入市场份额（2017-2021年）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全球主要地区杏仁奶销量（万吨）：2017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全球主要地区杏仁奶销量份额（2017-2021年）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重点企业（10）杏仁奶生产基地、销售区域、竞争对手及市场地位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重点企业（10）杏仁奶产品规格、参数及市场应用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重点企业（10）杏仁奶销量（万吨）、产值（百万美元）、价格及毛利率（2017-2021年）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全球不同产品类型杏仁奶销量预测（2017-2021年）&amp;（万吨）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全球不同产品类型杏仁奶销量市场份额预测（2017-2021年）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全球不同产品类型杏仁奶收入（百万美元）&amp;（2017-2021年）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全球不同产品类型杏仁奶收入市场份额（2017-2021年）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全球不同产品类型杏仁奶收入预测（百万美元）&amp;（2017-2021年）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全球不同类型杏仁奶收入市场份额预测（2017-2021年）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全球不同产品类型杏仁奶价格走势（2017-2021年）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中国不同产品类型杏仁奶销量预测（2017-2021年）&amp;（万吨）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中国不同产品类型杏仁奶销量市场份额预测（2017-2021年）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中国不同产品类型杏仁奶收入（2017-2021年）&amp;（百万美元）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中国不同产品类型杏仁奶收入市场份额（2017-2021年）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中国不同产品类型杏仁奶收入预测（2017-2021年）&amp;（百万美元）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中国不同产品类型杏仁奶收入市场份额预测（2017-2021年）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全球不同不同应用杏仁奶销量预测（2017-2021年）&amp;（万吨）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全球市场不同不同应用杏仁奶销量市场份额预测（2017-2021年）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全球不同不同应用杏仁奶收入（2017-2021年）&amp;（百万美元）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全球不同不同应用杏仁奶收入市场份额（2017-2021年）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全球不同不同应用杏仁奶收入预测（2017-2021年）&amp;（百万美元）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全球不同不同应用杏仁奶收入市场份额预测（2017-2021年）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全球不同不同应用杏仁奶价格走势（2017-2021年）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中国不同不同应用杏仁奶销量（2017-2021年）&amp;（万吨）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中国不同不同应用杏仁奶销量预测（2017-2021年）&amp;（万吨）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中国不同不同应用杏仁奶销量市场份额预测（2017-2021年）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中国不同不同应用杏仁奶收入（2017-2021年）&amp;（百万美元）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中国不同不同应用杏仁奶收入市场份额（2017-2021年）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中国不同不同应用杏仁奶收入预测（2017-2021年）&amp;（百万美元）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中国不同不同应用杏仁奶收入市场份额预测（2017-2021年）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杏仁奶上游原料供应商及联系方式列表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杏仁奶典型客户列表</w:t>
      </w:r>
      <w:r>
        <w:rPr>
          <w:rFonts w:hint="eastAsia"/>
        </w:rPr>
        <w:br/>
      </w:r>
      <w:r>
        <w:rPr>
          <w:rFonts w:hint="eastAsia"/>
        </w:rPr>
        <w:t>　　表119 杏仁奶主要销售模式及销售渠道趋势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中国市场杏仁奶产量、销量、进出口（2017-2021年）&amp;（万吨）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中国市场杏仁奶产量、销量、进出口预测（2017-2021年）&amp;（万吨）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中国市场杏仁奶进出口贸易趋势</w:t>
      </w:r>
      <w:r>
        <w:rPr>
          <w:rFonts w:hint="eastAsia"/>
        </w:rPr>
        <w:br/>
      </w:r>
      <w:r>
        <w:rPr>
          <w:rFonts w:hint="eastAsia"/>
        </w:rPr>
        <w:t>　　表123 中国市场杏仁奶主要进口来源</w:t>
      </w:r>
      <w:r>
        <w:rPr>
          <w:rFonts w:hint="eastAsia"/>
        </w:rPr>
        <w:br/>
      </w:r>
      <w:r>
        <w:rPr>
          <w:rFonts w:hint="eastAsia"/>
        </w:rPr>
        <w:t>　　表124 中国市场杏仁奶主要出口目的地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中国杏仁奶生产地区分布</w:t>
      </w:r>
      <w:r>
        <w:rPr>
          <w:rFonts w:hint="eastAsia"/>
        </w:rPr>
        <w:br/>
      </w:r>
      <w:r>
        <w:rPr>
          <w:rFonts w:hint="eastAsia"/>
        </w:rPr>
        <w:t>　　表127 中国杏仁奶消费地区分布</w:t>
      </w:r>
      <w:r>
        <w:rPr>
          <w:rFonts w:hint="eastAsia"/>
        </w:rPr>
        <w:br/>
      </w:r>
      <w:r>
        <w:rPr>
          <w:rFonts w:hint="eastAsia"/>
        </w:rPr>
        <w:t>　　表128 杏仁奶行业主要的增长驱动因素</w:t>
      </w:r>
      <w:r>
        <w:rPr>
          <w:rFonts w:hint="eastAsia"/>
        </w:rPr>
        <w:br/>
      </w:r>
      <w:r>
        <w:rPr>
          <w:rFonts w:hint="eastAsia"/>
        </w:rPr>
        <w:t>　　表129 杏仁奶行业发展的有利因素及发展机遇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杏仁奶行业发展面临的阻碍因素及挑战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杏仁奶行业政策分析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杏仁奶产品图片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全球不同产品类型杏仁奶产量市场份额 2020 &amp; 2027</w:t>
      </w:r>
      <w:r>
        <w:rPr>
          <w:rFonts w:hint="eastAsia"/>
        </w:rPr>
        <w:br/>
      </w:r>
      <w:r>
        <w:rPr>
          <w:rFonts w:hint="eastAsia"/>
        </w:rPr>
        <w:t>　　图3 原杏仁奶产品图片</w:t>
      </w:r>
      <w:r>
        <w:rPr>
          <w:rFonts w:hint="eastAsia"/>
        </w:rPr>
        <w:br/>
      </w:r>
      <w:r>
        <w:rPr>
          <w:rFonts w:hint="eastAsia"/>
        </w:rPr>
        <w:t>　　图4 香草杏仁奶产品图片</w:t>
      </w:r>
      <w:r>
        <w:rPr>
          <w:rFonts w:hint="eastAsia"/>
        </w:rPr>
        <w:br/>
      </w:r>
      <w:r>
        <w:rPr>
          <w:rFonts w:hint="eastAsia"/>
        </w:rPr>
        <w:t>　　图5 非乳杏仁奶产品图片</w:t>
      </w:r>
      <w:r>
        <w:rPr>
          <w:rFonts w:hint="eastAsia"/>
        </w:rPr>
        <w:br/>
      </w:r>
      <w:r>
        <w:rPr>
          <w:rFonts w:hint="eastAsia"/>
        </w:rPr>
        <w:t>　　图6 全球不同应用杏仁奶消费量市场份额2021 VS 2028</w:t>
      </w:r>
      <w:r>
        <w:rPr>
          <w:rFonts w:hint="eastAsia"/>
        </w:rPr>
        <w:br/>
      </w:r>
      <w:r>
        <w:rPr>
          <w:rFonts w:hint="eastAsia"/>
        </w:rPr>
        <w:t>　　图7 大型超市产品图片</w:t>
      </w:r>
      <w:r>
        <w:rPr>
          <w:rFonts w:hint="eastAsia"/>
        </w:rPr>
        <w:br/>
      </w:r>
      <w:r>
        <w:rPr>
          <w:rFonts w:hint="eastAsia"/>
        </w:rPr>
        <w:t>　　图8 便利店产品图片</w:t>
      </w:r>
      <w:r>
        <w:rPr>
          <w:rFonts w:hint="eastAsia"/>
        </w:rPr>
        <w:br/>
      </w:r>
      <w:r>
        <w:rPr>
          <w:rFonts w:hint="eastAsia"/>
        </w:rPr>
        <w:t>　　图9 餐饮专卖店产品图片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全球杏仁奶产能、销量、产能利用率及发展趋势（2017-2021年）&amp;（万吨）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全球杏仁奶销量、需求量及发展趋势（2017-2021年）&amp;（万吨）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全球主要地区杏仁奶销量市场份额（2017-2021年）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中国杏仁奶产能、销量、产能利用率及发展趋势（2017-2021年）&amp;（万吨）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中国杏仁奶销量、市场需求量及发展趋势（2017-2021年）&amp;（万吨）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全球杏仁奶市场销售额及增长率：（2017-2021年）&amp;（百万美元）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全球市场杏仁奶市场规模：2017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全球市场杏仁奶销量及增长率（2017-2021年）&amp;（万吨）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全球市场杏仁奶价格趋势（2017-2021年）&amp;（万吨）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2022年全球市场主要厂商杏仁奶销量市场份额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2022年全球市场主要厂商杏仁奶收入市场份额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2022年中国市场主要厂商杏仁奶收入市场份额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2022年全球前五及前十大生产商杏仁奶市场份额</w:t>
      </w:r>
      <w:r>
        <w:rPr>
          <w:rFonts w:hint="eastAsia"/>
        </w:rPr>
        <w:br/>
      </w:r>
      <w:r>
        <w:rPr>
          <w:rFonts w:hint="eastAsia"/>
        </w:rPr>
        <w:t>　　图25 全球杏仁奶第一梯队、第二梯队和第三梯队生产商（品牌）及市场份额（2021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全球主要地区杏仁奶销售收入市场份额（2017-2021年）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全球主要地区杏仁奶销售收入市场份额（2021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全球主要地区杏仁奶收入市场份额（2017-2021年）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全球主要地区杏仁奶销量市场份额（2021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北美市场杏仁奶销量及增长率（2017-2021年）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北美市场杏仁奶收入及增长率（2017-2021年）&amp;（百万美元）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欧洲市场杏仁奶销量及增长率（2017-2021年）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欧洲市场杏仁奶收入及增长率（2017-2021年）&amp;（百万美元）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日本市场杏仁奶销量及增长率（2017-2021年）&amp;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日本市场杏仁奶收入及增长率（2017-2021年）&amp;（百万美元）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东南亚市场杏仁奶销量及增长率（2017-2021年）&amp;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东南亚市场杏仁奶收入及增长率（2017-2021年）&amp;（百万美元）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印度市场杏仁奶销量及增长率（2017-2021年）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印度市场杏仁奶收入及增长率（2017-2021年）&amp;（百万美元）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中国市场杏仁奶销量及增长率（2017-2021年）&amp;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中国市场杏仁奶收入及增长率（2017-2021年）&amp;（百万美元）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杏仁奶中国企业SWOT分析</w:t>
      </w:r>
      <w:r>
        <w:rPr>
          <w:rFonts w:hint="eastAsia"/>
        </w:rPr>
        <w:br/>
      </w:r>
      <w:r>
        <w:rPr>
          <w:rFonts w:hint="eastAsia"/>
        </w:rPr>
        <w:t>　　图43 杏仁奶产业链图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3377de1314402" w:history="1">
        <w:r>
          <w:rPr>
            <w:rStyle w:val="Hyperlink"/>
          </w:rPr>
          <w:t>2022-2028年全球与中国杏仁奶行业研究分析及前景趋势预测报告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3377de1314402" w:history="1">
        <w:r>
          <w:rPr>
            <w:rStyle w:val="Hyperlink"/>
          </w:rPr>
          <w:t>https://www.20087.com/1/58/XingRenNaiDeFaZhanQuShi.html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68aef6eb4149" w:history="1">
      <w:r>
        <w:rPr>
          <w:rStyle w:val="Hyperlink"/>
        </w:rPr>
        <w:t>2022-2028年全球与中国杏仁奶行业研究分析及前景趋势预测报告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ngRenNaiDeFaZhanQuShi.html" TargetMode="External" Id="Ra803377de13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ngRenNaiDeFaZhanQuShi.html" TargetMode="External" Id="Rb4e468aef6eb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2022-03-14T07:46:00Z</dcterms:created>
  <dcterms:modified xsi:type="dcterms:W3CDTF">2022-03-14T08:46:00Z</dcterms:modified>
  <dc:subject>2022-2028年全球与中国杏仁奶行业研究分析及前景趋势预测报告</dc:subject>
  <dc:title>2022-2028年全球与中国杏仁奶行业研究分析及前景趋势预测报告</dc:title>
  <cp:keywords>2022-2028年全球与中国杏仁奶行业研究分析及前景趋势预测报告</cp:keywords>
  <dc:description>2022-2028年全球与中国杏仁奶行业研究分析及前景趋势预测报告</dc:description>
</cp:coreProperties>
</file>