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29ae1815714728" w:history="1">
              <w:r>
                <w:rPr>
                  <w:rStyle w:val="Hyperlink"/>
                </w:rPr>
                <w:t>2026-2032年中国皮钱包市场调研与发展前景分析报告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29ae1815714728" w:history="1">
              <w:r>
                <w:rPr>
                  <w:rStyle w:val="Hyperlink"/>
                </w:rPr>
                <w:t>2026-2032年中国皮钱包市场调研与发展前景分析报告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29ae1815714728" w:history="1">
                <w:r>
                  <w:rPr>
                    <w:rStyle w:val="Hyperlink"/>
                  </w:rPr>
                  <w:t>https://www.20087.com/1/68/PiQianBaoDeXianZhuangYuFaZhanQianJing.html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钱包是以天然皮革或再生皮革为主要材质的个人随身收纳用品，承担现金、银行卡、证件及票据的携带与整理功能。在移动支付普及背景下，皮钱包从支付载体逐步转向轻量随身配件与个人风格表达载体，产品结构由传统长款向卡片夹、折叠式、零钱仓可拆卸等模块化形态演进。消费端呈现明显代际分化：年轻群体偏好轻量化、可持续材质与个性化设计，商务场景带动中高端男士钱包需求回暖，出口市场对简约设计与多币种卡位结构关注度提升。手工工艺价值回归趋势显著，具备匠人签名、皮料溯源及马鞍缝标识的产品溢价能力突出。非遗纹样、地域图腾及植物染等文化元素融入设计，真皮与再生金属、可降解TPU等环保材质复合应用增长。</w:t>
      </w:r>
      <w:r>
        <w:rPr>
          <w:rFonts w:hint="eastAsia"/>
        </w:rPr>
        <w:br/>
      </w:r>
      <w:r>
        <w:rPr>
          <w:rFonts w:hint="eastAsia"/>
        </w:rPr>
        <w:t>　　未来，皮钱包将围绕轻量化模块化、文化赋能、绿色合规及智能融合持续升级。市场调研网指出，厚度更薄的植鞣牛皮与超纤复合工艺将进一步降低单体重量，满足通勤便携需求。新中式设计、非遗技艺联名及区域文化IP将成为差异化竞争核心，手工定制与企业礼品渠道保持稳定增长。碳足迹核算、无铬鞣制及皮革废料循环利用将逐步成为出口合规与品牌溢价门槛。AI辅助版型生成、虚拟试戴及3D效果图预览将压缩开发周期，柔性供应链支撑小批量快反交付。集成NFC芯片、RFID屏蔽及生物识别模组的智能皮钱包原型已进入测试阶段，皮钱包有望从单一收纳工具延伸为个人数字身份的物理锚点。具备传统工艺沉淀、数字化服务能力与环保合规体系的厂商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29ae1815714728" w:history="1">
        <w:r>
          <w:rPr>
            <w:rStyle w:val="Hyperlink"/>
          </w:rPr>
          <w:t>2026-2032年中国皮钱包市场调研与发展前景分析报告</w:t>
        </w:r>
      </w:hyperlink>
      <w:r>
        <w:rPr>
          <w:rFonts w:hint="eastAsia"/>
        </w:rPr>
        <w:t>》，2025年皮钱包行业市场规模达 亿元，预计2032年市场规模将达 亿元，期间年均复合增长率（CAGR）达 %。报告整合了国家统计局、相关行业协会等机构的详实数据，结合专业研究团队对皮钱包市场的长期监测，对皮钱包行业发展现状进行了全面分析。报告探讨了皮钱包行业的市场规模、需求动态、进出口情况、产业链结构和区域分布，详细分析了皮钱包竞争格局以及潜在的风险与投资机会。同时，报告也阐明了皮钱包行业的发展趋势，并对皮钱包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皮钱包行业界定</w:t>
      </w:r>
      <w:r>
        <w:rPr>
          <w:rFonts w:hint="eastAsia"/>
        </w:rPr>
        <w:br/>
      </w:r>
      <w:r>
        <w:rPr>
          <w:rFonts w:hint="eastAsia"/>
        </w:rPr>
        <w:t>　　第一节 皮钱包行业定义</w:t>
      </w:r>
      <w:r>
        <w:rPr>
          <w:rFonts w:hint="eastAsia"/>
        </w:rPr>
        <w:br/>
      </w:r>
      <w:r>
        <w:rPr>
          <w:rFonts w:hint="eastAsia"/>
        </w:rPr>
        <w:t>　　第二节 皮钱包行业特点分析</w:t>
      </w:r>
      <w:r>
        <w:rPr>
          <w:rFonts w:hint="eastAsia"/>
        </w:rPr>
        <w:br/>
      </w:r>
      <w:r>
        <w:rPr>
          <w:rFonts w:hint="eastAsia"/>
        </w:rPr>
        <w:t>　　第三节 皮钱包行业发展历程</w:t>
      </w:r>
      <w:r>
        <w:rPr>
          <w:rFonts w:hint="eastAsia"/>
        </w:rPr>
        <w:br/>
      </w:r>
      <w:r>
        <w:rPr>
          <w:rFonts w:hint="eastAsia"/>
        </w:rPr>
        <w:t>　　第四节 皮钱包产业链分析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中国皮钱包行业发展环境分析</w:t>
      </w:r>
      <w:r>
        <w:rPr>
          <w:rFonts w:hint="eastAsia"/>
        </w:rPr>
        <w:br/>
      </w:r>
      <w:r>
        <w:rPr>
          <w:rFonts w:hint="eastAsia"/>
        </w:rPr>
        <w:t>　　第一节 皮钱包行业经济环境分析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皮钱包行业政策环境分析</w:t>
      </w:r>
      <w:r>
        <w:rPr>
          <w:rFonts w:hint="eastAsia"/>
        </w:rPr>
        <w:br/>
      </w:r>
      <w:r>
        <w:rPr>
          <w:rFonts w:hint="eastAsia"/>
        </w:rPr>
        <w:t>　　　　一、皮钱包行业相关政策</w:t>
      </w:r>
      <w:r>
        <w:rPr>
          <w:rFonts w:hint="eastAsia"/>
        </w:rPr>
        <w:br/>
      </w:r>
      <w:r>
        <w:rPr>
          <w:rFonts w:hint="eastAsia"/>
        </w:rPr>
        <w:t>　　　　二、皮钱包行业相关标准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2025-2026年皮钱包行业技术发展现状及趋势分析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皮钱包行业技术发展现状分析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国内外皮钱包行业技术差异与原因</w:t>
      </w:r>
      <w:r>
        <w:rPr>
          <w:rFonts w:hint="eastAsia"/>
        </w:rPr>
        <w:br/>
      </w:r>
      <w:r>
        <w:rPr>
          <w:rFonts w:hint="eastAsia"/>
        </w:rPr>
        <w:t>　　第三节 皮钱包行业技术发展方向、趋势预测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提升皮钱包行业技术能力策略建议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全球皮钱包行业发展态势分析</w:t>
      </w:r>
      <w:r>
        <w:rPr>
          <w:rFonts w:hint="eastAsia"/>
        </w:rPr>
        <w:br/>
      </w:r>
      <w:r>
        <w:rPr>
          <w:rFonts w:hint="eastAsia"/>
        </w:rPr>
        <w:t>　　第一节 全球皮钱包行业总体情况</w:t>
      </w:r>
      <w:r>
        <w:rPr>
          <w:rFonts w:hint="eastAsia"/>
        </w:rPr>
        <w:br/>
      </w:r>
      <w:r>
        <w:rPr>
          <w:rFonts w:hint="eastAsia"/>
        </w:rPr>
        <w:t>　　第二节 皮钱包行业重点国家、地区市场分析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全球皮钱包行业发展前景预测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中国皮钱包行业市场供需状况分析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中国皮钱包行业市场规模情况</w:t>
      </w:r>
      <w:r>
        <w:rPr>
          <w:rFonts w:hint="eastAsia"/>
        </w:rPr>
        <w:br/>
      </w:r>
      <w:r>
        <w:rPr>
          <w:rFonts w:hint="eastAsia"/>
        </w:rPr>
        <w:t>　　第二节 中国皮钱包行业市场需求状况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一、2020-2025年皮钱包行业市场需求情况</w:t>
      </w:r>
      <w:r>
        <w:rPr>
          <w:rFonts w:hint="eastAsia"/>
        </w:rPr>
        <w:br/>
      </w:r>
      <w:r>
        <w:rPr>
          <w:rFonts w:hint="eastAsia"/>
        </w:rPr>
        <w:t>　　　　二、皮钱包行业市场需求特点分析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三、2026-2032年皮钱包行业市场需求预测</w:t>
      </w:r>
      <w:r>
        <w:rPr>
          <w:rFonts w:hint="eastAsia"/>
        </w:rPr>
        <w:br/>
      </w:r>
      <w:r>
        <w:rPr>
          <w:rFonts w:hint="eastAsia"/>
        </w:rPr>
        <w:t>　　第三节 中国皮钱包行业产量情况分析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一、2020-2025年皮钱包行业产量统计分析</w:t>
      </w:r>
      <w:r>
        <w:rPr>
          <w:rFonts w:hint="eastAsia"/>
        </w:rPr>
        <w:br/>
      </w:r>
      <w:r>
        <w:rPr>
          <w:rFonts w:hint="eastAsia"/>
        </w:rPr>
        <w:t>　　　　二、皮钱包行业区域产量分析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三、2026-2032年皮钱包行业产量预测分析</w:t>
      </w:r>
      <w:r>
        <w:rPr>
          <w:rFonts w:hint="eastAsia"/>
        </w:rPr>
        <w:br/>
      </w:r>
      <w:r>
        <w:rPr>
          <w:rFonts w:hint="eastAsia"/>
        </w:rPr>
        <w:t>　　第四节 皮钱包行业市场供需平衡状况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中国皮钱包行业进出口情况分析</w:t>
      </w:r>
      <w:r>
        <w:rPr>
          <w:rFonts w:hint="eastAsia"/>
        </w:rPr>
        <w:br/>
      </w:r>
      <w:r>
        <w:rPr>
          <w:rFonts w:hint="eastAsia"/>
        </w:rPr>
        <w:t>　　第一节 皮钱包行业出口情况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一、2020-2025年皮钱包行业出口情况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三、2026-2032年皮钱包行业出口情况预测</w:t>
      </w:r>
      <w:r>
        <w:rPr>
          <w:rFonts w:hint="eastAsia"/>
        </w:rPr>
        <w:br/>
      </w:r>
      <w:r>
        <w:rPr>
          <w:rFonts w:hint="eastAsia"/>
        </w:rPr>
        <w:t>　　第二节 皮钱包行业进口情况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一、2020-2025年皮钱包行业进口情况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三、2026-2032年皮钱包行业进口情况预测</w:t>
      </w:r>
      <w:r>
        <w:rPr>
          <w:rFonts w:hint="eastAsia"/>
        </w:rPr>
        <w:br/>
      </w:r>
      <w:r>
        <w:rPr>
          <w:rFonts w:hint="eastAsia"/>
        </w:rPr>
        <w:t>　　第三节 皮钱包行业进出口面临的挑战及对策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中国皮钱包行业产品价格监测</w:t>
      </w:r>
      <w:r>
        <w:rPr>
          <w:rFonts w:hint="eastAsia"/>
        </w:rPr>
        <w:br/>
      </w:r>
      <w:r>
        <w:rPr>
          <w:rFonts w:hint="eastAsia"/>
        </w:rPr>
        <w:t>　　　　一、皮钱包市场价格特征</w:t>
      </w:r>
      <w:r>
        <w:rPr>
          <w:rFonts w:hint="eastAsia"/>
        </w:rPr>
        <w:br/>
      </w:r>
      <w:r>
        <w:rPr>
          <w:rFonts w:hint="eastAsia"/>
        </w:rPr>
        <w:t>　　　　二、当前皮钱包市场价格评述</w:t>
      </w:r>
      <w:r>
        <w:rPr>
          <w:rFonts w:hint="eastAsia"/>
        </w:rPr>
        <w:br/>
      </w:r>
      <w:r>
        <w:rPr>
          <w:rFonts w:hint="eastAsia"/>
        </w:rPr>
        <w:t>　　　　三、影响皮钱包市场价格因素分析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四、未来皮钱包市场价格走势预测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中国皮钱包行业重点区域市场分析</w:t>
      </w:r>
      <w:r>
        <w:rPr>
          <w:rFonts w:hint="eastAsia"/>
        </w:rPr>
        <w:br/>
      </w:r>
      <w:r>
        <w:rPr>
          <w:rFonts w:hint="eastAsia"/>
        </w:rPr>
        <w:t>　　第一节 皮钱包行业区域市场分布情况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皮钱包行业细分市场调研分析</w:t>
      </w:r>
      <w:r>
        <w:rPr>
          <w:rFonts w:hint="eastAsia"/>
        </w:rPr>
        <w:br/>
      </w:r>
      <w:r>
        <w:rPr>
          <w:rFonts w:hint="eastAsia"/>
        </w:rPr>
        <w:t>　　第一节 皮钱包细分产品（一）市场调研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皮钱包细分产品（二）市场调研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皮钱包行业上、下游市场分析</w:t>
      </w:r>
      <w:r>
        <w:rPr>
          <w:rFonts w:hint="eastAsia"/>
        </w:rPr>
        <w:br/>
      </w:r>
      <w:r>
        <w:rPr>
          <w:rFonts w:hint="eastAsia"/>
        </w:rPr>
        <w:t>　　第一节 皮钱包行业上游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皮钱包行业下游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皮钱包行业重点企业发展调研</w:t>
      </w:r>
      <w:r>
        <w:rPr>
          <w:rFonts w:hint="eastAsia"/>
        </w:rPr>
        <w:br/>
      </w:r>
      <w:r>
        <w:rPr>
          <w:rFonts w:hint="eastAsia"/>
        </w:rPr>
        <w:t>　　第一节 皮钱包重点企业（一）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皮钱包重点企业（二）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皮钱包重点企业（三）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皮钱包重点企业（四）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皮钱包重点企业（五）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皮钱包重点企业（六）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皮钱包行业风险及对策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2026-2032年皮钱包行业发展环境分析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2026-2032年皮钱包行业投资特性分析</w:t>
      </w:r>
      <w:r>
        <w:rPr>
          <w:rFonts w:hint="eastAsia"/>
        </w:rPr>
        <w:br/>
      </w:r>
      <w:r>
        <w:rPr>
          <w:rFonts w:hint="eastAsia"/>
        </w:rPr>
        <w:t>　　　　一、皮钱包行业进入壁垒</w:t>
      </w:r>
      <w:r>
        <w:rPr>
          <w:rFonts w:hint="eastAsia"/>
        </w:rPr>
        <w:br/>
      </w:r>
      <w:r>
        <w:rPr>
          <w:rFonts w:hint="eastAsia"/>
        </w:rPr>
        <w:t>　　　　二、皮钱包行业盈利模式</w:t>
      </w:r>
      <w:r>
        <w:rPr>
          <w:rFonts w:hint="eastAsia"/>
        </w:rPr>
        <w:br/>
      </w:r>
      <w:r>
        <w:rPr>
          <w:rFonts w:hint="eastAsia"/>
        </w:rPr>
        <w:t>　　　　三、皮钱包行业盈利因素</w:t>
      </w:r>
      <w:r>
        <w:rPr>
          <w:rFonts w:hint="eastAsia"/>
        </w:rPr>
        <w:br/>
      </w:r>
      <w:r>
        <w:rPr>
          <w:rFonts w:hint="eastAsia"/>
        </w:rPr>
        <w:t>　　第三节 皮钱包行业“波特五力模型”分析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2026-2032年皮钱包行业风险及对策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皮钱包企业竞争策略分析</w:t>
      </w:r>
      <w:r>
        <w:rPr>
          <w:rFonts w:hint="eastAsia"/>
        </w:rPr>
        <w:br/>
      </w:r>
      <w:r>
        <w:rPr>
          <w:rFonts w:hint="eastAsia"/>
        </w:rPr>
        <w:t>　　第一节 皮钱包市场竞争策略分析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一、2026-2032年中国皮钱包市场增长潜力分析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二、2026-2032年中国皮钱包主要潜力品种分析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三、现有皮钱包产品竞争策略分析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四、潜力皮钱包品种竞争策略选择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2026-2032年中国皮钱包企业竞争策略分析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一、2026-2032年我国皮钱包市场竞争趋势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二、2026-2032年皮钱包行业竞争格局展望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三、2026-2032年皮钱包行业竞争策略分析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四、2026-2032年皮钱包企业竞争策略分析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2026-2032年中国皮钱包行业发展趋势分析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一、2026-2032年皮钱包技术发展趋势分析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二、2026-2032年皮钱包产品发展趋势分析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三、2026-2032年皮钱包行业竞争格局展望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2026-2032年中国皮钱包市场趋势分析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一、2026-2032年皮钱包发展趋势预测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二、2026-2032年皮钱包市场前景分析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三、2026-2032年皮钱包产业政策趋向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2026-2032年皮钱包行业投资价值评估分析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皮钱包行业发展建议分析</w:t>
      </w:r>
      <w:r>
        <w:rPr>
          <w:rFonts w:hint="eastAsia"/>
        </w:rPr>
        <w:br/>
      </w:r>
      <w:r>
        <w:rPr>
          <w:rFonts w:hint="eastAsia"/>
        </w:rPr>
        <w:t>　　第一节 皮钱包行业研究结论及建议</w:t>
      </w:r>
      <w:r>
        <w:rPr>
          <w:rFonts w:hint="eastAsia"/>
        </w:rPr>
        <w:br/>
      </w:r>
      <w:r>
        <w:rPr>
          <w:rFonts w:hint="eastAsia"/>
        </w:rPr>
        <w:t>　　第二节 皮钱包细分行业研究结论及建议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(中.智.林)皮钱包行业竞争策略总结及建议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2020-2025年中国皮钱包市场规模及增长情况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2020-2025年中国皮钱包行业产量及增长趋势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2026-2032年中国皮钱包行业产量预测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2020-2025年中国皮钱包行业市场需求及增长情况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2026-2032年中国皮钱包行业市场需求预测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2020-2025年中国皮钱包行业利润及增长情况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**地区皮钱包市场规模及增长情况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**地区皮钱包行业市场需求情况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**地区皮钱包市场规模及增长情况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**地区皮钱包行业市场需求情况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2020-2025年中国皮钱包行业进口量及增速统计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2020-2025年中国皮钱包行业出口量及增速统计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皮钱包重点企业经营情况分析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2026年皮钱包市场前景分析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2026-2032年中国皮钱包市场需求预测</w:t>
      </w:r>
      <w:r>
        <w:rPr>
          <w:rFonts w:hint="eastAsia"/>
        </w:rPr>
        <w:br/>
      </w:r>
      <w:r>
        <w:rPr>
          <w:rFonts w:hint="eastAsia"/>
        </w:rPr>
        <w:t>　　图表 2026年皮钱包发展趋势预测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29ae1815714728" w:history="1">
        <w:r>
          <w:rPr>
            <w:rStyle w:val="Hyperlink"/>
          </w:rPr>
          <w:t>2026-2032年中国皮钱包市场调研与发展前景分析报告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29ae1815714728" w:history="1">
        <w:r>
          <w:rPr>
            <w:rStyle w:val="Hyperlink"/>
          </w:rPr>
          <w:t>https://www.20087.com/1/68/PiQianBaoDeXianZhuangYuFaZhanQianJing.html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热点：牛皮钱包和羊皮钱包哪个好、皮钱包怎么保养、皮钱包怎么清洗、皮钱包发霉了要怎样处理、钱包哪个牌好、皮钱包制作大全图解、男士钱包哪个牌子比较好、皮钱包有味道怎么去除、k9水晶属于什么档次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8e97df2a024298" w:history="1">
      <w:r>
        <w:rPr>
          <w:rStyle w:val="Hyperlink"/>
        </w:rPr>
        <w:t>2026-2032年中国皮钱包市场调研与发展前景分析报告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8/PiQianBaoDeXianZhuangYuFaZhanQianJing.html" TargetMode="External" Id="Rde29ae18157147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8/PiQianBaoDeXianZhuangYuFaZhanQianJing.html" TargetMode="External" Id="R2f8e97df2a0242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2026-10-18T06:25:04Z</dcterms:created>
  <dcterms:modified xsi:type="dcterms:W3CDTF">2026-10-18T07:25:04Z</dcterms:modified>
  <dc:subject>2026-2032年中国皮钱包市场调研与发展前景分析报告</dc:subject>
  <dc:title>2026-2032年中国皮钱包市场调研与发展前景分析报告</dc:title>
  <cp:keywords>2026-2032年中国皮钱包市场调研与发展前景分析报告</cp:keywords>
  <dc:description>2026-2032年中国皮钱包市场调研与发展前景分析报告</dc:description>
</cp:coreProperties>
</file>