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4eaf827b4a17" w:history="1">
              <w:r>
                <w:rPr>
                  <w:rStyle w:val="Hyperlink"/>
                </w:rPr>
                <w:t>2024-2030年中国豆浆行业现状与发展趋势报告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4eaf827b4a17" w:history="1">
              <w:r>
                <w:rPr>
                  <w:rStyle w:val="Hyperlink"/>
                </w:rPr>
                <w:t>2024-2030年中国豆浆行业现状与发展趋势报告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24eaf827b4a17" w:history="1">
                <w:r>
                  <w:rPr>
                    <w:rStyle w:val="Hyperlink"/>
                  </w:rPr>
                  <w:t>https://www.20087.com/1/98/DouJiangDeQianJingQuShi.html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亚洲尤其是中国有着悠久的历史和广泛的消费基础。近年来，随着健康饮食观念的普及和素食主义的兴起，豆浆及其衍生品的市场在全球范围内迅速扩大。豆浆以其低脂肪、高蛋白、无胆固醇的特点，成为替代动物奶的理想选择，受到追求健康生活方式消费者的欢迎。</w:t>
      </w:r>
      <w:r>
        <w:rPr>
          <w:rFonts w:hint="eastAsia"/>
        </w:rPr>
        <w:br/>
      </w:r>
      <w:r>
        <w:rPr>
          <w:rFonts w:hint="eastAsia"/>
        </w:rPr>
        <w:t>　　未来，豆浆市场将持续增长，并呈现多元化发展趋势。一方面，创新口味和配方的豆浆产品将不断涌现，如添加坚果、水果、谷物等成分，满足消费者对口感和营养的多样化需求。另一方面，豆浆将与更多食品类别融合，如豆浆酸奶、豆浆冰淇淋等，拓宽其应用场景。此外，随着加工技术的进步，豆浆的质地和风味将更加接近牛奶，提升消费者接受度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4eaf827b4a17" w:history="1">
        <w:r>
          <w:rPr>
            <w:rStyle w:val="Hyperlink"/>
          </w:rPr>
          <w:t>2024-2030年中国豆浆行业现状与发展趋势报告</w:t>
        </w:r>
      </w:hyperlink>
      <w:r>
        <w:rPr>
          <w:rFonts w:hint="eastAsia"/>
        </w:rPr>
        <w:t>》依据国家统计局、发改委及豆浆相关协会等的数据资料，深入研究了豆浆行业的现状，包括豆浆市场需求、市场规模及产业链状况。豆浆报告分析了豆浆的价格波动、各细分市场的动态，以及重点企业的经营状况。同时，报告对豆浆市场前景及发展趋势进行了科学预测，揭示了潜在的市场需求和投资机会，也指出了豆浆行业内可能的风险。此外，豆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豆浆行业界定</w:t>
      </w:r>
      <w:r>
        <w:rPr>
          <w:rFonts w:hint="eastAsia"/>
        </w:rPr>
        <w:br/>
      </w:r>
      <w:r>
        <w:rPr>
          <w:rFonts w:hint="eastAsia"/>
        </w:rPr>
        <w:t>　　第一节 豆浆行业定义</w:t>
      </w:r>
      <w:r>
        <w:rPr>
          <w:rFonts w:hint="eastAsia"/>
        </w:rPr>
        <w:br/>
      </w:r>
      <w:r>
        <w:rPr>
          <w:rFonts w:hint="eastAsia"/>
        </w:rPr>
        <w:t>　　第二节 豆浆行业特点分析</w:t>
      </w:r>
      <w:r>
        <w:rPr>
          <w:rFonts w:hint="eastAsia"/>
        </w:rPr>
        <w:br/>
      </w:r>
      <w:r>
        <w:rPr>
          <w:rFonts w:hint="eastAsia"/>
        </w:rPr>
        <w:t>　　第三节 豆浆行业发展历程</w:t>
      </w:r>
      <w:r>
        <w:rPr>
          <w:rFonts w:hint="eastAsia"/>
        </w:rPr>
        <w:br/>
      </w:r>
      <w:r>
        <w:rPr>
          <w:rFonts w:hint="eastAsia"/>
        </w:rPr>
        <w:t>　　第四节 豆浆产业链分析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2023-2024年全球豆浆行业发展态势分析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全球豆浆行业总体情况</w:t>
      </w:r>
      <w:r>
        <w:rPr>
          <w:rFonts w:hint="eastAsia"/>
        </w:rPr>
        <w:br/>
      </w:r>
      <w:r>
        <w:rPr>
          <w:rFonts w:hint="eastAsia"/>
        </w:rPr>
        <w:t>　　第二节 豆浆行业重点国家、地区市场分析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2023-2024年中国豆浆行业发展环境分析</w:t>
      </w:r>
      <w:r>
        <w:rPr>
          <w:rFonts w:hint="eastAsia"/>
        </w:rPr>
        <w:br/>
      </w:r>
      <w:r>
        <w:rPr>
          <w:rFonts w:hint="eastAsia"/>
        </w:rPr>
        <w:t>　　第一节 豆浆行业经济环境分析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豆浆行业政策环境分析</w:t>
      </w:r>
      <w:r>
        <w:rPr>
          <w:rFonts w:hint="eastAsia"/>
        </w:rPr>
        <w:br/>
      </w:r>
      <w:r>
        <w:rPr>
          <w:rFonts w:hint="eastAsia"/>
        </w:rPr>
        <w:t>　　　　一、豆浆行业相关政策</w:t>
      </w:r>
      <w:r>
        <w:rPr>
          <w:rFonts w:hint="eastAsia"/>
        </w:rPr>
        <w:br/>
      </w:r>
      <w:r>
        <w:rPr>
          <w:rFonts w:hint="eastAsia"/>
        </w:rPr>
        <w:t>　　　　二、豆浆行业相关标准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2023-2024年豆浆行业技术发展现状及趋势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当前我国豆浆技术发展现状</w:t>
      </w:r>
      <w:r>
        <w:rPr>
          <w:rFonts w:hint="eastAsia"/>
        </w:rPr>
        <w:br/>
      </w:r>
      <w:r>
        <w:rPr>
          <w:rFonts w:hint="eastAsia"/>
        </w:rPr>
        <w:t>　　第二节 中外豆浆技术差距及产生差距的主要原因分析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提高我国豆浆技术的对策</w:t>
      </w:r>
      <w:r>
        <w:rPr>
          <w:rFonts w:hint="eastAsia"/>
        </w:rPr>
        <w:br/>
      </w:r>
      <w:r>
        <w:rPr>
          <w:rFonts w:hint="eastAsia"/>
        </w:rPr>
        <w:t>　　第四节 我国豆浆研发、设计发展趋势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一、2019-2024年豆浆行业市场需求情况</w:t>
      </w:r>
      <w:r>
        <w:rPr>
          <w:rFonts w:hint="eastAsia"/>
        </w:rPr>
        <w:br/>
      </w:r>
      <w:r>
        <w:rPr>
          <w:rFonts w:hint="eastAsia"/>
        </w:rPr>
        <w:t>　　　　二、豆浆行业市场需求特点分析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三、2024-2030年豆浆行业市场需求预测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一、2019-2024年豆浆行业市场供给情况</w:t>
      </w:r>
      <w:r>
        <w:rPr>
          <w:rFonts w:hint="eastAsia"/>
        </w:rPr>
        <w:br/>
      </w:r>
      <w:r>
        <w:rPr>
          <w:rFonts w:hint="eastAsia"/>
        </w:rPr>
        <w:t>　　　　二、豆浆行业市场供给特点分析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三、2024-2030年豆浆行业市场供给预测</w:t>
      </w:r>
      <w:r>
        <w:rPr>
          <w:rFonts w:hint="eastAsia"/>
        </w:rPr>
        <w:br/>
      </w:r>
      <w:r>
        <w:rPr>
          <w:rFonts w:hint="eastAsia"/>
        </w:rPr>
        <w:t>　　第四节 豆浆行业市场供需平衡状况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三、2024-2030年豆浆行业出口情况预测</w:t>
      </w:r>
      <w:r>
        <w:rPr>
          <w:rFonts w:hint="eastAsia"/>
        </w:rPr>
        <w:br/>
      </w:r>
      <w:r>
        <w:rPr>
          <w:rFonts w:hint="eastAsia"/>
        </w:rPr>
        <w:t>　　第二节 豆浆行业进口情况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三、2024-2030年豆浆行业进口情况预测</w:t>
      </w:r>
      <w:r>
        <w:rPr>
          <w:rFonts w:hint="eastAsia"/>
        </w:rPr>
        <w:br/>
      </w:r>
      <w:r>
        <w:rPr>
          <w:rFonts w:hint="eastAsia"/>
        </w:rPr>
        <w:t>　　第三节 豆浆行业进出口面临的挑战及对策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2023-2024年中国豆浆行业产品价格监测</w:t>
      </w:r>
      <w:r>
        <w:rPr>
          <w:rFonts w:hint="eastAsia"/>
        </w:rPr>
        <w:br/>
      </w:r>
      <w:r>
        <w:rPr>
          <w:rFonts w:hint="eastAsia"/>
        </w:rPr>
        <w:t>　　　　一、豆浆市场价格特征</w:t>
      </w:r>
      <w:r>
        <w:rPr>
          <w:rFonts w:hint="eastAsia"/>
        </w:rPr>
        <w:br/>
      </w:r>
      <w:r>
        <w:rPr>
          <w:rFonts w:hint="eastAsia"/>
        </w:rPr>
        <w:t>　　　　二、当前豆浆市场价格评述</w:t>
      </w:r>
      <w:r>
        <w:rPr>
          <w:rFonts w:hint="eastAsia"/>
        </w:rPr>
        <w:br/>
      </w:r>
      <w:r>
        <w:rPr>
          <w:rFonts w:hint="eastAsia"/>
        </w:rPr>
        <w:t>　　　　三、影响豆浆市场价格因素分析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2023-2024年豆浆行业细分市场调研分析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2023-2024年豆浆行业上、下游市场分析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2024-2030年豆浆行业发展环境分析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2024-2030年豆浆行业投资特性分析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一、豆浆行业进入壁垒</w:t>
      </w:r>
      <w:r>
        <w:rPr>
          <w:rFonts w:hint="eastAsia"/>
        </w:rPr>
        <w:br/>
      </w:r>
      <w:r>
        <w:rPr>
          <w:rFonts w:hint="eastAsia"/>
        </w:rPr>
        <w:t>　　　　二、豆浆行业盈利模式</w:t>
      </w:r>
      <w:r>
        <w:rPr>
          <w:rFonts w:hint="eastAsia"/>
        </w:rPr>
        <w:br/>
      </w:r>
      <w:r>
        <w:rPr>
          <w:rFonts w:hint="eastAsia"/>
        </w:rPr>
        <w:t>　　　　三、豆浆行业盈利因素</w:t>
      </w:r>
      <w:r>
        <w:rPr>
          <w:rFonts w:hint="eastAsia"/>
        </w:rPr>
        <w:br/>
      </w:r>
      <w:r>
        <w:rPr>
          <w:rFonts w:hint="eastAsia"/>
        </w:rPr>
        <w:t>　　第三节 豆浆行业“波特五力模型”分析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2024-2030年豆浆行业风险及对策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豆浆企业竞争策略分析</w:t>
      </w:r>
      <w:r>
        <w:rPr>
          <w:rFonts w:hint="eastAsia"/>
        </w:rPr>
        <w:br/>
      </w:r>
      <w:r>
        <w:rPr>
          <w:rFonts w:hint="eastAsia"/>
        </w:rPr>
        <w:t>　　第一节 豆浆市场竞争策略分析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一、2024-2030年中国豆浆市场增长潜力分析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二、2024-2030年中国豆浆主要潜力品种分析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2024-2030年中国豆浆企业竞争策略分析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一、2024-2030年我国豆浆市场竞争趋势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二、2024-2030年豆浆行业竞争格局展望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三、2024-2030年豆浆行业竞争策略分析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四、2024-2030年豆浆企业竞争策略分析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2024-2030年中国豆浆行业发展趋势分析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一、2024-2030年豆浆技术发展趋势分析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二、2024-2030年豆浆产品发展趋势分析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三、2024-2030年豆浆行业竞争格局展望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2024-2030年中国豆浆市场趋势分析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一、2024-2030年豆浆发展趋势预测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二、2024-2030年豆浆市场前景分析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三、2024-2030年豆浆产业政策趋向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2024-2030年豆浆行业投资价值评估分析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豆浆行业发展建议分析</w:t>
      </w:r>
      <w:r>
        <w:rPr>
          <w:rFonts w:hint="eastAsia"/>
        </w:rPr>
        <w:br/>
      </w:r>
      <w:r>
        <w:rPr>
          <w:rFonts w:hint="eastAsia"/>
        </w:rPr>
        <w:t>　　第一节 豆浆行业研究结论及建议</w:t>
      </w:r>
      <w:r>
        <w:rPr>
          <w:rFonts w:hint="eastAsia"/>
        </w:rPr>
        <w:br/>
      </w:r>
      <w:r>
        <w:rPr>
          <w:rFonts w:hint="eastAsia"/>
        </w:rPr>
        <w:t>　　第二节 豆浆细分行业研究结论及建议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豆浆行业竞争策略总结及建议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豆浆行业历程</w:t>
      </w:r>
      <w:r>
        <w:rPr>
          <w:rFonts w:hint="eastAsia"/>
        </w:rPr>
        <w:br/>
      </w:r>
      <w:r>
        <w:rPr>
          <w:rFonts w:hint="eastAsia"/>
        </w:rPr>
        <w:t>　　图表 豆浆行业生命周期</w:t>
      </w:r>
      <w:r>
        <w:rPr>
          <w:rFonts w:hint="eastAsia"/>
        </w:rPr>
        <w:br/>
      </w:r>
      <w:r>
        <w:rPr>
          <w:rFonts w:hint="eastAsia"/>
        </w:rPr>
        <w:t>　　图表 豆浆行业产业链分析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4eaf827b4a17" w:history="1">
        <w:r>
          <w:rPr>
            <w:rStyle w:val="Hyperlink"/>
          </w:rPr>
          <w:t>2024-2030年中国豆浆行业现状与发展趋势报告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24eaf827b4a17" w:history="1">
        <w:r>
          <w:rPr>
            <w:rStyle w:val="Hyperlink"/>
          </w:rPr>
          <w:t>https://www.20087.com/1/98/DouJiangDeQianJingQuShi.html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5a6d3b2542b8" w:history="1">
      <w:r>
        <w:rPr>
          <w:rStyle w:val="Hyperlink"/>
        </w:rPr>
        <w:t>2024-2030年中国豆浆行业现状与发展趋势报告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ouJiangDeQianJingQuShi.html" TargetMode="External" Id="R6f424eaf827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ouJiangDeQianJingQuShi.html" TargetMode="External" Id="Rf3b85a6d3b25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2024-03-06T03:41:00Z</dcterms:created>
  <dcterms:modified xsi:type="dcterms:W3CDTF">2024-03-06T04:41:00Z</dcterms:modified>
  <dc:subject>2024-2030年中国豆浆行业现状与发展趋势报告</dc:subject>
  <dc:title>2024-2030年中国豆浆行业现状与发展趋势报告</dc:title>
  <cp:keywords>2024-2030年中国豆浆行业现状与发展趋势报告</cp:keywords>
  <dc:description>2024-2030年中国豆浆行业现状与发展趋势报告</dc:description>
</cp:coreProperties>
</file>