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c3559fc4f44ef" w:history="1">
              <w:r>
                <w:rPr>
                  <w:rStyle w:val="Hyperlink"/>
                </w:rPr>
                <w:t>2023-2029年中国食品乳化剂行业发展全面调研与未来趋势分析报告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c3559fc4f44ef" w:history="1">
              <w:r>
                <w:rPr>
                  <w:rStyle w:val="Hyperlink"/>
                </w:rPr>
                <w:t>2023-2029年中国食品乳化剂行业发展全面调研与未来趋势分析报告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c3559fc4f44ef" w:history="1">
                <w:r>
                  <w:rPr>
                    <w:rStyle w:val="Hyperlink"/>
                  </w:rPr>
                  <w:t>https://www.20087.com/1/58/ShiPinRuHuaJiFaZhanQuShi.html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乳化剂是食品工业中不可或缺的添加剂，用于改善食品的质地、稳定性和口感，尤其在乳制品、烘焙食品、糖果和饮料中应用广泛。目前，随着消费者对健康食品的需求增加，天然来源的乳化剂，如卵磷脂、果胶等，受到市场青睐。同时，乳化剂的复配使用，能够达到更好的乳化效果，减少单一乳化剂的用量，降低食品成本。</w:t>
      </w:r>
      <w:r>
        <w:rPr>
          <w:rFonts w:hint="eastAsia"/>
        </w:rPr>
        <w:br/>
      </w:r>
      <w:r>
        <w:rPr>
          <w:rFonts w:hint="eastAsia"/>
        </w:rPr>
        <w:t>　　未来，食品乳化剂行业将更加关注食品安全与健康，开发更多来源于植物、微生物等天然成分的乳化剂，减少化学合成乳化剂的使用。随着消费者对清洁标签的追求，无添加、少添加的食品趋势将推动乳化剂向更纯净、更健康的配方发展。此外，乳化剂的纳米化技术，将提高其在食品中的分散性和生物利用度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3559fc4f44ef" w:history="1">
        <w:r>
          <w:rPr>
            <w:rStyle w:val="Hyperlink"/>
          </w:rPr>
          <w:t>2023-2029年中国食品乳化剂行业发展全面调研与未来趋势分析报告</w:t>
        </w:r>
      </w:hyperlink>
      <w:r>
        <w:rPr>
          <w:rFonts w:hint="eastAsia"/>
        </w:rPr>
        <w:t>》主要分析了食品乳化剂行业的市场规模、食品乳化剂市场供需状况、食品乳化剂市场竞争状况和食品乳化剂主要企业经营情况，同时对食品乳化剂行业的未来发展做出了科学预测。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3559fc4f44ef" w:history="1">
        <w:r>
          <w:rPr>
            <w:rStyle w:val="Hyperlink"/>
          </w:rPr>
          <w:t>2023-2029年中国食品乳化剂行业发展全面调研与未来趋势分析报告</w:t>
        </w:r>
      </w:hyperlink>
      <w:r>
        <w:rPr>
          <w:rFonts w:hint="eastAsia"/>
        </w:rPr>
        <w:t>》在多年食品乳化剂行业研究的基础上，结合中国食品乳化剂行业市场的发展现状，通过资深研究团队对食品乳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c3559fc4f44ef" w:history="1">
        <w:r>
          <w:rPr>
            <w:rStyle w:val="Hyperlink"/>
          </w:rPr>
          <w:t>2023-2029年中国食品乳化剂行业发展全面调研与未来趋势分析报告</w:t>
        </w:r>
      </w:hyperlink>
      <w:r>
        <w:rPr>
          <w:rFonts w:hint="eastAsia"/>
        </w:rPr>
        <w:t>》可以帮助投资者准确把握食品乳化剂行业的市场现状，为投资者进行投资作出食品乳化剂行业前景预判，挖掘食品乳化剂行业投资价值，同时提出食品乳化剂行业投资策略、生产策略、营销策略等方面的建议。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中国食品乳化剂行业宏观环境分析</w:t>
      </w:r>
      <w:r>
        <w:rPr>
          <w:rFonts w:hint="eastAsia"/>
        </w:rPr>
        <w:br/>
      </w:r>
      <w:r>
        <w:rPr>
          <w:rFonts w:hint="eastAsia"/>
        </w:rPr>
        <w:t>　　第一节 食品乳化剂行业定义分析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食品乳化剂行业宏观环境分析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全球食品乳化剂行业现状及发展预测分析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全球食品乳化剂行业概述</w:t>
      </w:r>
      <w:r>
        <w:rPr>
          <w:rFonts w:hint="eastAsia"/>
        </w:rPr>
        <w:br/>
      </w:r>
      <w:r>
        <w:rPr>
          <w:rFonts w:hint="eastAsia"/>
        </w:rPr>
        <w:t>　　第二节 全球食品乳化剂行业市场格局分析</w:t>
      </w:r>
      <w:r>
        <w:rPr>
          <w:rFonts w:hint="eastAsia"/>
        </w:rPr>
        <w:br/>
      </w:r>
      <w:r>
        <w:rPr>
          <w:rFonts w:hint="eastAsia"/>
        </w:rPr>
        <w:t>　　第三节 全球食品乳化剂产业主要国家运行形势分析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2023-2029年全球食品乳化剂产业市场走势预测分析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2018-2023年中国食品乳化剂所属行业经济指标分析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2018-2023年食品乳化剂行业发展概述</w:t>
      </w:r>
      <w:r>
        <w:rPr>
          <w:rFonts w:hint="eastAsia"/>
        </w:rPr>
        <w:br/>
      </w:r>
      <w:r>
        <w:rPr>
          <w:rFonts w:hint="eastAsia"/>
        </w:rPr>
        <w:t>　　第二节 2018-2023年食品乳化剂行业经济运行状况</w:t>
      </w:r>
      <w:r>
        <w:rPr>
          <w:rFonts w:hint="eastAsia"/>
        </w:rPr>
        <w:br/>
      </w:r>
      <w:r>
        <w:rPr>
          <w:rFonts w:hint="eastAsia"/>
        </w:rPr>
        <w:t>　　　　一、食品乳化剂行业企业数量分析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二、食品乳化剂行业资产规模分析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三、食品乳化剂行业销售收入分析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四、食品乳化剂行业利润总额分析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2018-2023年食品乳化剂所属行业成本费用分析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一、食品乳化剂行业销售成本分析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二、食品乳化剂行业销售费用分析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三、食品乳化剂行业管理费用分析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四、食品乳化剂行业财务费用分析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2018-2023年食品乳化剂所属行业运营效益分析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一、食品乳化剂行业盈利能力分析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二、食品乳化剂行业运营能力分析</w:t>
      </w:r>
      <w:r>
        <w:rPr>
          <w:rFonts w:hint="eastAsia"/>
        </w:rPr>
        <w:br/>
      </w:r>
      <w:r>
        <w:rPr>
          <w:rFonts w:hint="eastAsia"/>
        </w:rPr>
        <w:t>　　　　三、食品乳化剂行业偿债能力分析</w:t>
      </w:r>
      <w:r>
        <w:rPr>
          <w:rFonts w:hint="eastAsia"/>
        </w:rPr>
        <w:br/>
      </w:r>
      <w:r>
        <w:rPr>
          <w:rFonts w:hint="eastAsia"/>
        </w:rPr>
        <w:t>　　　　四、食品乳化剂行业成长能力分析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中国食品乳化剂行业市场与竞争分析</w:t>
      </w:r>
      <w:r>
        <w:rPr>
          <w:rFonts w:hint="eastAsia"/>
        </w:rPr>
        <w:br/>
      </w:r>
      <w:r>
        <w:rPr>
          <w:rFonts w:hint="eastAsia"/>
        </w:rPr>
        <w:t>　　第一节 食品乳化剂行业上下游市场分析</w:t>
      </w:r>
      <w:r>
        <w:rPr>
          <w:rFonts w:hint="eastAsia"/>
        </w:rPr>
        <w:br/>
      </w:r>
      <w:r>
        <w:rPr>
          <w:rFonts w:hint="eastAsia"/>
        </w:rPr>
        <w:t>　　　　一、食品乳化剂行业产业链简介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食品乳化剂行业市场供需分析</w:t>
      </w:r>
      <w:r>
        <w:rPr>
          <w:rFonts w:hint="eastAsia"/>
        </w:rPr>
        <w:br/>
      </w:r>
      <w:r>
        <w:rPr>
          <w:rFonts w:hint="eastAsia"/>
        </w:rPr>
        <w:t>　　　　一、食品乳化剂行业生产总量</w:t>
      </w:r>
      <w:r>
        <w:rPr>
          <w:rFonts w:hint="eastAsia"/>
        </w:rPr>
        <w:br/>
      </w:r>
      <w:r>
        <w:rPr>
          <w:rFonts w:hint="eastAsia"/>
        </w:rPr>
        <w:t>　　　　二、食品乳化剂行业市场总量</w:t>
      </w:r>
      <w:r>
        <w:rPr>
          <w:rFonts w:hint="eastAsia"/>
        </w:rPr>
        <w:br/>
      </w:r>
      <w:r>
        <w:rPr>
          <w:rFonts w:hint="eastAsia"/>
        </w:rPr>
        <w:t>　　　　三、食品乳化剂行业价格分析</w:t>
      </w:r>
      <w:r>
        <w:rPr>
          <w:rFonts w:hint="eastAsia"/>
        </w:rPr>
        <w:br/>
      </w:r>
      <w:r>
        <w:rPr>
          <w:rFonts w:hint="eastAsia"/>
        </w:rPr>
        <w:t>　　第三节 食品乳化剂行业竞争力分析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食品乳化剂行业市场集中度分析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中国食品乳化剂行业传统商业模式分析</w:t>
      </w:r>
      <w:r>
        <w:rPr>
          <w:rFonts w:hint="eastAsia"/>
        </w:rPr>
        <w:br/>
      </w:r>
      <w:r>
        <w:rPr>
          <w:rFonts w:hint="eastAsia"/>
        </w:rPr>
        <w:t>　　第一节 食品乳化剂行业原料采购模式</w:t>
      </w:r>
      <w:r>
        <w:rPr>
          <w:rFonts w:hint="eastAsia"/>
        </w:rPr>
        <w:br/>
      </w:r>
      <w:r>
        <w:rPr>
          <w:rFonts w:hint="eastAsia"/>
        </w:rPr>
        <w:t>　　第二节 食品乳化剂行业经营模式</w:t>
      </w:r>
      <w:r>
        <w:rPr>
          <w:rFonts w:hint="eastAsia"/>
        </w:rPr>
        <w:br/>
      </w:r>
      <w:r>
        <w:rPr>
          <w:rFonts w:hint="eastAsia"/>
        </w:rPr>
        <w:t>　　第三节 食品乳化剂行业盈利模式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中国食品乳化剂行业商业模式构建与实施策略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食品乳化剂行业商业模式要素与特征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食品乳化剂行业企业商业模式构建步骤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食品乳化剂行业商业模式的实施策略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中国食品乳化剂行业商业模式创新转型分析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第三节 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t>　　　　一、食品乳化剂行业与互联网思维的结合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二、互联网背景下食品乳化剂行业商业模式选择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食品乳化剂行业企业经营情况与商业模式分析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四、企业信息化建设</w:t>
      </w:r>
      <w:r>
        <w:rPr>
          <w:rFonts w:hint="eastAsia"/>
        </w:rPr>
        <w:br/>
      </w:r>
      <w:r>
        <w:rPr>
          <w:rFonts w:hint="eastAsia"/>
        </w:rPr>
        <w:t>　　第二节 广州品秀精细化工有限公司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第三节 东莞新宝精化有限公司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第四节 江苏张家港市中鼎添加剂有限公司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二、企业生产分析</w:t>
      </w:r>
      <w:r>
        <w:rPr>
          <w:rFonts w:hint="eastAsia"/>
        </w:rPr>
        <w:br/>
      </w:r>
      <w:r>
        <w:rPr>
          <w:rFonts w:hint="eastAsia"/>
        </w:rPr>
        <w:t>　　第五节 河南正通化工有限公司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2023-2029年中国食品乳化剂行业发展前景预测分析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2023-2029年食品乳化剂行业发展前景及趋势预测分析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2023-2029年食品乳化剂行业发展前景预测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一、2023-2029年食品乳化剂行业供应规模预测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二、2023-2029年食品乳化剂行业市场规模预测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三、2023-2029年食品乳化剂行业盈利前景预测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食品乳化剂行业投资分析与预测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2023-2029年中国食品乳化剂行业投融资战略规划分析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食品乳化剂行业关键成功要素分析</w:t>
      </w:r>
      <w:r>
        <w:rPr>
          <w:rFonts w:hint="eastAsia"/>
        </w:rPr>
        <w:br/>
      </w:r>
      <w:r>
        <w:rPr>
          <w:rFonts w:hint="eastAsia"/>
        </w:rPr>
        <w:t>　　第二节 食品乳化剂行业投资壁垒分析</w:t>
      </w:r>
      <w:r>
        <w:rPr>
          <w:rFonts w:hint="eastAsia"/>
        </w:rPr>
        <w:br/>
      </w:r>
      <w:r>
        <w:rPr>
          <w:rFonts w:hint="eastAsia"/>
        </w:rPr>
        <w:t>　　　　一、食品乳化剂行业进入壁垒</w:t>
      </w:r>
      <w:r>
        <w:rPr>
          <w:rFonts w:hint="eastAsia"/>
        </w:rPr>
        <w:br/>
      </w:r>
      <w:r>
        <w:rPr>
          <w:rFonts w:hint="eastAsia"/>
        </w:rPr>
        <w:t>　　　　二、食品乳化剂行业退出壁垒</w:t>
      </w:r>
      <w:r>
        <w:rPr>
          <w:rFonts w:hint="eastAsia"/>
        </w:rPr>
        <w:br/>
      </w:r>
      <w:r>
        <w:rPr>
          <w:rFonts w:hint="eastAsia"/>
        </w:rPr>
        <w:t>　　第三节 食品乳化剂行业投资风险与规避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[中.智.林]食品乳化剂行业融资渠道与策略</w:t>
      </w:r>
      <w:r>
        <w:rPr>
          <w:rFonts w:hint="eastAsia"/>
        </w:rPr>
        <w:br/>
      </w:r>
      <w:r>
        <w:rPr>
          <w:rFonts w:hint="eastAsia"/>
        </w:rPr>
        <w:t>　　　　一、食品乳化剂行业融资渠道分析</w:t>
      </w:r>
      <w:r>
        <w:rPr>
          <w:rFonts w:hint="eastAsia"/>
        </w:rPr>
        <w:br/>
      </w:r>
      <w:r>
        <w:rPr>
          <w:rFonts w:hint="eastAsia"/>
        </w:rPr>
        <w:t>　　　　二、食品乳化剂行业融资策略分析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c3559fc4f44ef" w:history="1">
        <w:r>
          <w:rPr>
            <w:rStyle w:val="Hyperlink"/>
          </w:rPr>
          <w:t>2023-2029年中国食品乳化剂行业发展全面调研与未来趋势分析报告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c3559fc4f44ef" w:history="1">
        <w:r>
          <w:rPr>
            <w:rStyle w:val="Hyperlink"/>
          </w:rPr>
          <w:t>https://www.20087.com/1/58/ShiPinRuHuaJiFaZhanQuShi.html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11b89f46e4cbc" w:history="1">
      <w:r>
        <w:rPr>
          <w:rStyle w:val="Hyperlink"/>
        </w:rPr>
        <w:t>2023-2029年中国食品乳化剂行业发展全面调研与未来趋势分析报告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hiPinRuHuaJiFaZhanQuShi.html" TargetMode="External" Id="R60dc3559fc4f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hiPinRuHuaJiFaZhanQuShi.html" TargetMode="External" Id="R94e11b89f46e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2023-06-23T08:21:00Z</dcterms:created>
  <dcterms:modified xsi:type="dcterms:W3CDTF">2023-06-23T09:21:00Z</dcterms:modified>
  <dc:subject>2023-2029年中国食品乳化剂行业发展全面调研与未来趋势分析报告</dc:subject>
  <dc:title>2023-2029年中国食品乳化剂行业发展全面调研与未来趋势分析报告</dc:title>
  <cp:keywords>2023-2029年中国食品乳化剂行业发展全面调研与未来趋势分析报告</cp:keywords>
  <dc:description>2023-2029年中国食品乳化剂行业发展全面调研与未来趋势分析报告</dc:description>
</cp:coreProperties>
</file>