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d8375da5c4474" w:history="1">
              <w:r>
                <w:rPr>
                  <w:rStyle w:val="Hyperlink"/>
                </w:rPr>
                <w:t>2026-2032年全球与中国啤酒用酵母发展现状及前景趋势预测报告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d8375da5c4474" w:history="1">
              <w:r>
                <w:rPr>
                  <w:rStyle w:val="Hyperlink"/>
                </w:rPr>
                <w:t>2026-2032年全球与中国啤酒用酵母发展现状及前景趋势预测报告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d8375da5c4474" w:history="1">
                <w:r>
                  <w:rPr>
                    <w:rStyle w:val="Hyperlink"/>
                  </w:rPr>
                  <w:t>https://www.20087.com/1/98/PiJiuYongJiaoMuFaZhanQianJing.html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啤酒用酵母是决定啤酒风味、香气与发酵效率的核心微生物，主要分为上面发酵的艾尔酵母（Saccharomyces cerevisiae）与下面发酵的拉格酵母（Saccharomyces pastorianus）。当前精酿与工业啤酒厂普遍采用纯种培养、低温保藏及批次复壮技术，确保发酵一致性与风味纯净度。不同酵母菌株可产生酯类（果香）、酚类（香料感）或硫化物（洁净感）等特征代谢物，成为品牌差异化关键。在拉格啤酒生产中，酵母需耐低温、高絮凝；在IPA等高酒精度品类中，则要求高耐受性与低双乙酰生成能力。然而，野生酵母污染、代际退化及风味漂移仍是生产管控难点。</w:t>
      </w:r>
      <w:r>
        <w:rPr>
          <w:rFonts w:hint="eastAsia"/>
        </w:rPr>
        <w:br/>
      </w:r>
      <w:r>
        <w:rPr>
          <w:rFonts w:hint="eastAsia"/>
        </w:rPr>
        <w:t>　　未来，啤酒用酵母将沿着精准育种、风味定制与可持续酿造方向发展。市场调研网指出，CRISPR基因编辑技术将加速开发低产醛、高产热带水果酯或快速沉降的新菌株；合成生物学可构建非转基因但具特定代谢通路的“设计酵母”。酵母银行与数字化菌种档案将实现全球风味资源共享。在环保层面，高发酵效率酵母可缩短周期、降低能耗；耐高渗透压菌株则支持浓醪发酵，减少水耗。此外，野生酵母与细菌共发酵（如兰比克风格）将从小众走向高端特色产品线。长远看，啤酒用酵母将从“发酵工具”升级为“风味工程师”，成为啤酒文化与科技创新交汇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d8375da5c4474" w:history="1">
        <w:r>
          <w:rPr>
            <w:rStyle w:val="Hyperlink"/>
          </w:rPr>
          <w:t>2026-2032年全球与中国啤酒用酵母发展现状及前景趋势预测报告</w:t>
        </w:r>
      </w:hyperlink>
      <w:r>
        <w:rPr>
          <w:rFonts w:hint="eastAsia"/>
        </w:rPr>
        <w:t>》通过全面的行业调研，系统梳理了啤酒用酵母产业链的各个环节，详细分析了啤酒用酵母市场规模、需求变化及价格趋势。报告结合当前啤酒用酵母行业现状，科学预测了市场前景与发展方向，并解读了重点企业的竞争格局、市场集中度及品牌表现。同时，报告对啤酒用酵母细分市场进行了深入探讨，结合啤酒用酵母技术现状与SWOT分析，揭示了啤酒用酵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按产品类型细分，全球啤酒用酵母市场规模2021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干酵母</w:t>
      </w:r>
      <w:r>
        <w:rPr>
          <w:rFonts w:hint="eastAsia"/>
        </w:rPr>
        <w:br/>
      </w:r>
      <w:r>
        <w:rPr>
          <w:rFonts w:hint="eastAsia"/>
        </w:rPr>
        <w:t>　　　　1.3.3 液体酵母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按应用细分，全球啤酒用酵母市场规模2021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啤酒</w:t>
      </w:r>
      <w:r>
        <w:rPr>
          <w:rFonts w:hint="eastAsia"/>
        </w:rPr>
        <w:br/>
      </w:r>
      <w:r>
        <w:rPr>
          <w:rFonts w:hint="eastAsia"/>
        </w:rPr>
        <w:t>　　　　1.4.3 葡萄酒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啤酒用酵母行业发展总体概况</w:t>
      </w:r>
      <w:r>
        <w:rPr>
          <w:rFonts w:hint="eastAsia"/>
        </w:rPr>
        <w:br/>
      </w:r>
      <w:r>
        <w:rPr>
          <w:rFonts w:hint="eastAsia"/>
        </w:rPr>
        <w:t>　　　　1.5.2 啤酒用酵母行业发展主要特点</w:t>
      </w:r>
      <w:r>
        <w:rPr>
          <w:rFonts w:hint="eastAsia"/>
        </w:rPr>
        <w:br/>
      </w:r>
      <w:r>
        <w:rPr>
          <w:rFonts w:hint="eastAsia"/>
        </w:rPr>
        <w:t>　　　　1.5.3 啤酒用酵母行业发展影响因素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啤酒用酵母有利因素</w:t>
      </w:r>
      <w:r>
        <w:rPr>
          <w:rFonts w:hint="eastAsia"/>
        </w:rPr>
        <w:br/>
      </w:r>
      <w:r>
        <w:rPr>
          <w:rFonts w:hint="eastAsia"/>
        </w:rPr>
        <w:t>　　　　1.5.3 .2 啤酒用酵母不利因素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全球市场，近三年啤酒用酵母主要企业占有率及排名（按销量）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啤酒用酵母主要企业在国际市场占有率（按销量，2023-2026）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2025年啤酒用酵母主要企业在国际市场排名（按销量）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全球市场主要企业啤酒用酵母销量（2023-2026）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全球市场，近三年啤酒用酵母主要企业占有率及排名（按收入）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啤酒用酵母主要企业在国际市场占有率（按收入，2023-2026）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2025年啤酒用酵母主要企业在国际市场排名（按收入）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全球市场主要企业啤酒用酵母销售收入（2023-2026）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全球市场主要企业啤酒用酵母销售价格（2023-2026）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中国市场，近三年啤酒用酵母主要企业占有率及排名（按销量）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啤酒用酵母主要企业在中国市场占有率（按销量，2023-2026）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2025年啤酒用酵母主要企业在中国市场排名（按销量）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中国市场主要企业啤酒用酵母销量（2023-2026）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中国市场，近三年啤酒用酵母主要企业占有率及排名（按收入）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啤酒用酵母主要企业在中国市场占有率（按收入，2023-2026）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2025年啤酒用酵母主要企业在中国市场排名（按收入）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中国市场主要企业啤酒用酵母销售收入（2023-2026）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全球主要厂商啤酒用酵母总部及产地分布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全球主要厂商成立时间及啤酒用酵母商业化日期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全球主要厂商啤酒用酵母产品类型及应用</w:t>
      </w:r>
      <w:r>
        <w:rPr>
          <w:rFonts w:hint="eastAsia"/>
        </w:rPr>
        <w:br/>
      </w:r>
      <w:r>
        <w:rPr>
          <w:rFonts w:hint="eastAsia"/>
        </w:rPr>
        <w:t>　　2.9 啤酒用酵母行业集中度、竞争程度分析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啤酒用酵母行业集中度分析：2025年全球Top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全球啤酒用酵母第一梯队、第二梯队和第三梯队生产商（品牌）及市场份额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全球啤酒用酵母总体规模分析</w:t>
      </w:r>
      <w:r>
        <w:rPr>
          <w:rFonts w:hint="eastAsia"/>
        </w:rPr>
        <w:br/>
      </w:r>
      <w:r>
        <w:rPr>
          <w:rFonts w:hint="eastAsia"/>
        </w:rPr>
        <w:t>　　3.1 全球啤酒用酵母供需现状及预测（2021-2032）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全球啤酒用酵母产能、产量、产能利用率及发展趋势（2021-2032）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全球啤酒用酵母产量、需求量及发展趋势（2021-2032）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全球主要地区啤酒用酵母产量及发展趋势（2021-2032）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全球主要地区啤酒用酵母产量（2021-2026）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全球主要地区啤酒用酵母产量（2027-2032）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全球主要地区啤酒用酵母产量市场份额（2021-2032）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中国啤酒用酵母供需现状及预测（2021-2032）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中国啤酒用酵母产能、产量、产能利用率及发展趋势（2021-2032）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中国啤酒用酵母产量、市场需求量及发展趋势（2021-2032）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中国市场啤酒用酵母进出口（2021-2032）</w:t>
      </w:r>
      <w:r>
        <w:rPr>
          <w:rFonts w:hint="eastAsia"/>
        </w:rPr>
        <w:br/>
      </w:r>
      <w:r>
        <w:rPr>
          <w:rFonts w:hint="eastAsia"/>
        </w:rPr>
        <w:t>　　3.4 全球啤酒用酵母销量及销售额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全球市场啤酒用酵母销售额（2021-2032）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全球市场啤酒用酵母销量（2021-2032）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全球市场啤酒用酵母价格趋势（2021-2032）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全球啤酒用酵母主要地区分析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全球主要地区啤酒用酵母市场规模分析：2021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全球主要地区啤酒用酵母销售收入及市场份额（2021-2026）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全球主要地区啤酒用酵母销售收入预测（2027-2032）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全球主要地区啤酒用酵母销量分析：2021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全球主要地区啤酒用酵母销量及市场份额（2021-2026）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全球主要地区啤酒用酵母销量及市场份额预测（2027-2032）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北美市场啤酒用酵母销量、收入及增长率（2021-2032）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欧洲市场啤酒用酵母销量、收入及增长率（2021-2032）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中国市场啤酒用酵母销量、收入及增长率（2021-2032）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日本市场啤酒用酵母销量、收入及增长率（2021-2032）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东南亚市场啤酒用酵母销量、收入及增长率（2021-2032）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印度市场啤酒用酵母销量、收入及增长率（2021-2032）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南美市场啤酒用酵母销量、收入及增长率（2021-2032）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中东市场啤酒用酵母销量、收入及增长率（2021-2032）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啤酒用酵母销量、收入、价格及毛利率（2021-2026）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啤酒用酵母销量、收入、价格及毛利率（2021-2026）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啤酒用酵母销量、收入、价格及毛利率（2021-2026）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啤酒用酵母销量、收入、价格及毛利率（2021-2026）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啤酒用酵母销量、收入、价格及毛利率（2021-2026）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啤酒用酵母销量、收入、价格及毛利率（2021-2026）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啤酒用酵母销量、收入、价格及毛利率（2021-2026）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啤酒用酵母销量、收入、价格及毛利率（2021-2026）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啤酒用酵母销量、收入、价格及毛利率（2021-2026）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啤酒用酵母销量、收入、价格及毛利率（2021-2026）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不同产品类型啤酒用酵母分析</w:t>
      </w:r>
      <w:r>
        <w:rPr>
          <w:rFonts w:hint="eastAsia"/>
        </w:rPr>
        <w:br/>
      </w:r>
      <w:r>
        <w:rPr>
          <w:rFonts w:hint="eastAsia"/>
        </w:rPr>
        <w:t>　　6.1 全球不同产品类型啤酒用酵母销量（2021-2032）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全球不同产品类型啤酒用酵母销量及市场份额（2021-2026）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全球不同产品类型啤酒用酵母销量预测（2027-2032）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全球不同产品类型啤酒用酵母收入（2021-2032）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全球不同产品类型啤酒用酵母收入及市场份额（2021-2026）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全球不同产品类型啤酒用酵母收入预测（2027-2032）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全球不同产品类型啤酒用酵母价格走势（2021-2032）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中国不同产品类型啤酒用酵母销量（2021-2032）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中国不同产品类型啤酒用酵母销量及市场份额（2021-2026）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中国不同产品类型啤酒用酵母销量预测（2027-2032）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中国不同产品类型啤酒用酵母收入（2021-2032）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中国不同产品类型啤酒用酵母收入及市场份额（2021-2026）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中国不同产品类型啤酒用酵母收入预测（2027-2032）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不同应用啤酒用酵母分析</w:t>
      </w:r>
      <w:r>
        <w:rPr>
          <w:rFonts w:hint="eastAsia"/>
        </w:rPr>
        <w:br/>
      </w:r>
      <w:r>
        <w:rPr>
          <w:rFonts w:hint="eastAsia"/>
        </w:rPr>
        <w:t>　　7.1 全球不同应用啤酒用酵母销量（2021-2032）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全球不同应用啤酒用酵母销量及市场份额（2021-2026）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全球不同应用啤酒用酵母销量预测（2027-2032）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全球不同应用啤酒用酵母收入（2021-2032）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全球不同应用啤酒用酵母收入及市场份额（2021-2026）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全球不同应用啤酒用酵母收入预测（2027-2032）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全球不同应用啤酒用酵母价格走势（2021-2032）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中国不同应用啤酒用酵母销量（2021-2032）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中国不同应用啤酒用酵母销量及市场份额（2021-2026）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中国不同应用啤酒用酵母销量预测（2027-2032）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中国不同应用啤酒用酵母收入（2021-2032）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中国不同应用啤酒用酵母收入及市场份额（2021-2026）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中国不同应用啤酒用酵母收入预测（2027-2032）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啤酒用酵母行业发展趋势</w:t>
      </w:r>
      <w:r>
        <w:rPr>
          <w:rFonts w:hint="eastAsia"/>
        </w:rPr>
        <w:br/>
      </w:r>
      <w:r>
        <w:rPr>
          <w:rFonts w:hint="eastAsia"/>
        </w:rPr>
        <w:t>　　8.2 啤酒用酵母行业主要驱动因素</w:t>
      </w:r>
      <w:r>
        <w:rPr>
          <w:rFonts w:hint="eastAsia"/>
        </w:rPr>
        <w:br/>
      </w:r>
      <w:r>
        <w:rPr>
          <w:rFonts w:hint="eastAsia"/>
        </w:rPr>
        <w:t>　　8.3 啤酒用酵母中国企业SWOT分析</w:t>
      </w:r>
      <w:r>
        <w:rPr>
          <w:rFonts w:hint="eastAsia"/>
        </w:rPr>
        <w:br/>
      </w:r>
      <w:r>
        <w:rPr>
          <w:rFonts w:hint="eastAsia"/>
        </w:rPr>
        <w:t>　　8.4 中国啤酒用酵母行业政策环境分析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啤酒用酵母行业产业链简介</w:t>
      </w:r>
      <w:r>
        <w:rPr>
          <w:rFonts w:hint="eastAsia"/>
        </w:rPr>
        <w:br/>
      </w:r>
      <w:r>
        <w:rPr>
          <w:rFonts w:hint="eastAsia"/>
        </w:rPr>
        <w:t>　　　　9.1.1 啤酒用酵母行业供应链分析</w:t>
      </w:r>
      <w:r>
        <w:rPr>
          <w:rFonts w:hint="eastAsia"/>
        </w:rPr>
        <w:br/>
      </w:r>
      <w:r>
        <w:rPr>
          <w:rFonts w:hint="eastAsia"/>
        </w:rPr>
        <w:t>　　　　9.1.2 啤酒用酵母主要原料及供应情况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啤酒用酵母行业采购模式</w:t>
      </w:r>
      <w:r>
        <w:rPr>
          <w:rFonts w:hint="eastAsia"/>
        </w:rPr>
        <w:br/>
      </w:r>
      <w:r>
        <w:rPr>
          <w:rFonts w:hint="eastAsia"/>
        </w:rPr>
        <w:t>　　9.3 啤酒用酵母行业生产模式</w:t>
      </w:r>
      <w:r>
        <w:rPr>
          <w:rFonts w:hint="eastAsia"/>
        </w:rPr>
        <w:br/>
      </w:r>
      <w:r>
        <w:rPr>
          <w:rFonts w:hint="eastAsia"/>
        </w:rPr>
        <w:t>　　9.4 啤酒用酵母行业销售模式及销售渠道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按产品类型细分，全球啤酒用酵母市场规模2021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按应用细分，全球啤酒用酵母市场规模（CAGR）2021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啤酒用酵母行业发展主要特点</w:t>
      </w:r>
      <w:r>
        <w:rPr>
          <w:rFonts w:hint="eastAsia"/>
        </w:rPr>
        <w:br/>
      </w:r>
      <w:r>
        <w:rPr>
          <w:rFonts w:hint="eastAsia"/>
        </w:rPr>
        <w:t>　　表 4： 啤酒用酵母行业发展有利因素分析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啤酒用酵母行业发展不利因素分析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进入啤酒用酵母行业壁垒</w:t>
      </w:r>
      <w:r>
        <w:rPr>
          <w:rFonts w:hint="eastAsia"/>
        </w:rPr>
        <w:br/>
      </w:r>
      <w:r>
        <w:rPr>
          <w:rFonts w:hint="eastAsia"/>
        </w:rPr>
        <w:t>　　表 7： 啤酒用酵母主要企业在国际市场占有率（按销量，2023-2026）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2025年啤酒用酵母主要企业在国际市场排名（按销量）&amp;（吨）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全球市场主要企业啤酒用酵母销量（2023-2026）&amp;（吨）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啤酒用酵母主要企业在国际市场占有率（按收入，2023-2026）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2025年啤酒用酵母主要企业在国际市场排名（按收入）&amp;（万元）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全球市场主要企业啤酒用酵母销售收入（2023-2026）&amp;（万元）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全球市场主要企业啤酒用酵母销售价格（2023-2026）&amp;（元/吨）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啤酒用酵母主要企业在中国市场占有率（按销量，2023-2026）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2025年啤酒用酵母主要企业在中国市场排名（按销量）&amp;（吨）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中国市场主要企业啤酒用酵母销量（2023-2026）&amp;（吨）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啤酒用酵母主要企业在中国市场占有率（按收入，2023-2026）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2025年啤酒用酵母主要企业在中国市场排名（按收入）&amp;（万元）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中国市场主要企业啤酒用酵母销售收入（2023-2026）&amp;（万元）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全球主要厂商啤酒用酵母总部及产地分布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全球主要厂商成立时间及啤酒用酵母商业化日期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全球主要厂商啤酒用酵母产品类型及应用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2025年全球啤酒用酵母主要厂商市场地位（第一梯队、第二梯队和第三梯队）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全球啤酒用酵母市场投资、并购等现状分析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全球主要地区啤酒用酵母产量增速（CAGR）：（2021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全球主要地区啤酒用酵母产量（2021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全球主要地区啤酒用酵母产量（2021-2026）&amp;（吨）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全球主要地区啤酒用酵母产量（2027-2032）&amp;（吨）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全球主要地区啤酒用酵母产量市场份额（2021-2026）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全球主要地区啤酒用酵母产量市场份额（2027-2032）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中国市场啤酒用酵母产量、销量、进出口（2021-2026）&amp;（吨）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中国市场啤酒用酵母产量、销量、进出口预测（2027-2032）&amp;（吨）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全球主要地区啤酒用酵母销售收入增速：（2021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全球主要地区啤酒用酵母销售收入（2021-2026）&amp;（万元）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全球主要地区啤酒用酵母销售收入市场份额（2021-2026）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全球主要地区啤酒用酵母收入（2027-2032）&amp;（万元）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全球主要地区啤酒用酵母收入市场份额（2027-2032）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全球主要地区啤酒用酵母销量（吨）：2021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全球主要地区啤酒用酵母销量（2021-2026）&amp;（吨）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全球主要地区啤酒用酵母销量市场份额（2021-2026）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全球主要地区啤酒用酵母销量（2027-2032）&amp;（吨）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全球主要地区啤酒用酵母销量份额（2027-2032）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啤酒用酵母销量（吨）、收入（万元）、价格（元/吨）及毛利率（2021-2026）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啤酒用酵母销量（吨）、收入（万元）、价格（元/吨）及毛利率（2021-2026）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啤酒用酵母销量（吨）、收入（万元）、价格（元/吨）及毛利率（2021-2026）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啤酒用酵母销量（吨）、收入（万元）、价格（元/吨）及毛利率（2021-2026）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啤酒用酵母销量（吨）、收入（万元）、价格（元/吨）及毛利率（2021-2026）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啤酒用酵母销量（吨）、收入（万元）、价格（元/吨）及毛利率（2021-2026）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啤酒用酵母销量（吨）、收入（万元）、价格（元/吨）及毛利率（2021-2026）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啤酒用酵母销量（吨）、收入（万元）、价格（元/吨）及毛利率（2021-2026）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啤酒用酵母销量（吨）、收入（万元）、价格（元/吨）及毛利率（2021-2026）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啤酒用酵母生产基地、销售区域、竞争对手及市场地位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啤酒用酵母产品规格、参数及市场应用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啤酒用酵母销量（吨）、收入（万元）、价格（元/吨）及毛利率（2021-2026）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全球不同产品类型啤酒用酵母销量（2021-2026）&amp;（吨）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全球不同产品类型啤酒用酵母销量市场份额（2021-2026）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全球不同产品类型啤酒用酵母销量预测（2027-2032）&amp;（吨）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全球市场不同产品类型啤酒用酵母销量市场份额预测（2027-2032）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全球不同产品类型啤酒用酵母收入（2021-2026）&amp;（万元）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全球不同产品类型啤酒用酵母收入市场份额（2021-2026）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全球不同产品类型啤酒用酵母收入预测（2027-2032）&amp;（万元）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全球不同产品类型啤酒用酵母收入市场份额预测（2027-2032）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中国不同产品类型啤酒用酵母销量（2021-2026）&amp;（吨）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中国不同产品类型啤酒用酵母销量市场份额（2021-2026）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中国不同产品类型啤酒用酵母销量预测（2027-2032）&amp;（吨）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全球市场不同产品类型啤酒用酵母销量市场份额预测（2027-2032）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中国不同产品类型啤酒用酵母收入（2021-2026）&amp;（万元）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中国不同产品类型啤酒用酵母收入市场份额（2021-2026）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中国不同产品类型啤酒用酵母收入预测（2027-2032）&amp;（万元）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中国不同产品类型啤酒用酵母收入市场份额预测（2027-2032）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全球不同应用啤酒用酵母销量（2021-2026）&amp;（吨）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全球不同应用啤酒用酵母销量市场份额（2021-2026）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全球不同应用啤酒用酵母销量预测（2027-2032）&amp;（吨）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全球市场不同应用啤酒用酵母销量市场份额预测（2027-2032）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全球不同应用啤酒用酵母收入（2021-2026）&amp;（万元）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全球不同应用啤酒用酵母收入市场份额（2021-2026）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全球不同应用啤酒用酵母收入预测（2027-2032）&amp;（万元）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全球不同应用啤酒用酵母收入市场份额预测（2027-2032）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中国不同应用啤酒用酵母销量（2021-2026）&amp;（吨）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中国不同应用啤酒用酵母销量市场份额（2021-2026）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中国不同应用啤酒用酵母销量预测（2027-2032）&amp;（吨）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中国市场不同应用啤酒用酵母销量市场份额预测（2027-2032）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中国不同应用啤酒用酵母收入（2021-2026）&amp;（万元）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中国不同应用啤酒用酵母收入市场份额（2021-2026）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中国不同应用啤酒用酵母收入预测（2027-2032）&amp;（万元）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中国不同应用啤酒用酵母收入市场份额预测（2027-2032）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啤酒用酵母行业发展趋势</w:t>
      </w:r>
      <w:r>
        <w:rPr>
          <w:rFonts w:hint="eastAsia"/>
        </w:rPr>
        <w:br/>
      </w:r>
      <w:r>
        <w:rPr>
          <w:rFonts w:hint="eastAsia"/>
        </w:rPr>
        <w:t>　　表 126： 啤酒用酵母行业主要驱动因素</w:t>
      </w:r>
      <w:r>
        <w:rPr>
          <w:rFonts w:hint="eastAsia"/>
        </w:rPr>
        <w:br/>
      </w:r>
      <w:r>
        <w:rPr>
          <w:rFonts w:hint="eastAsia"/>
        </w:rPr>
        <w:t>　　表 127： 啤酒用酵母行业供应链分析</w:t>
      </w:r>
      <w:r>
        <w:rPr>
          <w:rFonts w:hint="eastAsia"/>
        </w:rPr>
        <w:br/>
      </w:r>
      <w:r>
        <w:rPr>
          <w:rFonts w:hint="eastAsia"/>
        </w:rPr>
        <w:t>　　表 128： 啤酒用酵母上游原料供应商</w:t>
      </w:r>
      <w:r>
        <w:rPr>
          <w:rFonts w:hint="eastAsia"/>
        </w:rPr>
        <w:br/>
      </w:r>
      <w:r>
        <w:rPr>
          <w:rFonts w:hint="eastAsia"/>
        </w:rPr>
        <w:t>　　表 129： 啤酒用酵母主要地区不同应用客户分析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啤酒用酵母典型经销商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啤酒用酵母产品图片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全球不同产品类型啤酒用酵母销售额2021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全球不同产品类型啤酒用酵母市场份额2025 &amp; 2032</w:t>
      </w:r>
      <w:r>
        <w:rPr>
          <w:rFonts w:hint="eastAsia"/>
        </w:rPr>
        <w:br/>
      </w:r>
      <w:r>
        <w:rPr>
          <w:rFonts w:hint="eastAsia"/>
        </w:rPr>
        <w:t>　　图 4： 干酵母产品图片</w:t>
      </w:r>
      <w:r>
        <w:rPr>
          <w:rFonts w:hint="eastAsia"/>
        </w:rPr>
        <w:br/>
      </w:r>
      <w:r>
        <w:rPr>
          <w:rFonts w:hint="eastAsia"/>
        </w:rPr>
        <w:t>　　图 5： 液体酵母产品图片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全球不同应用啤酒用酵母市场份额2025 &amp; 2032</w:t>
      </w:r>
      <w:r>
        <w:rPr>
          <w:rFonts w:hint="eastAsia"/>
        </w:rPr>
        <w:br/>
      </w:r>
      <w:r>
        <w:rPr>
          <w:rFonts w:hint="eastAsia"/>
        </w:rPr>
        <w:t>　　图 8： 啤酒</w:t>
      </w:r>
      <w:r>
        <w:rPr>
          <w:rFonts w:hint="eastAsia"/>
        </w:rPr>
        <w:br/>
      </w:r>
      <w:r>
        <w:rPr>
          <w:rFonts w:hint="eastAsia"/>
        </w:rPr>
        <w:t>　　图 9： 葡萄酒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2025年全球前五大生产商啤酒用酵母市场份额</w:t>
      </w:r>
      <w:r>
        <w:rPr>
          <w:rFonts w:hint="eastAsia"/>
        </w:rPr>
        <w:br/>
      </w:r>
      <w:r>
        <w:rPr>
          <w:rFonts w:hint="eastAsia"/>
        </w:rPr>
        <w:t>　　图 12： 2025年全球啤酒用酵母第一梯队、第二梯队和第三梯队厂商及市场份额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全球啤酒用酵母产能、产量、产能利用率及发展趋势（2021-2032）&amp;（吨）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全球啤酒用酵母产量、需求量及发展趋势（2021-2032）&amp;（吨）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全球主要地区啤酒用酵母产量市场份额（2021-2032）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中国啤酒用酵母产能、产量、产能利用率及发展趋势（2021-2032）&amp;（吨）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中国啤酒用酵母产量、市场需求量及发展趋势（2021-2032）&amp;（吨）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全球啤酒用酵母市场销售额及增长率：（2021-2032）&amp;（万元）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全球市场啤酒用酵母市场规模：2021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全球市场啤酒用酵母销量及增长率（2021-2032）&amp;（吨）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全球市场啤酒用酵母价格趋势（2021-2032）&amp;（元/吨）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全球主要地区啤酒用酵母销售收入（2021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全球主要地区啤酒用酵母销售收入市场份额（2021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北美市场啤酒用酵母销量及增长率（2021-2032）&amp;（吨）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北美市场啤酒用酵母收入及增长率（2021-2032）&amp;（万元）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欧洲市场啤酒用酵母销量及增长率（2021-2032）&amp;（吨）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欧洲市场啤酒用酵母收入及增长率（2021-2032）&amp;（万元）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中国市场啤酒用酵母销量及增长率（2021-2032）&amp;（吨）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中国市场啤酒用酵母收入及增长率（2021-2032）&amp;（万元）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日本市场啤酒用酵母销量及增长率（2021-2032）&amp;（吨）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日本市场啤酒用酵母收入及增长率（2021-2032）&amp;（万元）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东南亚市场啤酒用酵母销量及增长率（2021-2032）&amp;（吨）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东南亚市场啤酒用酵母收入及增长率（2021-2032）&amp;（万元）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印度市场啤酒用酵母销量及增长率（2021-2032）&amp;（吨）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印度市场啤酒用酵母收入及增长率（2021-2032）&amp;（万元）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南美市场啤酒用酵母销量及增长率（2021-2032）&amp;（吨）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南美市场啤酒用酵母收入及增长率（2021-2032）&amp;（万元）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中东市场啤酒用酵母销量及增长率（2021-2032）&amp;（吨）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中东市场啤酒用酵母收入及增长率（2021-2032）&amp;（万元）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全球不同产品类型啤酒用酵母价格走势（2021-2032）&amp;（元/吨）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全球不同应用啤酒用酵母价格走势（2021-2032）&amp;（元/吨）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啤酒用酵母中国企业SWOT分析</w:t>
      </w:r>
      <w:r>
        <w:rPr>
          <w:rFonts w:hint="eastAsia"/>
        </w:rPr>
        <w:br/>
      </w:r>
      <w:r>
        <w:rPr>
          <w:rFonts w:hint="eastAsia"/>
        </w:rPr>
        <w:t>　　图 43： 啤酒用酵母产业链</w:t>
      </w:r>
      <w:r>
        <w:rPr>
          <w:rFonts w:hint="eastAsia"/>
        </w:rPr>
        <w:br/>
      </w:r>
      <w:r>
        <w:rPr>
          <w:rFonts w:hint="eastAsia"/>
        </w:rPr>
        <w:t>　　图 44： 啤酒用酵母行业采购模式分析</w:t>
      </w:r>
      <w:r>
        <w:rPr>
          <w:rFonts w:hint="eastAsia"/>
        </w:rPr>
        <w:br/>
      </w:r>
      <w:r>
        <w:rPr>
          <w:rFonts w:hint="eastAsia"/>
        </w:rPr>
        <w:t>　　图 45： 啤酒用酵母行业生产模式</w:t>
      </w:r>
      <w:r>
        <w:rPr>
          <w:rFonts w:hint="eastAsia"/>
        </w:rPr>
        <w:br/>
      </w:r>
      <w:r>
        <w:rPr>
          <w:rFonts w:hint="eastAsia"/>
        </w:rPr>
        <w:t>　　图 46： 啤酒用酵母行业销售模式分析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d8375da5c4474" w:history="1">
        <w:r>
          <w:rPr>
            <w:rStyle w:val="Hyperlink"/>
          </w:rPr>
          <w:t>2026-2032年全球与中国啤酒用酵母发展现状及前景趋势预测报告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d8375da5c4474" w:history="1">
        <w:r>
          <w:rPr>
            <w:rStyle w:val="Hyperlink"/>
          </w:rPr>
          <w:t>https://www.20087.com/1/98/PiJiuYongJiaoMuFaZhanQianJing.html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f1e3896e9474f" w:history="1">
      <w:r>
        <w:rPr>
          <w:rStyle w:val="Hyperlink"/>
        </w:rPr>
        <w:t>2026-2032年全球与中国啤酒用酵母发展现状及前景趋势预测报告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iJiuYongJiaoMuFaZhanQianJing.html" TargetMode="External" Id="Ra50d8375da5c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iJiuYongJiaoMuFaZhanQianJing.html" TargetMode="External" Id="R9f3f1e3896e9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2026-01-28T05:26:52Z</dcterms:created>
  <dcterms:modified xsi:type="dcterms:W3CDTF">2026-01-28T06:26:52Z</dcterms:modified>
  <dc:subject>2026-2032年全球与中国啤酒用酵母发展现状及前景趋势预测报告</dc:subject>
  <dc:title>2026-2032年全球与中国啤酒用酵母发展现状及前景趋势预测报告</dc:title>
  <cp:keywords>2026-2032年全球与中国啤酒用酵母发展现状及前景趋势预测报告</cp:keywords>
  <dc:description>2026-2032年全球与中国啤酒用酵母发展现状及前景趋势预测报告</dc:description>
</cp:coreProperties>
</file>