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d7bf0b16f4d6e" w:history="1">
              <w:r>
                <w:rPr>
                  <w:rStyle w:val="Hyperlink"/>
                </w:rPr>
                <w:t>2025-2031年中国真空盐行业发展研究与趋势分析报告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d7bf0b16f4d6e" w:history="1">
              <w:r>
                <w:rPr>
                  <w:rStyle w:val="Hyperlink"/>
                </w:rPr>
                <w:t>2025-2031年中国真空盐行业发展研究与趋势分析报告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d7bf0b16f4d6e" w:history="1">
                <w:r>
                  <w:rPr>
                    <w:rStyle w:val="Hyperlink"/>
                  </w:rPr>
                  <w:t>https://www.20087.com/1/38/ZhenKongYanDeFaZhanQuShi.html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盐是在真空条件下蒸发海水或卤水所得到的高品质食用盐，这一过程可以有效去除杂质，保留更多的矿物质。近年来，随着消费者健康意识的提升和对食品品质的追求，真空盐的市场需求持续增长。真空盐不仅具有较高的纯净度，还因其独特的口感和风味，受到高端餐饮业和健康食品市场的欢迎。</w:t>
      </w:r>
      <w:r>
        <w:rPr>
          <w:rFonts w:hint="eastAsia"/>
        </w:rPr>
        <w:br/>
      </w:r>
      <w:r>
        <w:rPr>
          <w:rFonts w:hint="eastAsia"/>
        </w:rPr>
        <w:t>　　未来，真空盐行业将更加注重产品差异化和品牌化。通过探索不同水源和矿物质组合，生产商可以开发出具有地域特色和健康功效的真空盐产品，满足消费者对个性化和功能化食品的需求。同时，透明的生产流程和可追溯性将成为行业标准，以增强消费者对产品安全和品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d7bf0b16f4d6e" w:history="1">
        <w:r>
          <w:rPr>
            <w:rStyle w:val="Hyperlink"/>
          </w:rPr>
          <w:t>2025-2031年中国真空盐行业发展研究与趋势分析报告</w:t>
        </w:r>
      </w:hyperlink>
      <w:r>
        <w:rPr>
          <w:rFonts w:hint="eastAsia"/>
        </w:rPr>
        <w:t>》基于深入的行业调研，对真空盐产业链进行了全面分析。报告详细探讨了真空盐市场规模、需求状况，以及价格动态，并深入解读了当前真空盐行业现状、市场前景及未来发展趋势。同时，报告聚焦于真空盐行业重点企业，剖析了竞争格局、市场集中度及品牌建设情况，并对真空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一、真空盐行业定义及分类</w:t>
      </w:r>
      <w:r>
        <w:rPr>
          <w:rFonts w:hint="eastAsia"/>
        </w:rPr>
        <w:br/>
      </w:r>
      <w:r>
        <w:rPr>
          <w:rFonts w:hint="eastAsia"/>
        </w:rPr>
        <w:t>　　　　二、真空盐行业经济特性</w:t>
      </w:r>
      <w:r>
        <w:rPr>
          <w:rFonts w:hint="eastAsia"/>
        </w:rPr>
        <w:br/>
      </w:r>
      <w:r>
        <w:rPr>
          <w:rFonts w:hint="eastAsia"/>
        </w:rPr>
        <w:t>　　　　三、真空盐行业产业链简介</w:t>
      </w:r>
      <w:r>
        <w:rPr>
          <w:rFonts w:hint="eastAsia"/>
        </w:rPr>
        <w:br/>
      </w:r>
      <w:r>
        <w:rPr>
          <w:rFonts w:hint="eastAsia"/>
        </w:rPr>
        <w:t>　　第二节 真空盐行业发展成熟度</w:t>
      </w:r>
      <w:r>
        <w:rPr>
          <w:rFonts w:hint="eastAsia"/>
        </w:rPr>
        <w:br/>
      </w:r>
      <w:r>
        <w:rPr>
          <w:rFonts w:hint="eastAsia"/>
        </w:rPr>
        <w:t>　　　　一、真空盐行业发展周期分析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2024-2025年真空盐行业发展环境分析</w:t>
      </w:r>
      <w:r>
        <w:rPr>
          <w:rFonts w:hint="eastAsia"/>
        </w:rPr>
        <w:br/>
      </w:r>
      <w:r>
        <w:rPr>
          <w:rFonts w:hint="eastAsia"/>
        </w:rPr>
        <w:t>　　第一节 真空盐行业环境分析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当前我国真空盐技术发展现状</w:t>
      </w:r>
      <w:r>
        <w:rPr>
          <w:rFonts w:hint="eastAsia"/>
        </w:rPr>
        <w:br/>
      </w:r>
      <w:r>
        <w:rPr>
          <w:rFonts w:hint="eastAsia"/>
        </w:rPr>
        <w:t>　　第二节 中外真空盐技术差距及产生差距的主要原因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提高我国真空盐技术的对策</w:t>
      </w:r>
      <w:r>
        <w:rPr>
          <w:rFonts w:hint="eastAsia"/>
        </w:rPr>
        <w:br/>
      </w:r>
      <w:r>
        <w:rPr>
          <w:rFonts w:hint="eastAsia"/>
        </w:rPr>
        <w:t>　　第四节 我国真空盐产品研发、设计发展趋势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中国真空盐市场发展调研</w:t>
      </w:r>
      <w:r>
        <w:rPr>
          <w:rFonts w:hint="eastAsia"/>
        </w:rPr>
        <w:br/>
      </w:r>
      <w:r>
        <w:rPr>
          <w:rFonts w:hint="eastAsia"/>
        </w:rPr>
        <w:t>　　第一节 真空盐市场现状分析及预测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二、2025-2031年中国真空盐市场规模预测</w:t>
      </w:r>
      <w:r>
        <w:rPr>
          <w:rFonts w:hint="eastAsia"/>
        </w:rPr>
        <w:br/>
      </w:r>
      <w:r>
        <w:rPr>
          <w:rFonts w:hint="eastAsia"/>
        </w:rPr>
        <w:t>　　第二节 真空盐行业产能分析及预测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二、2025-2031年中国真空盐行业产能预测</w:t>
      </w:r>
      <w:r>
        <w:rPr>
          <w:rFonts w:hint="eastAsia"/>
        </w:rPr>
        <w:br/>
      </w:r>
      <w:r>
        <w:rPr>
          <w:rFonts w:hint="eastAsia"/>
        </w:rPr>
        <w:t>　　第三节 真空盐行业产量分析及预测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二、2025-2031年中国真空盐行业产量预测</w:t>
      </w:r>
      <w:r>
        <w:rPr>
          <w:rFonts w:hint="eastAsia"/>
        </w:rPr>
        <w:br/>
      </w:r>
      <w:r>
        <w:rPr>
          <w:rFonts w:hint="eastAsia"/>
        </w:rPr>
        <w:t>　　第四节 真空盐市场需求分析及预测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二、2025-2031年中国真空盐市场需求预测</w:t>
      </w:r>
      <w:r>
        <w:rPr>
          <w:rFonts w:hint="eastAsia"/>
        </w:rPr>
        <w:br/>
      </w:r>
      <w:r>
        <w:rPr>
          <w:rFonts w:hint="eastAsia"/>
        </w:rPr>
        <w:t>　　第五节 真空盐进出口数据分析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中国真空盐行业规模情况分析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五、真空盐行业敏感性分析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中国真空盐行业财务能力分析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一、真空盐行业盈利能力分析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二、真空盐行业偿债能力分析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三、真空盐行业营运能力分析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真空盐上游行业分析</w:t>
      </w:r>
      <w:r>
        <w:rPr>
          <w:rFonts w:hint="eastAsia"/>
        </w:rPr>
        <w:br/>
      </w:r>
      <w:r>
        <w:rPr>
          <w:rFonts w:hint="eastAsia"/>
        </w:rPr>
        <w:t>　　　　一、真空盐产品成本构成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四、上游供给对真空盐行业的影响</w:t>
      </w:r>
      <w:r>
        <w:rPr>
          <w:rFonts w:hint="eastAsia"/>
        </w:rPr>
        <w:br/>
      </w:r>
      <w:r>
        <w:rPr>
          <w:rFonts w:hint="eastAsia"/>
        </w:rPr>
        <w:t>　　第二节 真空盐下游行业分析</w:t>
      </w:r>
      <w:r>
        <w:rPr>
          <w:rFonts w:hint="eastAsia"/>
        </w:rPr>
        <w:br/>
      </w:r>
      <w:r>
        <w:rPr>
          <w:rFonts w:hint="eastAsia"/>
        </w:rPr>
        <w:t>　　　　一、真空盐下游行业分布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2025年中国真空盐产业竞争现状分析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一、真空盐竞争力分析</w:t>
      </w:r>
      <w:r>
        <w:rPr>
          <w:rFonts w:hint="eastAsia"/>
        </w:rPr>
        <w:br/>
      </w:r>
      <w:r>
        <w:rPr>
          <w:rFonts w:hint="eastAsia"/>
        </w:rPr>
        <w:t>　　　　二、真空盐技术竞争分析</w:t>
      </w:r>
      <w:r>
        <w:rPr>
          <w:rFonts w:hint="eastAsia"/>
        </w:rPr>
        <w:br/>
      </w:r>
      <w:r>
        <w:rPr>
          <w:rFonts w:hint="eastAsia"/>
        </w:rPr>
        <w:t>　　　　三、真空盐价格竞争分析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2025年中国真空盐产业集中度分析</w:t>
      </w:r>
      <w:r>
        <w:rPr>
          <w:rFonts w:hint="eastAsia"/>
        </w:rPr>
        <w:br/>
      </w:r>
      <w:r>
        <w:rPr>
          <w:rFonts w:hint="eastAsia"/>
        </w:rPr>
        <w:t>　　　　一、真空盐市场集中度分析</w:t>
      </w:r>
      <w:r>
        <w:rPr>
          <w:rFonts w:hint="eastAsia"/>
        </w:rPr>
        <w:br/>
      </w:r>
      <w:r>
        <w:rPr>
          <w:rFonts w:hint="eastAsia"/>
        </w:rPr>
        <w:t>　　　　二、真空盐企业集中度分析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对我国真空盐品牌的战略思考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四、我国真空盐企业的品牌战略</w:t>
      </w:r>
      <w:r>
        <w:rPr>
          <w:rFonts w:hint="eastAsia"/>
        </w:rPr>
        <w:br/>
      </w:r>
      <w:r>
        <w:rPr>
          <w:rFonts w:hint="eastAsia"/>
        </w:rPr>
        <w:t>　　　　五、真空盐品牌战略管理的策略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2020-2025年中国真空盐行业产量及增长趋势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2020-2025年中国真空盐行业市场需求及增长情况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2020-2025年中国真空盐行业利润及增长情况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2020-2025年中国真空盐行业出口情况分析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2025-2031年中国真空盐行业利润预测</w:t>
      </w:r>
      <w:r>
        <w:rPr>
          <w:rFonts w:hint="eastAsia"/>
        </w:rPr>
        <w:br/>
      </w:r>
      <w:r>
        <w:rPr>
          <w:rFonts w:hint="eastAsia"/>
        </w:rPr>
        <w:t>　　图表 2025年真空盐行业壁垒</w:t>
      </w:r>
      <w:r>
        <w:rPr>
          <w:rFonts w:hint="eastAsia"/>
        </w:rPr>
        <w:br/>
      </w:r>
      <w:r>
        <w:rPr>
          <w:rFonts w:hint="eastAsia"/>
        </w:rPr>
        <w:t>　　图表 2025年真空盐市场前景分析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2025-2031年中国真空盐市场需求预测</w:t>
      </w:r>
      <w:r>
        <w:rPr>
          <w:rFonts w:hint="eastAsia"/>
        </w:rPr>
        <w:br/>
      </w:r>
      <w:r>
        <w:rPr>
          <w:rFonts w:hint="eastAsia"/>
        </w:rPr>
        <w:t>　　图表 2025年真空盐发展趋势预测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d7bf0b16f4d6e" w:history="1">
        <w:r>
          <w:rPr>
            <w:rStyle w:val="Hyperlink"/>
          </w:rPr>
          <w:t>2025-2031年中国真空盐行业发展研究与趋势分析报告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d7bf0b16f4d6e" w:history="1">
        <w:r>
          <w:rPr>
            <w:rStyle w:val="Hyperlink"/>
          </w:rPr>
          <w:t>https://www.20087.com/1/38/ZhenKongYanDeFaZhanQuShi.html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e9598442641ec" w:history="1">
      <w:r>
        <w:rPr>
          <w:rStyle w:val="Hyperlink"/>
        </w:rPr>
        <w:t>2025-2031年中国真空盐行业发展研究与趋势分析报告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enKongYanDeFaZhanQuShi.html" TargetMode="External" Id="Ree3d7bf0b16f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enKongYanDeFaZhanQuShi.html" TargetMode="External" Id="R2dde95984426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2024-09-03T00:39:00Z</dcterms:created>
  <dcterms:modified xsi:type="dcterms:W3CDTF">2024-09-03T01:39:00Z</dcterms:modified>
  <dc:subject>2025-2031年中国真空盐行业发展研究与趋势分析报告</dc:subject>
  <dc:title>2025-2031年中国真空盐行业发展研究与趋势分析报告</dc:title>
  <cp:keywords>2025-2031年中国真空盐行业发展研究与趋势分析报告</cp:keywords>
  <dc:description>2025-2031年中国真空盐行业发展研究与趋势分析报告</dc:description>
</cp:coreProperties>
</file>