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b6b5b348a472d" w:history="1">
              <w:r>
                <w:rPr>
                  <w:rStyle w:val="Hyperlink"/>
                </w:rPr>
                <w:t>2025年中国绿色食品现状调研及发展趋势走势分析报告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b6b5b348a472d" w:history="1">
              <w:r>
                <w:rPr>
                  <w:rStyle w:val="Hyperlink"/>
                </w:rPr>
                <w:t>2025年中国绿色食品现状调研及发展趋势走势分析报告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b6b5b348a472d" w:history="1">
                <w:r>
                  <w:rPr>
                    <w:rStyle w:val="Hyperlink"/>
                  </w:rPr>
                  <w:t>https://www.20087.com/M_ShiPinYinLiao/81/LvSeShiPinShiChangXianZhuangYuQianJing.html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是一种遵循可持续农业原则生产的食物，近年来在全球范围内受到了消费者的广泛欢迎。绿色食品强调无化学肥料、无农药残留、无转基因成分，并注重动物福利和环境保护。随着健康意识的提升和对食品安全的重视，绿色食品市场呈现出快速增长的态势，涵盖蔬菜、水果、肉类、奶制品等多个品类。</w:t>
      </w:r>
      <w:r>
        <w:rPr>
          <w:rFonts w:hint="eastAsia"/>
        </w:rPr>
        <w:br/>
      </w:r>
      <w:r>
        <w:rPr>
          <w:rFonts w:hint="eastAsia"/>
        </w:rPr>
        <w:t>　　未来，绿色食品将更加注重透明度和可追溯性。一方面，通过区块链技术，绿色食品供应链将实现全程透明，消费者可以通过扫描二维码了解产品的产地、生产过程和质量检验信息，增强信任度。另一方面，绿色食品将与健康饮食趋势紧密结合，如低糖、高蛋白、富含膳食纤维等，满足消费者对营养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b6b5b348a472d" w:history="1">
        <w:r>
          <w:rPr>
            <w:rStyle w:val="Hyperlink"/>
          </w:rPr>
          <w:t>2025年中国绿色食品现状调研及发展趋势走势分析报告</w:t>
        </w:r>
      </w:hyperlink>
      <w:r>
        <w:rPr>
          <w:rFonts w:hint="eastAsia"/>
        </w:rPr>
        <w:t>》基于多年市场监测与行业研究，全面分析了绿色食品行业的现状、市场需求及市场规模，详细解读了绿色食品产业链结构、价格趋势及细分市场特点。报告科学预测了行业前景与发展方向，重点剖析了品牌竞争格局、市场集中度及主要企业的经营表现，并通过SWOT分析揭示了绿色食品行业机遇与风险。为投资者和决策者提供专业、客观的战略建议，是把握绿色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绿色食品电子商务行业发展综述</w:t>
      </w:r>
      <w:r>
        <w:rPr>
          <w:rFonts w:hint="eastAsia"/>
        </w:rPr>
        <w:br/>
      </w:r>
      <w:r>
        <w:rPr>
          <w:rFonts w:hint="eastAsia"/>
        </w:rPr>
        <w:t>　　第一节 绿色食品电子商务发展概述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一、绿色食品的发展概述</w:t>
      </w:r>
      <w:r>
        <w:rPr>
          <w:rFonts w:hint="eastAsia"/>
        </w:rPr>
        <w:br/>
      </w:r>
      <w:r>
        <w:rPr>
          <w:rFonts w:hint="eastAsia"/>
        </w:rPr>
        <w:t>　　　　二、绿色食品电子商务的概述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四、绿色食品电商网络应用分析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绿色食品电子商务行业产业链分析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绿色食品电子商务行业市场环境及影响分析（PEST）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绿色食品电子商务行业政治法律环境（P）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一、绿色食品电子商务产业社会环境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一、绿色食品电子商务技术分析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我国绿色食品电子商务行业运行现状分析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我国绿色食品电子商务行业发展状况分析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一、我国绿色食品电子商务行业发展总体概况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二、我国绿色食品电子商务行业发展特点分析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三、我国绿色食品电子商务行业商业模式分析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四、我国绿色食品电子商务行业市场规模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五、我国绿色食品电子商务与线下消费交易量对比分析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我国绿色食品电子商务市场情况分析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一、我国绿色食品企业对电子商务市场认知分析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二、我国绿色食品电子商务市场现有消费者特征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三、我国绿色食品电子商务市场潜在消费者分析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我国绿色食品电子商务市场行业动态分析</w:t>
      </w:r>
      <w:r>
        <w:rPr>
          <w:rFonts w:hint="eastAsia"/>
        </w:rPr>
        <w:br/>
      </w:r>
      <w:r>
        <w:rPr>
          <w:rFonts w:hint="eastAsia"/>
        </w:rPr>
        <w:t>　　　　一、拉卡拉社区电商将我区绿色食品推向全国</w:t>
      </w:r>
      <w:r>
        <w:rPr>
          <w:rFonts w:hint="eastAsia"/>
        </w:rPr>
        <w:br/>
      </w:r>
      <w:r>
        <w:rPr>
          <w:rFonts w:hint="eastAsia"/>
        </w:rPr>
        <w:t>　　　　二、黑龙江农业电子商务平台“生态龙江”开通</w:t>
      </w:r>
      <w:r>
        <w:rPr>
          <w:rFonts w:hint="eastAsia"/>
        </w:rPr>
        <w:br/>
      </w:r>
      <w:r>
        <w:rPr>
          <w:rFonts w:hint="eastAsia"/>
        </w:rPr>
        <w:t>　　　　三、大兴安岭商家依托电商平台抱团销售卖火绿色食品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我国绿色食品企业拓展电商转型分析</w:t>
      </w:r>
      <w:r>
        <w:rPr>
          <w:rFonts w:hint="eastAsia"/>
        </w:rPr>
        <w:br/>
      </w:r>
      <w:r>
        <w:rPr>
          <w:rFonts w:hint="eastAsia"/>
        </w:rPr>
        <w:t>　　第一节 绿色食品企业电子商务环节构建分析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一、绿色食品企业电商关键环节构建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绿色食品企业转型电商平台选择分析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企业转型绿色食品电商物流构建分析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我国绿色食品电子商务细分市场分析及预测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绿色有机食品电子商务市场分析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一、绿色有机食品市场发展分析</w:t>
      </w:r>
      <w:r>
        <w:rPr>
          <w:rFonts w:hint="eastAsia"/>
        </w:rPr>
        <w:br/>
      </w:r>
      <w:r>
        <w:rPr>
          <w:rFonts w:hint="eastAsia"/>
        </w:rPr>
        <w:t>　　　　二、绿色有机食品市场消费者特点分析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三、绿色有机食品网购消费者特点分析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四、绿色有机食品电商市场发展现状</w:t>
      </w:r>
      <w:r>
        <w:rPr>
          <w:rFonts w:hint="eastAsia"/>
        </w:rPr>
        <w:br/>
      </w:r>
      <w:r>
        <w:rPr>
          <w:rFonts w:hint="eastAsia"/>
        </w:rPr>
        <w:t>　　　　五、绿色有机食品电商网站情况分析</w:t>
      </w:r>
      <w:r>
        <w:rPr>
          <w:rFonts w:hint="eastAsia"/>
        </w:rPr>
        <w:br/>
      </w:r>
      <w:r>
        <w:rPr>
          <w:rFonts w:hint="eastAsia"/>
        </w:rPr>
        <w:t>　　　　六、绿色有机食品网络营销策略分析</w:t>
      </w:r>
      <w:r>
        <w:rPr>
          <w:rFonts w:hint="eastAsia"/>
        </w:rPr>
        <w:br/>
      </w:r>
      <w:r>
        <w:rPr>
          <w:rFonts w:hint="eastAsia"/>
        </w:rPr>
        <w:t>　　　　七、绿色有机食品电子商务市场发展趋势及前景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绿色休闲食品电子商务市场分析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一、绿色休闲食品市场发展分析</w:t>
      </w:r>
      <w:r>
        <w:rPr>
          <w:rFonts w:hint="eastAsia"/>
        </w:rPr>
        <w:br/>
      </w:r>
      <w:r>
        <w:rPr>
          <w:rFonts w:hint="eastAsia"/>
        </w:rPr>
        <w:t>　　　　二、绿色休闲食品市场消费者特点分析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三、绿色休闲食品网购消费者特点分析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四、绿色休闲食品电商市场发展现状</w:t>
      </w:r>
      <w:r>
        <w:rPr>
          <w:rFonts w:hint="eastAsia"/>
        </w:rPr>
        <w:br/>
      </w:r>
      <w:r>
        <w:rPr>
          <w:rFonts w:hint="eastAsia"/>
        </w:rPr>
        <w:t>　　　　五、绿色休闲食品电商网站情况分析</w:t>
      </w:r>
      <w:r>
        <w:rPr>
          <w:rFonts w:hint="eastAsia"/>
        </w:rPr>
        <w:br/>
      </w:r>
      <w:r>
        <w:rPr>
          <w:rFonts w:hint="eastAsia"/>
        </w:rPr>
        <w:t>　　　　六、绿色休闲食品网络营销策略分析</w:t>
      </w:r>
      <w:r>
        <w:rPr>
          <w:rFonts w:hint="eastAsia"/>
        </w:rPr>
        <w:br/>
      </w:r>
      <w:r>
        <w:rPr>
          <w:rFonts w:hint="eastAsia"/>
        </w:rPr>
        <w:t>　　　　七、绿色休闲食品电子商务市场发展趋势及前景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绿色保健食品电子商务市场分析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一、绿色保健食品市场发展分析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二、绿色保健食品市场消费者特点分析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三、绿色保健食品网购消费者特点分析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四、绿色保健食品电商市场发展现状</w:t>
      </w:r>
      <w:r>
        <w:rPr>
          <w:rFonts w:hint="eastAsia"/>
        </w:rPr>
        <w:br/>
      </w:r>
      <w:r>
        <w:rPr>
          <w:rFonts w:hint="eastAsia"/>
        </w:rPr>
        <w:t>　　　　五、绿色保健食品电商网站情况分析</w:t>
      </w:r>
      <w:r>
        <w:rPr>
          <w:rFonts w:hint="eastAsia"/>
        </w:rPr>
        <w:br/>
      </w:r>
      <w:r>
        <w:rPr>
          <w:rFonts w:hint="eastAsia"/>
        </w:rPr>
        <w:t>　　　　六、绿色保健食品网络营销策略分析</w:t>
      </w:r>
      <w:r>
        <w:rPr>
          <w:rFonts w:hint="eastAsia"/>
        </w:rPr>
        <w:br/>
      </w:r>
      <w:r>
        <w:rPr>
          <w:rFonts w:hint="eastAsia"/>
        </w:rPr>
        <w:t>　　　　七、绿色保健食品电子商务市场发展趋势及前景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我国绿色食品电子商务行业竞争形势分析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1、绿色食品电子商务行业优势分析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2、绿色食品电子商务行业劣势分析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3、绿色食品电子商务行业机会分析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4、绿色食品电子商务行业威胁分析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我国绿色食品电子商务行业竞争格局综述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二、我国绿色食品电子商务行业竞争力分析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一、国内外绿色食品电子商务竞争分析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二、我国绿色食品电子商务市场竞争分析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三、我国绿色食品电子商务市场集中度分析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四、国内主要绿色食品电子商务企业动向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五、国内绿色食品电子商务企业拟在建项目分析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主要绿色食品电子商务平台运营分析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我国绿色食品电子商务企业总体发展状况分析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我国领先绿色食品电子商务平台运营分析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二、顺丰优选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三、同源康商城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四、本来生活网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五、龙宝溯源商城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六、买绿网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七、中绿生活网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八、1号店超市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九、京东商城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十、天猫商城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2025-2031年绿色食品电子商务行业前景及投资价值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绿色食品电子商务行业五年规划现状及未来预测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一、“十四五”期间绿色食品电子商务行业运行情况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二、“十四五”期间绿色食品电子商务行业发展成果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2025-2031年绿色食品电子商务市场发展前景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一、2025-2031年绿色食品电子商务市场发展潜力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二、2025-2031年绿色食品电子商务市场发展前景展望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三、2025-2031年绿色食品电子商务细分行业发展前景分析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2025-2031年绿色食品电子商务市场发展趋势预测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一、2025-2031年绿色食品电子商务行业发展趋势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二、2025-2031年绿色食品电子商务市场规模预测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2025-2031年我国绿色食品电子商务行业供需预测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一、2025-2031年我国绿色食品电子商务行业供给预测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二、2025-2031年我国绿色食品电子商务行业需求预测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三、2025-2031年我国绿色食品电子商务行业供需平衡预测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绿色食品电子商务行业投资特性分析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2025-2031年绿色食品电子商务行业发展的影响因素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2025-2031年绿色食品电子商务行业投资价值评估分析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绿色食品电子商务行业发展战略研究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绿色食品电子商务行业发展战略研究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对我国绿色食品电子商务品牌的战略思考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一、绿色食品电子商务品牌的重要性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二、绿色食品电子商务实施品牌战略的意义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三、绿色食品电子商务企业品牌的现状分析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四、我国绿色食品电子商务企业的品牌战略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五、绿色食品电子商务品牌战略管理的策略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绿色食品电子商务经营策略分析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四、绿色食品电子商务新产品差异化战略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绿色食品电子商务行业投资战略研究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一、2025-2031年绿色食品电子商务行业投资战略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2025-2031年绿色食品电子商务投资机会与风险防范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绿色食品电子商务投融资情况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1、绿色食品产业投资经历的阶段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2、2025年绿色食品电子商务投资状况回顾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3、2024-2025年我国绿色食品电子商务风险投资状况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2025-2031年绿色食品电子商务投资机会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2025-2031年绿色食品电子商务投资风险及防范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我国绿色食品电子商务投资建议</w:t>
      </w:r>
      <w:r>
        <w:rPr>
          <w:rFonts w:hint="eastAsia"/>
        </w:rPr>
        <w:br/>
      </w:r>
      <w:r>
        <w:rPr>
          <w:rFonts w:hint="eastAsia"/>
        </w:rPr>
        <w:t>　　　　一、绿色食品电子商务未来发展方向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二、绿色食品电子商务主要投资建议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三、我国绿色食品企业融资分析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绿色食品电子商务行业研究结论及建议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绿色食品电子商务关联行业研究结论及建议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绿色食品电子商务行业发展建议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绿色食品电子商务行业生命周期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2024-2025年中国绿色食品电子商务行业市场规模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2024-2025年绿色食品电子商务行业销售收入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2024-2025年绿色食品电子商务行业资产总计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2024-2025年绿色食品电子商务行业负债总计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2024-2025年绿色食品电子商务市场价格走势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2024-2025年绿色食品电子商务行业需求分析</w:t>
      </w:r>
      <w:r>
        <w:rPr>
          <w:rFonts w:hint="eastAsia"/>
        </w:rPr>
        <w:br/>
      </w:r>
      <w:r>
        <w:rPr>
          <w:rFonts w:hint="eastAsia"/>
        </w:rPr>
        <w:t>　　图表 2024-2025年绿色食品电子商务行业集中度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b6b5b348a472d" w:history="1">
        <w:r>
          <w:rPr>
            <w:rStyle w:val="Hyperlink"/>
          </w:rPr>
          <w:t>2025年中国绿色食品现状调研及发展趋势走势分析报告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b6b5b348a472d" w:history="1">
        <w:r>
          <w:rPr>
            <w:rStyle w:val="Hyperlink"/>
          </w:rPr>
          <w:t>https://www.20087.com/M_ShiPinYinLiao/81/LvSeShiPinShiChangXianZhuangYuQianJing.html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e276289246de" w:history="1">
      <w:r>
        <w:rPr>
          <w:rStyle w:val="Hyperlink"/>
        </w:rPr>
        <w:t>2025年中国绿色食品现状调研及发展趋势走势分析报告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LvSeShiPinShiChangXianZhuangYuQianJing.html" TargetMode="External" Id="R5d5b6b5b348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LvSeShiPinShiChangXianZhuangYuQianJing.html" TargetMode="External" Id="Rd0d1e2762892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2024-12-22T08:25:00Z</dcterms:created>
  <dcterms:modified xsi:type="dcterms:W3CDTF">2024-12-22T09:25:00Z</dcterms:modified>
  <dc:subject>2025年中国绿色食品现状调研及发展趋势走势分析报告</dc:subject>
  <dc:title>2025年中国绿色食品现状调研及发展趋势走势分析报告</dc:title>
  <cp:keywords>2025年中国绿色食品现状调研及发展趋势走势分析报告</cp:keywords>
  <dc:description>2025年中国绿色食品现状调研及发展趋势走势分析报告</dc:description>
</cp:coreProperties>
</file>