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88d0fcc624bc8" w:history="1">
              <w:r>
                <w:rPr>
                  <w:rStyle w:val="Hyperlink"/>
                </w:rPr>
                <w:t>中国草莓行业发展现状分析与前景趋势（2025-2031年）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88d0fcc624bc8" w:history="1">
              <w:r>
                <w:rPr>
                  <w:rStyle w:val="Hyperlink"/>
                </w:rPr>
                <w:t>中国草莓行业发展现状分析与前景趋势（2025-2031年）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88d0fcc624bc8" w:history="1">
                <w:r>
                  <w:rPr>
                    <w:rStyle w:val="Hyperlink"/>
                  </w:rPr>
                  <w:t>https://www.20087.com/1/18/CaoMeiHangYeQianJingQuShi.html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作为全球广受欢迎的浆果类水果，近年来得益于栽培技术的进步，尤其是温室和无土栽培技术的应用，实现了全年供应。中国、美国、俄罗斯等地是主要的生产国，而消费市场则遍布全球，尤其在欧美、亚洲等地区需求旺盛。草莓产业的现代化不仅提升了产量，还保证了果实的质量和食品安全。此外，草莓深加工产品，如草莓酱、果汁、冷冻果品等，也极大地拓宽了市场范围。</w:t>
      </w:r>
      <w:r>
        <w:rPr>
          <w:rFonts w:hint="eastAsia"/>
        </w:rPr>
        <w:br/>
      </w:r>
      <w:r>
        <w:rPr>
          <w:rFonts w:hint="eastAsia"/>
        </w:rPr>
        <w:t>　　草莓行业未来的发展将聚焦于品种改良、病虫害防控和品牌化建设。育种专家致力于培育口感更佳、抗逆性更强的新品种，以应对气候变化和市场多元化需求。同时，生物防治和精准农业技术的推广，将进一步减少化学农药的使用，提高草莓的绿色认证水平。品牌化策略将有助于提升消费者认知度和忠诚度，尤其是在高端市场和电商渠道，品牌效应将愈发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88d0fcc624bc8" w:history="1">
        <w:r>
          <w:rPr>
            <w:rStyle w:val="Hyperlink"/>
          </w:rPr>
          <w:t>中国草莓行业发展现状分析与前景趋势（2025-2031年）</w:t>
        </w:r>
      </w:hyperlink>
      <w:r>
        <w:rPr>
          <w:rFonts w:hint="eastAsia"/>
        </w:rPr>
        <w:t>》依托行业权威数据及长期市场监测信息，系统分析了草莓行业的市场规模、供需关系、竞争格局及重点企业经营状况，并结合草莓行业发展现状，科学预测了草莓市场前景与技术发展方向。报告通过SWOT分析，揭示了草莓行业机遇与潜在风险，为投资者提供了全面的现状分析与前景评估，助力挖掘投资价值并优化决策。同时，报告从投资、生产及营销等角度提出可行性建议，为草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草莓产业概述</w:t>
      </w:r>
      <w:r>
        <w:rPr>
          <w:rFonts w:hint="eastAsia"/>
        </w:rPr>
        <w:br/>
      </w:r>
      <w:r>
        <w:rPr>
          <w:rFonts w:hint="eastAsia"/>
        </w:rPr>
        <w:t>　　第一节 世界草莓生产现状及发展趋势</w:t>
      </w:r>
      <w:r>
        <w:rPr>
          <w:rFonts w:hint="eastAsia"/>
        </w:rPr>
        <w:br/>
      </w:r>
      <w:r>
        <w:rPr>
          <w:rFonts w:hint="eastAsia"/>
        </w:rPr>
        <w:t>　　第二节 世界草莓栽培技术进展</w:t>
      </w:r>
      <w:r>
        <w:rPr>
          <w:rFonts w:hint="eastAsia"/>
        </w:rPr>
        <w:br/>
      </w:r>
      <w:r>
        <w:rPr>
          <w:rFonts w:hint="eastAsia"/>
        </w:rPr>
        <w:t>　　第三节 世界草莓产量分析</w:t>
      </w:r>
      <w:r>
        <w:rPr>
          <w:rFonts w:hint="eastAsia"/>
        </w:rPr>
        <w:br/>
      </w:r>
      <w:r>
        <w:rPr>
          <w:rFonts w:hint="eastAsia"/>
        </w:rPr>
        <w:t>　　第四节 国外草莓产业发展概况</w:t>
      </w:r>
      <w:r>
        <w:rPr>
          <w:rFonts w:hint="eastAsia"/>
        </w:rPr>
        <w:br/>
      </w:r>
      <w:r>
        <w:rPr>
          <w:rFonts w:hint="eastAsia"/>
        </w:rPr>
        <w:t>　　　　一、日本草莓市场概况</w:t>
      </w:r>
      <w:r>
        <w:rPr>
          <w:rFonts w:hint="eastAsia"/>
        </w:rPr>
        <w:br/>
      </w:r>
      <w:r>
        <w:rPr>
          <w:rFonts w:hint="eastAsia"/>
        </w:rPr>
        <w:t>　　　　二、爱尔兰草莓市场概况</w:t>
      </w:r>
      <w:r>
        <w:rPr>
          <w:rFonts w:hint="eastAsia"/>
        </w:rPr>
        <w:br/>
      </w:r>
      <w:r>
        <w:rPr>
          <w:rFonts w:hint="eastAsia"/>
        </w:rPr>
        <w:t>　　　　三、韩国草莓市场概况</w:t>
      </w:r>
      <w:r>
        <w:rPr>
          <w:rFonts w:hint="eastAsia"/>
        </w:rPr>
        <w:br/>
      </w:r>
      <w:r>
        <w:rPr>
          <w:rFonts w:hint="eastAsia"/>
        </w:rPr>
        <w:t>　　　　四、意大利草莓市场概况</w:t>
      </w:r>
      <w:r>
        <w:rPr>
          <w:rFonts w:hint="eastAsia"/>
        </w:rPr>
        <w:br/>
      </w:r>
      <w:r>
        <w:rPr>
          <w:rFonts w:hint="eastAsia"/>
        </w:rPr>
        <w:t>　　　　五、波兰草莓市场概况</w:t>
      </w:r>
      <w:r>
        <w:rPr>
          <w:rFonts w:hint="eastAsia"/>
        </w:rPr>
        <w:br/>
      </w:r>
      <w:r>
        <w:rPr>
          <w:rFonts w:hint="eastAsia"/>
        </w:rPr>
        <w:t>　　　　六、美国草莓市场概况</w:t>
      </w:r>
      <w:r>
        <w:rPr>
          <w:rFonts w:hint="eastAsia"/>
        </w:rPr>
        <w:br/>
      </w:r>
      <w:r>
        <w:rPr>
          <w:rFonts w:hint="eastAsia"/>
        </w:rPr>
        <w:t>　　　　七、新西兰草莓市场概况</w:t>
      </w:r>
      <w:r>
        <w:rPr>
          <w:rFonts w:hint="eastAsia"/>
        </w:rPr>
        <w:br/>
      </w:r>
      <w:r>
        <w:rPr>
          <w:rFonts w:hint="eastAsia"/>
        </w:rPr>
        <w:t>　　第五节 国内草莓产业发展概况</w:t>
      </w:r>
      <w:r>
        <w:rPr>
          <w:rFonts w:hint="eastAsia"/>
        </w:rPr>
        <w:br/>
      </w:r>
      <w:r>
        <w:rPr>
          <w:rFonts w:hint="eastAsia"/>
        </w:rPr>
        <w:t>　　　　一、国内草莓种植情况分析</w:t>
      </w:r>
      <w:r>
        <w:rPr>
          <w:rFonts w:hint="eastAsia"/>
        </w:rPr>
        <w:br/>
      </w:r>
      <w:r>
        <w:rPr>
          <w:rFonts w:hint="eastAsia"/>
        </w:rPr>
        <w:t>　　　　二、国内草莓产量分析</w:t>
      </w:r>
      <w:r>
        <w:rPr>
          <w:rFonts w:hint="eastAsia"/>
        </w:rPr>
        <w:br/>
      </w:r>
      <w:r>
        <w:rPr>
          <w:rFonts w:hint="eastAsia"/>
        </w:rPr>
        <w:t>　　　　三、国内草莓品种分析</w:t>
      </w:r>
      <w:r>
        <w:rPr>
          <w:rFonts w:hint="eastAsia"/>
        </w:rPr>
        <w:br/>
      </w:r>
      <w:r>
        <w:rPr>
          <w:rFonts w:hint="eastAsia"/>
        </w:rPr>
        <w:t>　　　　四、国内草莓栽培技术分析</w:t>
      </w:r>
      <w:r>
        <w:rPr>
          <w:rFonts w:hint="eastAsia"/>
        </w:rPr>
        <w:br/>
      </w:r>
      <w:r>
        <w:rPr>
          <w:rFonts w:hint="eastAsia"/>
        </w:rPr>
        <w:t>　　　　五、国内草莓加工技术分析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国内外草莓新品种分析</w:t>
      </w:r>
      <w:r>
        <w:rPr>
          <w:rFonts w:hint="eastAsia"/>
        </w:rPr>
        <w:br/>
      </w:r>
      <w:r>
        <w:rPr>
          <w:rFonts w:hint="eastAsia"/>
        </w:rPr>
        <w:t>　　第一节 达赛莱克特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第二节 卡麦罗莎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第三节 吐德拉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第四节 丰香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第五节 幸香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第六节 章姬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第七节 红实美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第八节 美香莎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第九节 枥乙女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第十节 新明星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第十一节 弗杰尼亚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第十二节 草莓王子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中国草莓所属行业进出口贸易情况分析</w:t>
      </w:r>
      <w:r>
        <w:rPr>
          <w:rFonts w:hint="eastAsia"/>
        </w:rPr>
        <w:br/>
      </w:r>
      <w:r>
        <w:rPr>
          <w:rFonts w:hint="eastAsia"/>
        </w:rPr>
        <w:t>　　第一节 2020-2025年中国草莓进口情况分析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一、2020-2025年草莓进口总量统计</w:t>
      </w:r>
      <w:r>
        <w:rPr>
          <w:rFonts w:hint="eastAsia"/>
        </w:rPr>
        <w:br/>
      </w:r>
      <w:r>
        <w:rPr>
          <w:rFonts w:hint="eastAsia"/>
        </w:rPr>
        <w:t>　　　　二、2020-2025年草莓进口海关统计</w:t>
      </w:r>
      <w:r>
        <w:rPr>
          <w:rFonts w:hint="eastAsia"/>
        </w:rPr>
        <w:br/>
      </w:r>
      <w:r>
        <w:rPr>
          <w:rFonts w:hint="eastAsia"/>
        </w:rPr>
        <w:t>　　　　三、2020-2025年草莓进口量及进口单价</w:t>
      </w:r>
      <w:r>
        <w:rPr>
          <w:rFonts w:hint="eastAsia"/>
        </w:rPr>
        <w:br/>
      </w:r>
      <w:r>
        <w:rPr>
          <w:rFonts w:hint="eastAsia"/>
        </w:rPr>
        <w:t>　　　　四、2020-2025年草莓进口收货省地统计</w:t>
      </w:r>
      <w:r>
        <w:rPr>
          <w:rFonts w:hint="eastAsia"/>
        </w:rPr>
        <w:br/>
      </w:r>
      <w:r>
        <w:rPr>
          <w:rFonts w:hint="eastAsia"/>
        </w:rPr>
        <w:t>　　　　五、2020-2025年草莓进口贸易方式统计</w:t>
      </w:r>
      <w:r>
        <w:rPr>
          <w:rFonts w:hint="eastAsia"/>
        </w:rPr>
        <w:br/>
      </w:r>
      <w:r>
        <w:rPr>
          <w:rFonts w:hint="eastAsia"/>
        </w:rPr>
        <w:t>　　　　六、2020-2025年进口运输方式统计</w:t>
      </w:r>
      <w:r>
        <w:rPr>
          <w:rFonts w:hint="eastAsia"/>
        </w:rPr>
        <w:br/>
      </w:r>
      <w:r>
        <w:rPr>
          <w:rFonts w:hint="eastAsia"/>
        </w:rPr>
        <w:t>　　　　七、2020-2025年进口途径国洲统计</w:t>
      </w:r>
      <w:r>
        <w:rPr>
          <w:rFonts w:hint="eastAsia"/>
        </w:rPr>
        <w:br/>
      </w:r>
      <w:r>
        <w:rPr>
          <w:rFonts w:hint="eastAsia"/>
        </w:rPr>
        <w:t>　　　　八、2020-2025年进口企业详细数据</w:t>
      </w:r>
      <w:r>
        <w:rPr>
          <w:rFonts w:hint="eastAsia"/>
        </w:rPr>
        <w:br/>
      </w:r>
      <w:r>
        <w:rPr>
          <w:rFonts w:hint="eastAsia"/>
        </w:rPr>
        <w:t>　　　　九、2020-2025年进口企业所在省市统计</w:t>
      </w:r>
      <w:r>
        <w:rPr>
          <w:rFonts w:hint="eastAsia"/>
        </w:rPr>
        <w:br/>
      </w:r>
      <w:r>
        <w:rPr>
          <w:rFonts w:hint="eastAsia"/>
        </w:rPr>
        <w:t>　　　　十、2020-2025年草莓进口国别统计</w:t>
      </w:r>
      <w:r>
        <w:rPr>
          <w:rFonts w:hint="eastAsia"/>
        </w:rPr>
        <w:br/>
      </w:r>
      <w:r>
        <w:rPr>
          <w:rFonts w:hint="eastAsia"/>
        </w:rPr>
        <w:t>　　第二节 2020-2025年中国草莓出口情况分析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一、2020-2025年草莓出口总量统计</w:t>
      </w:r>
      <w:r>
        <w:rPr>
          <w:rFonts w:hint="eastAsia"/>
        </w:rPr>
        <w:br/>
      </w:r>
      <w:r>
        <w:rPr>
          <w:rFonts w:hint="eastAsia"/>
        </w:rPr>
        <w:t>　　　　二、2020-2025年草莓出口海关统计</w:t>
      </w:r>
      <w:r>
        <w:rPr>
          <w:rFonts w:hint="eastAsia"/>
        </w:rPr>
        <w:br/>
      </w:r>
      <w:r>
        <w:rPr>
          <w:rFonts w:hint="eastAsia"/>
        </w:rPr>
        <w:t>　　　　三、2020-2025年草莓出口量及进口单价</w:t>
      </w:r>
      <w:r>
        <w:rPr>
          <w:rFonts w:hint="eastAsia"/>
        </w:rPr>
        <w:br/>
      </w:r>
      <w:r>
        <w:rPr>
          <w:rFonts w:hint="eastAsia"/>
        </w:rPr>
        <w:t>　　　　四、2020-2025年草莓出口收货省地统计</w:t>
      </w:r>
      <w:r>
        <w:rPr>
          <w:rFonts w:hint="eastAsia"/>
        </w:rPr>
        <w:br/>
      </w:r>
      <w:r>
        <w:rPr>
          <w:rFonts w:hint="eastAsia"/>
        </w:rPr>
        <w:t>　　　　五、2020-2025年草莓出口贸易方式统计</w:t>
      </w:r>
      <w:r>
        <w:rPr>
          <w:rFonts w:hint="eastAsia"/>
        </w:rPr>
        <w:br/>
      </w:r>
      <w:r>
        <w:rPr>
          <w:rFonts w:hint="eastAsia"/>
        </w:rPr>
        <w:t>　　　　六、2020-2025年出口运输方式统计</w:t>
      </w:r>
      <w:r>
        <w:rPr>
          <w:rFonts w:hint="eastAsia"/>
        </w:rPr>
        <w:br/>
      </w:r>
      <w:r>
        <w:rPr>
          <w:rFonts w:hint="eastAsia"/>
        </w:rPr>
        <w:t>　　　　七、2020-2025年出口途径国洲统计</w:t>
      </w:r>
      <w:r>
        <w:rPr>
          <w:rFonts w:hint="eastAsia"/>
        </w:rPr>
        <w:br/>
      </w:r>
      <w:r>
        <w:rPr>
          <w:rFonts w:hint="eastAsia"/>
        </w:rPr>
        <w:t>　　　　八、2020-2025年出口企业详细数据</w:t>
      </w:r>
      <w:r>
        <w:rPr>
          <w:rFonts w:hint="eastAsia"/>
        </w:rPr>
        <w:br/>
      </w:r>
      <w:r>
        <w:rPr>
          <w:rFonts w:hint="eastAsia"/>
        </w:rPr>
        <w:t>　　　　九、2020-2025年出口企业所在省市统计</w:t>
      </w:r>
      <w:r>
        <w:rPr>
          <w:rFonts w:hint="eastAsia"/>
        </w:rPr>
        <w:br/>
      </w:r>
      <w:r>
        <w:rPr>
          <w:rFonts w:hint="eastAsia"/>
        </w:rPr>
        <w:t>　　　　十、2020-2025年草莓出口国别统计</w:t>
      </w:r>
      <w:r>
        <w:rPr>
          <w:rFonts w:hint="eastAsia"/>
        </w:rPr>
        <w:br/>
      </w:r>
      <w:r>
        <w:rPr>
          <w:rFonts w:hint="eastAsia"/>
        </w:rPr>
        <w:t>　　第三节 2020-2025年草莓进口国别分析</w:t>
      </w:r>
      <w:r>
        <w:rPr>
          <w:rFonts w:hint="eastAsia"/>
        </w:rPr>
        <w:br/>
      </w:r>
      <w:r>
        <w:rPr>
          <w:rFonts w:hint="eastAsia"/>
        </w:rPr>
        <w:t>　　　　一、2020-2025年草莓进口国统计</w:t>
      </w:r>
      <w:r>
        <w:rPr>
          <w:rFonts w:hint="eastAsia"/>
        </w:rPr>
        <w:br/>
      </w:r>
      <w:r>
        <w:rPr>
          <w:rFonts w:hint="eastAsia"/>
        </w:rPr>
        <w:t>　　　　二、2020-2025年草莓进口途径国统计</w:t>
      </w:r>
      <w:r>
        <w:rPr>
          <w:rFonts w:hint="eastAsia"/>
        </w:rPr>
        <w:br/>
      </w:r>
      <w:r>
        <w:rPr>
          <w:rFonts w:hint="eastAsia"/>
        </w:rPr>
        <w:t>　　　　三、2020-2025年草莓进口收发货省地统计</w:t>
      </w:r>
      <w:r>
        <w:rPr>
          <w:rFonts w:hint="eastAsia"/>
        </w:rPr>
        <w:br/>
      </w:r>
      <w:r>
        <w:rPr>
          <w:rFonts w:hint="eastAsia"/>
        </w:rPr>
        <w:t>　　　　四、2020-2025年草莓进口贸易方式统计</w:t>
      </w:r>
      <w:r>
        <w:rPr>
          <w:rFonts w:hint="eastAsia"/>
        </w:rPr>
        <w:br/>
      </w:r>
      <w:r>
        <w:rPr>
          <w:rFonts w:hint="eastAsia"/>
        </w:rPr>
        <w:t>　　　　五、2020-2025年进口运输方式统计</w:t>
      </w:r>
      <w:r>
        <w:rPr>
          <w:rFonts w:hint="eastAsia"/>
        </w:rPr>
        <w:br/>
      </w:r>
      <w:r>
        <w:rPr>
          <w:rFonts w:hint="eastAsia"/>
        </w:rPr>
        <w:t>　　　　六、2020-2025年进口企业详细数据</w:t>
      </w:r>
      <w:r>
        <w:rPr>
          <w:rFonts w:hint="eastAsia"/>
        </w:rPr>
        <w:br/>
      </w:r>
      <w:r>
        <w:rPr>
          <w:rFonts w:hint="eastAsia"/>
        </w:rPr>
        <w:t>　　　　七、2020-2025年企业所在省市统计</w:t>
      </w:r>
      <w:r>
        <w:rPr>
          <w:rFonts w:hint="eastAsia"/>
        </w:rPr>
        <w:br/>
      </w:r>
      <w:r>
        <w:rPr>
          <w:rFonts w:hint="eastAsia"/>
        </w:rPr>
        <w:t>　　第四节 2020-2025年草莓出口国别分析</w:t>
      </w:r>
      <w:r>
        <w:rPr>
          <w:rFonts w:hint="eastAsia"/>
        </w:rPr>
        <w:br/>
      </w:r>
      <w:r>
        <w:rPr>
          <w:rFonts w:hint="eastAsia"/>
        </w:rPr>
        <w:t>　　　　一、2020-2025年草莓出口国统计</w:t>
      </w:r>
      <w:r>
        <w:rPr>
          <w:rFonts w:hint="eastAsia"/>
        </w:rPr>
        <w:br/>
      </w:r>
      <w:r>
        <w:rPr>
          <w:rFonts w:hint="eastAsia"/>
        </w:rPr>
        <w:t>　　　　二、2020-2025年草莓出口途径国统计</w:t>
      </w:r>
      <w:r>
        <w:rPr>
          <w:rFonts w:hint="eastAsia"/>
        </w:rPr>
        <w:br/>
      </w:r>
      <w:r>
        <w:rPr>
          <w:rFonts w:hint="eastAsia"/>
        </w:rPr>
        <w:t>　　　　三、2020-2025年草莓出口收发货省地统计</w:t>
      </w:r>
      <w:r>
        <w:rPr>
          <w:rFonts w:hint="eastAsia"/>
        </w:rPr>
        <w:br/>
      </w:r>
      <w:r>
        <w:rPr>
          <w:rFonts w:hint="eastAsia"/>
        </w:rPr>
        <w:t>　　　　四、2020-2025年草莓出口贸易方式统计</w:t>
      </w:r>
      <w:r>
        <w:rPr>
          <w:rFonts w:hint="eastAsia"/>
        </w:rPr>
        <w:br/>
      </w:r>
      <w:r>
        <w:rPr>
          <w:rFonts w:hint="eastAsia"/>
        </w:rPr>
        <w:t>　　　　五、2020-2025年出口运输方式统计</w:t>
      </w:r>
      <w:r>
        <w:rPr>
          <w:rFonts w:hint="eastAsia"/>
        </w:rPr>
        <w:br/>
      </w:r>
      <w:r>
        <w:rPr>
          <w:rFonts w:hint="eastAsia"/>
        </w:rPr>
        <w:t>　　　　六、2020-2025年出口企业详细数据</w:t>
      </w:r>
      <w:r>
        <w:rPr>
          <w:rFonts w:hint="eastAsia"/>
        </w:rPr>
        <w:br/>
      </w:r>
      <w:r>
        <w:rPr>
          <w:rFonts w:hint="eastAsia"/>
        </w:rPr>
        <w:t>　　　　七、2020-2025年企业所在省市统计</w:t>
      </w:r>
      <w:r>
        <w:rPr>
          <w:rFonts w:hint="eastAsia"/>
        </w:rPr>
        <w:br/>
      </w:r>
      <w:r>
        <w:rPr>
          <w:rFonts w:hint="eastAsia"/>
        </w:rPr>
        <w:t>　　第五节 2025-2031年中国草莓进口贸易预测</w:t>
      </w:r>
      <w:r>
        <w:rPr>
          <w:rFonts w:hint="eastAsia"/>
        </w:rPr>
        <w:br/>
      </w:r>
      <w:r>
        <w:rPr>
          <w:rFonts w:hint="eastAsia"/>
        </w:rPr>
        <w:t>　　　　一、2025-2031年草莓进口总量预测</w:t>
      </w:r>
      <w:r>
        <w:rPr>
          <w:rFonts w:hint="eastAsia"/>
        </w:rPr>
        <w:br/>
      </w:r>
      <w:r>
        <w:rPr>
          <w:rFonts w:hint="eastAsia"/>
        </w:rPr>
        <w:t>　　　　二、2025-2031年草莓进口量及进口单价预测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三、2025-2031年草莓进口贸易方式预测</w:t>
      </w:r>
      <w:r>
        <w:rPr>
          <w:rFonts w:hint="eastAsia"/>
        </w:rPr>
        <w:br/>
      </w:r>
      <w:r>
        <w:rPr>
          <w:rFonts w:hint="eastAsia"/>
        </w:rPr>
        <w:t>　　　　四、2025-2031年进口运输方式趋势</w:t>
      </w:r>
      <w:r>
        <w:rPr>
          <w:rFonts w:hint="eastAsia"/>
        </w:rPr>
        <w:br/>
      </w:r>
      <w:r>
        <w:rPr>
          <w:rFonts w:hint="eastAsia"/>
        </w:rPr>
        <w:t>　　　　五、2025-2031年草莓进口国别统计预测</w:t>
      </w:r>
      <w:r>
        <w:rPr>
          <w:rFonts w:hint="eastAsia"/>
        </w:rPr>
        <w:br/>
      </w:r>
      <w:r>
        <w:rPr>
          <w:rFonts w:hint="eastAsia"/>
        </w:rPr>
        <w:t>　　第六节 2025-2031年中国草莓出口贸易预测</w:t>
      </w:r>
      <w:r>
        <w:rPr>
          <w:rFonts w:hint="eastAsia"/>
        </w:rPr>
        <w:br/>
      </w:r>
      <w:r>
        <w:rPr>
          <w:rFonts w:hint="eastAsia"/>
        </w:rPr>
        <w:t>　　　　一、2025-2031年草莓出口总量预测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二、2025-2031年草莓出口量及进口单价预测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三、2025-2031年草莓出口贸易方式预测</w:t>
      </w:r>
      <w:r>
        <w:rPr>
          <w:rFonts w:hint="eastAsia"/>
        </w:rPr>
        <w:br/>
      </w:r>
      <w:r>
        <w:rPr>
          <w:rFonts w:hint="eastAsia"/>
        </w:rPr>
        <w:t>　　　　四、2025-2031年出口运输方式趋势</w:t>
      </w:r>
      <w:r>
        <w:rPr>
          <w:rFonts w:hint="eastAsia"/>
        </w:rPr>
        <w:br/>
      </w:r>
      <w:r>
        <w:rPr>
          <w:rFonts w:hint="eastAsia"/>
        </w:rPr>
        <w:t>　　　　五、2025-2031年草莓出口国别统计预测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中国草莓基地情况分析</w:t>
      </w:r>
      <w:r>
        <w:rPr>
          <w:rFonts w:hint="eastAsia"/>
        </w:rPr>
        <w:br/>
      </w:r>
      <w:r>
        <w:rPr>
          <w:rFonts w:hint="eastAsia"/>
        </w:rPr>
        <w:t>　　第一节 江苏句容市草莓基地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第二节 安徽长丰县草莓基地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第三节 浙江杭州建德市杨村桥镇草莓基地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第四节 河南郑州中牟县草莓基地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第五节 辽宁丹东东港市草莓基地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中国草莓加工市场分析</w:t>
      </w:r>
      <w:r>
        <w:rPr>
          <w:rFonts w:hint="eastAsia"/>
        </w:rPr>
        <w:br/>
      </w:r>
      <w:r>
        <w:rPr>
          <w:rFonts w:hint="eastAsia"/>
        </w:rPr>
        <w:t>　　第一节 中国草莓加工技术现状</w:t>
      </w:r>
      <w:r>
        <w:rPr>
          <w:rFonts w:hint="eastAsia"/>
        </w:rPr>
        <w:br/>
      </w:r>
      <w:r>
        <w:rPr>
          <w:rFonts w:hint="eastAsia"/>
        </w:rPr>
        <w:t>　　第二节 草莓果汁加工现状分析</w:t>
      </w:r>
      <w:r>
        <w:rPr>
          <w:rFonts w:hint="eastAsia"/>
        </w:rPr>
        <w:br/>
      </w:r>
      <w:r>
        <w:rPr>
          <w:rFonts w:hint="eastAsia"/>
        </w:rPr>
        <w:t>　　第三节 草莓果脯加工现状分析</w:t>
      </w:r>
      <w:r>
        <w:rPr>
          <w:rFonts w:hint="eastAsia"/>
        </w:rPr>
        <w:br/>
      </w:r>
      <w:r>
        <w:rPr>
          <w:rFonts w:hint="eastAsia"/>
        </w:rPr>
        <w:t>　　第四节 草莓保鲜冷藏加工现状分析</w:t>
      </w:r>
      <w:r>
        <w:rPr>
          <w:rFonts w:hint="eastAsia"/>
        </w:rPr>
        <w:br/>
      </w:r>
      <w:r>
        <w:rPr>
          <w:rFonts w:hint="eastAsia"/>
        </w:rPr>
        <w:t>　　第五节 2025-2031年草莓加工业发展趋势预测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中国草莓销售市场分析</w:t>
      </w:r>
      <w:r>
        <w:rPr>
          <w:rFonts w:hint="eastAsia"/>
        </w:rPr>
        <w:br/>
      </w:r>
      <w:r>
        <w:rPr>
          <w:rFonts w:hint="eastAsia"/>
        </w:rPr>
        <w:t>　　第一节 2020-2025年中国草莓国际销售市场现状分析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2020-2025年中国草莓国内销售市场现状</w:t>
      </w:r>
      <w:r>
        <w:rPr>
          <w:rFonts w:hint="eastAsia"/>
        </w:rPr>
        <w:br/>
      </w:r>
      <w:r>
        <w:rPr>
          <w:rFonts w:hint="eastAsia"/>
        </w:rPr>
        <w:t>　　第三节 2020-2025年国内草莓批发市场现状</w:t>
      </w:r>
      <w:r>
        <w:rPr>
          <w:rFonts w:hint="eastAsia"/>
        </w:rPr>
        <w:br/>
      </w:r>
      <w:r>
        <w:rPr>
          <w:rFonts w:hint="eastAsia"/>
        </w:rPr>
        <w:t>　　第四节 2020-2025年国内草莓零售市场现状</w:t>
      </w:r>
      <w:r>
        <w:rPr>
          <w:rFonts w:hint="eastAsia"/>
        </w:rPr>
        <w:br/>
      </w:r>
      <w:r>
        <w:rPr>
          <w:rFonts w:hint="eastAsia"/>
        </w:rPr>
        <w:t>　　第五节 2025-2031年草莓销售市场预测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中国草莓价格市场分析</w:t>
      </w:r>
      <w:r>
        <w:rPr>
          <w:rFonts w:hint="eastAsia"/>
        </w:rPr>
        <w:br/>
      </w:r>
      <w:r>
        <w:rPr>
          <w:rFonts w:hint="eastAsia"/>
        </w:rPr>
        <w:t>　　第一节 2025年不同品种草莓价格分析</w:t>
      </w:r>
      <w:r>
        <w:rPr>
          <w:rFonts w:hint="eastAsia"/>
        </w:rPr>
        <w:br/>
      </w:r>
      <w:r>
        <w:rPr>
          <w:rFonts w:hint="eastAsia"/>
        </w:rPr>
        <w:t>　　第二节 2025年不同区域草莓市场价格分析</w:t>
      </w:r>
      <w:r>
        <w:rPr>
          <w:rFonts w:hint="eastAsia"/>
        </w:rPr>
        <w:br/>
      </w:r>
      <w:r>
        <w:rPr>
          <w:rFonts w:hint="eastAsia"/>
        </w:rPr>
        <w:t>　　第三节 2025年不同季节草莓市场价格分析</w:t>
      </w:r>
      <w:r>
        <w:rPr>
          <w:rFonts w:hint="eastAsia"/>
        </w:rPr>
        <w:br/>
      </w:r>
      <w:r>
        <w:rPr>
          <w:rFonts w:hint="eastAsia"/>
        </w:rPr>
        <w:t>　　第四节 2025年不同等级草莓市场价格分析</w:t>
      </w:r>
      <w:r>
        <w:rPr>
          <w:rFonts w:hint="eastAsia"/>
        </w:rPr>
        <w:br/>
      </w:r>
      <w:r>
        <w:rPr>
          <w:rFonts w:hint="eastAsia"/>
        </w:rPr>
        <w:t>　　第五节 2025年草莓鲜果与深加工品价格分析</w:t>
      </w:r>
      <w:r>
        <w:rPr>
          <w:rFonts w:hint="eastAsia"/>
        </w:rPr>
        <w:br/>
      </w:r>
      <w:r>
        <w:rPr>
          <w:rFonts w:hint="eastAsia"/>
        </w:rPr>
        <w:t>　　第六节 2025-2031年国内草莓市场价格预测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中国草莓消费市场分析</w:t>
      </w:r>
      <w:r>
        <w:rPr>
          <w:rFonts w:hint="eastAsia"/>
        </w:rPr>
        <w:br/>
      </w:r>
      <w:r>
        <w:rPr>
          <w:rFonts w:hint="eastAsia"/>
        </w:rPr>
        <w:t>　　第一节 2025年不同性别消费群体分析</w:t>
      </w:r>
      <w:r>
        <w:rPr>
          <w:rFonts w:hint="eastAsia"/>
        </w:rPr>
        <w:br/>
      </w:r>
      <w:r>
        <w:rPr>
          <w:rFonts w:hint="eastAsia"/>
        </w:rPr>
        <w:t>　　第二节 2025年不同年龄段消费群体分析</w:t>
      </w:r>
      <w:r>
        <w:rPr>
          <w:rFonts w:hint="eastAsia"/>
        </w:rPr>
        <w:br/>
      </w:r>
      <w:r>
        <w:rPr>
          <w:rFonts w:hint="eastAsia"/>
        </w:rPr>
        <w:t>　　第三节 2025年不同学历消费群体分析</w:t>
      </w:r>
      <w:r>
        <w:rPr>
          <w:rFonts w:hint="eastAsia"/>
        </w:rPr>
        <w:br/>
      </w:r>
      <w:r>
        <w:rPr>
          <w:rFonts w:hint="eastAsia"/>
        </w:rPr>
        <w:t>　　第四节 2025年不同区域消费群体分析</w:t>
      </w:r>
      <w:r>
        <w:rPr>
          <w:rFonts w:hint="eastAsia"/>
        </w:rPr>
        <w:br/>
      </w:r>
      <w:r>
        <w:rPr>
          <w:rFonts w:hint="eastAsia"/>
        </w:rPr>
        <w:t>　　第五节 2025年城市消费群体分析</w:t>
      </w:r>
      <w:r>
        <w:rPr>
          <w:rFonts w:hint="eastAsia"/>
        </w:rPr>
        <w:br/>
      </w:r>
      <w:r>
        <w:rPr>
          <w:rFonts w:hint="eastAsia"/>
        </w:rPr>
        <w:t>　　第六节 2025年农村消费群体分析</w:t>
      </w:r>
      <w:r>
        <w:rPr>
          <w:rFonts w:hint="eastAsia"/>
        </w:rPr>
        <w:br/>
      </w:r>
      <w:r>
        <w:rPr>
          <w:rFonts w:hint="eastAsia"/>
        </w:rPr>
        <w:t>　　第七节 2025年不同场合消费群体分析</w:t>
      </w:r>
      <w:r>
        <w:rPr>
          <w:rFonts w:hint="eastAsia"/>
        </w:rPr>
        <w:br/>
      </w:r>
      <w:r>
        <w:rPr>
          <w:rFonts w:hint="eastAsia"/>
        </w:rPr>
        <w:t>　　第八节 2025年不同季节消费群体分析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国内草莓产业链分析</w:t>
      </w:r>
      <w:r>
        <w:rPr>
          <w:rFonts w:hint="eastAsia"/>
        </w:rPr>
        <w:br/>
      </w:r>
      <w:r>
        <w:rPr>
          <w:rFonts w:hint="eastAsia"/>
        </w:rPr>
        <w:t>　　第一节 草莓上游产业链分析</w:t>
      </w:r>
      <w:r>
        <w:rPr>
          <w:rFonts w:hint="eastAsia"/>
        </w:rPr>
        <w:br/>
      </w:r>
      <w:r>
        <w:rPr>
          <w:rFonts w:hint="eastAsia"/>
        </w:rPr>
        <w:t>　　第二节 草莓下游产业链分析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草莓竞争格局分析</w:t>
      </w:r>
      <w:r>
        <w:rPr>
          <w:rFonts w:hint="eastAsia"/>
        </w:rPr>
        <w:br/>
      </w:r>
      <w:r>
        <w:rPr>
          <w:rFonts w:hint="eastAsia"/>
        </w:rPr>
        <w:t>　　第一节 国内草莓产业总体竞争力分析</w:t>
      </w:r>
      <w:r>
        <w:rPr>
          <w:rFonts w:hint="eastAsia"/>
        </w:rPr>
        <w:br/>
      </w:r>
      <w:r>
        <w:rPr>
          <w:rFonts w:hint="eastAsia"/>
        </w:rPr>
        <w:t>　　第二节 国内草莓产业竞争模式分析</w:t>
      </w:r>
      <w:r>
        <w:rPr>
          <w:rFonts w:hint="eastAsia"/>
        </w:rPr>
        <w:br/>
      </w:r>
      <w:r>
        <w:rPr>
          <w:rFonts w:hint="eastAsia"/>
        </w:rPr>
        <w:t>　　第三节 国内草莓产品竞争力分析</w:t>
      </w:r>
      <w:r>
        <w:rPr>
          <w:rFonts w:hint="eastAsia"/>
        </w:rPr>
        <w:br/>
      </w:r>
      <w:r>
        <w:rPr>
          <w:rFonts w:hint="eastAsia"/>
        </w:rPr>
        <w:t>　　第四节 国内草莓品牌竞争力分析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草莓产业政策环境分析</w:t>
      </w:r>
      <w:r>
        <w:rPr>
          <w:rFonts w:hint="eastAsia"/>
        </w:rPr>
        <w:br/>
      </w:r>
      <w:r>
        <w:rPr>
          <w:rFonts w:hint="eastAsia"/>
        </w:rPr>
        <w:t>　　第一节 草莓种植业产业政策</w:t>
      </w:r>
      <w:r>
        <w:rPr>
          <w:rFonts w:hint="eastAsia"/>
        </w:rPr>
        <w:br/>
      </w:r>
      <w:r>
        <w:rPr>
          <w:rFonts w:hint="eastAsia"/>
        </w:rPr>
        <w:t>　　第二节 草莓加工业产业政策</w:t>
      </w:r>
      <w:r>
        <w:rPr>
          <w:rFonts w:hint="eastAsia"/>
        </w:rPr>
        <w:br/>
      </w:r>
      <w:r>
        <w:rPr>
          <w:rFonts w:hint="eastAsia"/>
        </w:rPr>
        <w:t>　　第三节 草莓营销产业政策</w:t>
      </w:r>
      <w:r>
        <w:rPr>
          <w:rFonts w:hint="eastAsia"/>
        </w:rPr>
        <w:br/>
      </w:r>
      <w:r>
        <w:rPr>
          <w:rFonts w:hint="eastAsia"/>
        </w:rPr>
        <w:t>　　第四节 草莓贸易产业政策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草莓产业发展趋势分析</w:t>
      </w:r>
      <w:r>
        <w:rPr>
          <w:rFonts w:hint="eastAsia"/>
        </w:rPr>
        <w:br/>
      </w:r>
      <w:r>
        <w:rPr>
          <w:rFonts w:hint="eastAsia"/>
        </w:rPr>
        <w:t>　　第一节 国内草莓产业发展潜力分析</w:t>
      </w:r>
      <w:r>
        <w:rPr>
          <w:rFonts w:hint="eastAsia"/>
        </w:rPr>
        <w:br/>
      </w:r>
      <w:r>
        <w:rPr>
          <w:rFonts w:hint="eastAsia"/>
        </w:rPr>
        <w:t>　　第二节 2025-2031年国内草莓发展规模预测</w:t>
      </w:r>
      <w:r>
        <w:rPr>
          <w:rFonts w:hint="eastAsia"/>
        </w:rPr>
        <w:br/>
      </w:r>
      <w:r>
        <w:rPr>
          <w:rFonts w:hint="eastAsia"/>
        </w:rPr>
        <w:t>　　第三节 2025-2031年国内草莓产量预测</w:t>
      </w:r>
      <w:r>
        <w:rPr>
          <w:rFonts w:hint="eastAsia"/>
        </w:rPr>
        <w:br/>
      </w:r>
      <w:r>
        <w:rPr>
          <w:rFonts w:hint="eastAsia"/>
        </w:rPr>
        <w:t>　　第四节 2025-2031年国内草莓产业结构预测</w:t>
      </w:r>
      <w:r>
        <w:rPr>
          <w:rFonts w:hint="eastAsia"/>
        </w:rPr>
        <w:br/>
      </w:r>
      <w:r>
        <w:rPr>
          <w:rFonts w:hint="eastAsia"/>
        </w:rPr>
        <w:t>　　第五节 2025-2031年草莓进出口贸易预测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2020-2025年国内草莓产业总体投资情况分析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2020-2025年外商投资中国草莓产业情况分析</w:t>
      </w:r>
      <w:r>
        <w:rPr>
          <w:rFonts w:hint="eastAsia"/>
        </w:rPr>
        <w:br/>
      </w:r>
      <w:r>
        <w:rPr>
          <w:rFonts w:hint="eastAsia"/>
        </w:rPr>
        <w:t>　　第三节 中^智^林：2020-2025年港台商投资中国草莓产业情况分析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草莓行业历程</w:t>
      </w:r>
      <w:r>
        <w:rPr>
          <w:rFonts w:hint="eastAsia"/>
        </w:rPr>
        <w:br/>
      </w:r>
      <w:r>
        <w:rPr>
          <w:rFonts w:hint="eastAsia"/>
        </w:rPr>
        <w:t>　　图表 草莓行业生命周期</w:t>
      </w:r>
      <w:r>
        <w:rPr>
          <w:rFonts w:hint="eastAsia"/>
        </w:rPr>
        <w:br/>
      </w:r>
      <w:r>
        <w:rPr>
          <w:rFonts w:hint="eastAsia"/>
        </w:rPr>
        <w:t>　　图表 草莓行业产业链分析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2020-2025年草莓行业市场容量统计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2020-2025年中国草莓行业市场规模及增长情况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2020-2025年中国草莓行业竞争力分析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2020-2025年中国草莓行业运营能力分析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2020-2025年中国草莓行业偿债能力分析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2020-2025年中国草莓行业发展能力分析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2020-2025年中国草莓行业经营效益分析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88d0fcc624bc8" w:history="1">
        <w:r>
          <w:rPr>
            <w:rStyle w:val="Hyperlink"/>
          </w:rPr>
          <w:t>中国草莓行业发展现状分析与前景趋势（2025-2031年）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88d0fcc624bc8" w:history="1">
        <w:r>
          <w:rPr>
            <w:rStyle w:val="Hyperlink"/>
          </w:rPr>
          <w:t>https://www.20087.com/1/18/CaoMeiHangYeQianJingQuShi.html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热点：草莓什么季节吃是应季、草莓视频怎么恢复、草莓糖分含量高吗、草莓牛奶特别甜微博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be7d922142e2" w:history="1">
      <w:r>
        <w:rPr>
          <w:rStyle w:val="Hyperlink"/>
        </w:rPr>
        <w:t>中国草莓行业发展现状分析与前景趋势（2025-2031年）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aoMeiHangYeQianJingQuShi.html" TargetMode="External" Id="Rb4388d0fcc62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aoMeiHangYeQianJingQuShi.html" TargetMode="External" Id="R9b23be7d9221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2025-02-11T07:59:00Z</dcterms:created>
  <dcterms:modified xsi:type="dcterms:W3CDTF">2025-02-11T08:59:00Z</dcterms:modified>
  <dc:subject>中国草莓行业发展现状分析与前景趋势（2025-2031年）</dc:subject>
  <dc:title>中国草莓行业发展现状分析与前景趋势（2025-2031年）</dc:title>
  <cp:keywords>中国草莓行业发展现状分析与前景趋势（2025-2031年）</cp:keywords>
  <dc:description>中国草莓行业发展现状分析与前景趋势（2025-2031年）</dc:description>
</cp:coreProperties>
</file>