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1a857b674a38" w:history="1">
              <w:r>
                <w:rPr>
                  <w:rStyle w:val="Hyperlink"/>
                </w:rPr>
                <w:t>2025-2031年全球与中国咖啡因巧克力市场研究分析及前景趋势报告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1a857b674a38" w:history="1">
              <w:r>
                <w:rPr>
                  <w:rStyle w:val="Hyperlink"/>
                </w:rPr>
                <w:t>2025-2031年全球与中国咖啡因巧克力市场研究分析及前景趋势报告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1a857b674a38" w:history="1">
                <w:r>
                  <w:rPr>
                    <w:rStyle w:val="Hyperlink"/>
                  </w:rPr>
                  <w:t>https://www.20087.com/2/78/KaFeiYinQiaoKeLiHangYeQianJing.html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巧克力是一种结合了咖啡因和巧克力的食品，旨在提供提神醒脑的效果。巧克力本身含有少量的天然咖啡因，但在咖啡因巧克力中，通常会额外添加咖啡因，以增强其刺激效果。这种产品不仅适合需要快速提神的人群，还因其美味的口感受到消费者的喜爱。目前，咖啡因巧克力在休闲零食市场中逐渐流行，尤其是在年轻人和上班族中，需求量不断增长。然而，由于咖啡因含量较高，过量摄入可能导致失眠、焦虑等不良反应，因此在消费时需要适量控制。</w:t>
      </w:r>
      <w:r>
        <w:rPr>
          <w:rFonts w:hint="eastAsia"/>
        </w:rPr>
        <w:br/>
      </w:r>
      <w:r>
        <w:rPr>
          <w:rFonts w:hint="eastAsia"/>
        </w:rPr>
        <w:t>　　未来，咖啡因巧克力的发展将更加注重健康和功能性。一方面，随着营养学和食品科学的进步，研究人员将进一步优化咖啡因巧克力的配方，确保其营养成分更加均衡，符合消费者的健康需求。例如，通过添加更多的天然成分和减少加工过程中的添加剂，提高产品的健康价值。另一方面，随着消费者对个性化健康管理的需求增加，咖啡因巧克力有望与其他功能性成分结合，开发出针对特定人群（如运动员、学生等）的定制化产品。此外，数字化技术的应用将有助于提升产品的质量和用户体验，如通过智能推荐系统为用户提供个性化的选择建议。同时，国际合作与标准化建设也将推动咖啡因巧克力走向国际市场，为更多消费者提供优质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1a857b674a38" w:history="1">
        <w:r>
          <w:rPr>
            <w:rStyle w:val="Hyperlink"/>
          </w:rPr>
          <w:t>2025-2031年全球与中国咖啡因巧克力市场研究分析及前景趋势报告</w:t>
        </w:r>
      </w:hyperlink>
      <w:r>
        <w:rPr>
          <w:rFonts w:hint="eastAsia"/>
        </w:rPr>
        <w:t>》基于多年的行业研究经验和丰富的数据资源，深入剖析了咖啡因巧克力产业链的整体结构。咖啡因巧克力报告详细分析了咖啡因巧克力市场规模与需求，探讨了价格动态，并客观呈现了行业现状。同时，科学预测了咖啡因巧克力市场前景及发展趋势，聚焦咖啡因巧克力重点企业，全面评估了市场竞争、集中度及品牌影响力。此外，咖啡因巧克力报告还进一步细分了市场，揭示了咖啡因巧克力各细分领域的增长潜力。咖啡因巧克力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按照不同产品类型，咖啡因巧克力主要可以分为如下几个类别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全球不同产品类型咖啡因巧克力销售额增长趋势2020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黑巧克力</w:t>
      </w:r>
      <w:r>
        <w:rPr>
          <w:rFonts w:hint="eastAsia"/>
        </w:rPr>
        <w:br/>
      </w:r>
      <w:r>
        <w:rPr>
          <w:rFonts w:hint="eastAsia"/>
        </w:rPr>
        <w:t>　　　　1.2.3 牛奶巧克力</w:t>
      </w:r>
      <w:r>
        <w:rPr>
          <w:rFonts w:hint="eastAsia"/>
        </w:rPr>
        <w:br/>
      </w:r>
      <w:r>
        <w:rPr>
          <w:rFonts w:hint="eastAsia"/>
        </w:rPr>
        <w:t>　　1.3 从不同应用，咖啡因巧克力主要包括如下几个方面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全球不同应用咖啡因巧克力销售额增长趋势2020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咖啡因巧克力行业背景、发展历史、现状及趋势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咖啡因巧克力行业目前现状分析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咖啡因巧克力发展趋势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全球咖啡因巧克力总体规模分析</w:t>
      </w:r>
      <w:r>
        <w:rPr>
          <w:rFonts w:hint="eastAsia"/>
        </w:rPr>
        <w:br/>
      </w:r>
      <w:r>
        <w:rPr>
          <w:rFonts w:hint="eastAsia"/>
        </w:rPr>
        <w:t>　　2.1 全球咖啡因巧克力供需现状及预测（2020-2031）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全球咖啡因巧克力产能、产量、产能利用率及发展趋势（2020-2031）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全球咖啡因巧克力产量、需求量及发展趋势（2020-2031）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全球主要地区咖啡因巧克力产量及发展趋势（2020-2031）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全球主要地区咖啡因巧克力产量（2020-2025）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全球主要地区咖啡因巧克力产量（2026-2031）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全球主要地区咖啡因巧克力产量市场份额（2020-2031）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中国咖啡因巧克力供需现状及预测（2020-2031）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中国咖啡因巧克力产能、产量、产能利用率及发展趋势（2020-2031）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中国咖啡因巧克力产量、市场需求量及发展趋势（2020-2031）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全球咖啡因巧克力销量及销售额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全球市场咖啡因巧克力销售额（2020-2031）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全球市场咖啡因巧克力销量（2020-2031）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全球市场咖啡因巧克力价格趋势（2020-2031）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全球咖啡因巧克力主要地区分析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全球主要地区咖啡因巧克力市场规模分析：2020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全球主要地区咖啡因巧克力销售收入及市场份额（2020-2025年）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全球主要地区咖啡因巧克力销售收入预测（2026-2031年）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全球主要地区咖啡因巧克力销量分析：2020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全球主要地区咖啡因巧克力销量及市场份额（2020-2025年）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全球主要地区咖啡因巧克力销量及市场份额预测（2026-2031）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印度市场咖啡因巧克力销量、收入及增长率（2020-2031）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全球市场主要厂商咖啡因巧克力产能市场份额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全球市场主要厂商咖啡因巧克力销量（2020-2025）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全球市场主要厂商咖啡因巧克力销量（2020-2025）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全球市场主要厂商咖啡因巧克力销售收入（2020-2025）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全球市场主要厂商咖啡因巧克力销售价格（2020-2025）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2024年全球主要生产商咖啡因巧克力收入排名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中国市场主要厂商咖啡因巧克力销量（2020-2025）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中国市场主要厂商咖啡因巧克力销量（2020-2025）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中国市场主要厂商咖啡因巧克力销售收入（2020-2025）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2024年中国主要生产商咖啡因巧克力收入排名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中国市场主要厂商咖啡因巧克力销售价格（2020-2025）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全球主要厂商咖啡因巧克力总部及产地分布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全球主要厂商成立时间及咖啡因巧克力商业化日期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全球主要厂商咖啡因巧克力产品类型及应用</w:t>
      </w:r>
      <w:r>
        <w:rPr>
          <w:rFonts w:hint="eastAsia"/>
        </w:rPr>
        <w:br/>
      </w:r>
      <w:r>
        <w:rPr>
          <w:rFonts w:hint="eastAsia"/>
        </w:rPr>
        <w:t>　　4.7 咖啡因巧克力行业集中度、竞争程度分析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咖啡因巧克力行业集中度分析：2024年全球Top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全球咖啡因巧克力第一梯队、第二梯队和第三梯队生产商（品牌）及市场份额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咖啡因巧克力销量、收入、价格及毛利率（2020-2025）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不同产品类型咖啡因巧克力分析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全球不同产品类型咖啡因巧克力销量（2020-2031）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全球不同产品类型咖啡因巧克力销量及市场份额（2020-2025）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全球不同产品类型咖啡因巧克力销量预测（2026-2031）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全球不同产品类型咖啡因巧克力收入（2020-2031）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全球不同产品类型咖啡因巧克力收入及市场份额（2020-2025）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全球不同产品类型咖啡因巧克力收入预测（2026-2031）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全球不同产品类型咖啡因巧克力价格走势（2020-2031）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不同应用咖啡因巧克力分析</w:t>
      </w:r>
      <w:r>
        <w:rPr>
          <w:rFonts w:hint="eastAsia"/>
        </w:rPr>
        <w:br/>
      </w:r>
      <w:r>
        <w:rPr>
          <w:rFonts w:hint="eastAsia"/>
        </w:rPr>
        <w:t>　　7.1 全球不同应用咖啡因巧克力销量（2020-2031）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全球不同应用咖啡因巧克力销量及市场份额（2020-2025）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全球不同应用咖啡因巧克力销量预测（2026-2031）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全球不同应用咖啡因巧克力收入（2020-2031）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全球不同应用咖啡因巧克力收入及市场份额（2020-2025）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全球不同应用咖啡因巧克力收入预测（2026-2031）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全球不同应用咖啡因巧克力价格走势（2020-2031）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咖啡因巧克力产业链分析</w:t>
      </w:r>
      <w:r>
        <w:rPr>
          <w:rFonts w:hint="eastAsia"/>
        </w:rPr>
        <w:br/>
      </w:r>
      <w:r>
        <w:rPr>
          <w:rFonts w:hint="eastAsia"/>
        </w:rPr>
        <w:t>　　8.2 咖啡因巧克力工艺制造技术分析</w:t>
      </w:r>
      <w:r>
        <w:rPr>
          <w:rFonts w:hint="eastAsia"/>
        </w:rPr>
        <w:br/>
      </w:r>
      <w:r>
        <w:rPr>
          <w:rFonts w:hint="eastAsia"/>
        </w:rPr>
        <w:t>　　8.3 咖啡因巧克力产业上游供应分析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咖啡因巧克力下游客户分析</w:t>
      </w:r>
      <w:r>
        <w:rPr>
          <w:rFonts w:hint="eastAsia"/>
        </w:rPr>
        <w:br/>
      </w:r>
      <w:r>
        <w:rPr>
          <w:rFonts w:hint="eastAsia"/>
        </w:rPr>
        <w:t>　　8.5 咖啡因巧克力销售渠道分析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咖啡因巧克力行业发展机遇及主要驱动因素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咖啡因巧克力行业发展面临的风险</w:t>
      </w:r>
      <w:r>
        <w:rPr>
          <w:rFonts w:hint="eastAsia"/>
        </w:rPr>
        <w:br/>
      </w:r>
      <w:r>
        <w:rPr>
          <w:rFonts w:hint="eastAsia"/>
        </w:rPr>
        <w:t>　　9.3 咖啡因巧克力行业政策分析</w:t>
      </w:r>
      <w:r>
        <w:rPr>
          <w:rFonts w:hint="eastAsia"/>
        </w:rPr>
        <w:br/>
      </w:r>
      <w:r>
        <w:rPr>
          <w:rFonts w:hint="eastAsia"/>
        </w:rPr>
        <w:t>　　9.4 咖啡因巧克力中国企业SWOT分析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全球不同产品类型咖啡因巧克力销售额增长（CAGR）趋势2020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咖啡因巧克力行业目前发展现状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咖啡因巧克力发展趋势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全球主要地区咖啡因巧克力产量增速（CAGR）：（2020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全球主要地区咖啡因巧克力产量（2020-2025）&amp;（千件）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全球主要地区咖啡因巧克力产量（2026-2031）&amp;（千件）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全球主要地区咖啡因巧克力产量市场份额（2020-2025）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全球主要地区咖啡因巧克力产量（2026-2031）&amp;（千件）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全球主要地区咖啡因巧克力销售收入增速：（2020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全球主要地区咖啡因巧克力销售收入（2020-2025）&amp;（百万美元）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全球主要地区咖啡因巧克力销售收入市场份额（2020-2025）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全球主要地区咖啡因巧克力收入（2026-2031）&amp;（百万美元）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全球主要地区咖啡因巧克力收入市场份额（2026-2031）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全球主要地区咖啡因巧克力销量（千件）：2020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全球主要地区咖啡因巧克力销量（2020-2025）&amp;（千件）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全球主要地区咖啡因巧克力销量市场份额（2020-2025）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全球主要地区咖啡因巧克力销量（2026-2031）&amp;（千件）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全球主要地区咖啡因巧克力销量份额（2026-2031）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全球市场主要厂商咖啡因巧克力产能（2024-2025）&amp;（千件）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全球市场主要厂商咖啡因巧克力销量（2020-2025）&amp;（千件）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全球市场主要厂商咖啡因巧克力销量市场份额（2020-2025）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全球市场主要厂商咖啡因巧克力销售收入（2020-2025）&amp;（百万美元）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全球市场主要厂商咖啡因巧克力销售收入市场份额（2020-2025）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全球市场主要厂商咖啡因巧克力销售价格（2020-2025）&amp;（美元/件）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2024年全球主要生产商咖啡因巧克力收入排名（百万美元）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中国市场主要厂商咖啡因巧克力销量（2020-2025）&amp;（千件）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中国市场主要厂商咖啡因巧克力销量市场份额（2020-2025）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中国市场主要厂商咖啡因巧克力销售收入（2020-2025）&amp;（百万美元）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中国市场主要厂商咖啡因巧克力销售收入市场份额（2020-2025）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2024年中国主要生产商咖啡因巧克力收入排名（百万美元）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中国市场主要厂商咖啡因巧克力销售价格（2020-2025）&amp;（美元/件）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全球主要厂商咖啡因巧克力总部及产地分布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全球主要厂商成立时间及咖啡因巧克力商业化日期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全球主要厂商咖啡因巧克力产品类型及应用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2024年全球咖啡因巧克力主要厂商市场地位（第一梯队、第二梯队和第三梯队）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全球咖啡因巧克力市场投资、并购等现状分析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咖啡因巧克力生产基地、销售区域、竞争对手及市场地位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咖啡因巧克力产品规格、参数及市场应用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咖啡因巧克力销量（千件）、收入（百万美元）、价格（美元/件）及毛利率（2020-2025）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全球不同产品类型咖啡因巧克力销量（2020-2025年）&amp;（千件）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全球不同产品类型咖啡因巧克力销量市场份额（2020-2025）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全球不同产品类型咖啡因巧克力销量预测（2026-2031）&amp;（千件）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全球市场不同产品类型咖啡因巧克力销量市场份额预测（2026-2031）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全球不同产品类型咖啡因巧克力收入（2020-2025年）&amp;（百万美元）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全球不同产品类型咖啡因巧克力收入市场份额（2020-2025）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全球不同产品类型咖啡因巧克力收入预测（2026-2031）&amp;（百万美元）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全球不同产品类型咖啡因巧克力收入市场份额预测（2026-2031）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全球不同应用咖啡因巧克力销量（2020-2025年）&amp;（千件）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全球不同应用咖啡因巧克力销量市场份额（2020-2025）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全球不同应用咖啡因巧克力销量预测（2026-2031）&amp;（千件）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全球市场不同应用咖啡因巧克力销量市场份额预测（2026-2031）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全球不同应用咖啡因巧克力收入（2020-2025年）&amp;（百万美元）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全球不同应用咖啡因巧克力收入市场份额（2020-2025）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全球不同应用咖啡因巧克力收入预测（2026-2031）&amp;（百万美元）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全球不同应用咖啡因巧克力收入市场份额预测（2026-2031）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咖啡因巧克力上游原料供应商及联系方式列表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咖啡因巧克力典型客户列表</w:t>
      </w:r>
      <w:r>
        <w:rPr>
          <w:rFonts w:hint="eastAsia"/>
        </w:rPr>
        <w:br/>
      </w:r>
      <w:r>
        <w:rPr>
          <w:rFonts w:hint="eastAsia"/>
        </w:rPr>
        <w:t>　　表 166： 咖啡因巧克力主要销售模式及销售渠道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咖啡因巧克力行业发展机遇及主要驱动因素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咖啡因巧克力行业发展面临的风险</w:t>
      </w:r>
      <w:r>
        <w:rPr>
          <w:rFonts w:hint="eastAsia"/>
        </w:rPr>
        <w:br/>
      </w:r>
      <w:r>
        <w:rPr>
          <w:rFonts w:hint="eastAsia"/>
        </w:rPr>
        <w:t>　　表 169： 咖啡因巧克力行业政策分析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咖啡因巧克力产品图片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全球不同产品类型咖啡因巧克力销售额2020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全球不同产品类型咖啡因巧克力市场份额2024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黑巧克力产品图片</w:t>
      </w:r>
      <w:r>
        <w:rPr>
          <w:rFonts w:hint="eastAsia"/>
        </w:rPr>
        <w:br/>
      </w:r>
      <w:r>
        <w:rPr>
          <w:rFonts w:hint="eastAsia"/>
        </w:rPr>
        <w:t>　　图 5： 牛奶巧克力产品图片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全球不同应用咖啡因巧克力市场份额2024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全球咖啡因巧克力产能、产量、产能利用率及发展趋势（2020-2031）&amp;（千件）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全球咖啡因巧克力产量、需求量及发展趋势（2020-2031）&amp;（千件）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全球主要地区咖啡因巧克力产量（2020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全球主要地区咖啡因巧克力产量市场份额（2020-2031）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中国咖啡因巧克力产能、产量、产能利用率及发展趋势（2020-2031）&amp;（千件）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中国咖啡因巧克力产量、市场需求量及发展趋势（2020-2031）&amp;（千件）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全球咖啡因巧克力市场销售额及增长率：（2020-2031）&amp;（百万美元）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全球市场咖啡因巧克力市场规模：2020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全球市场咖啡因巧克力价格趋势（2020-2031）&amp;（美元/件）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全球主要地区咖啡因巧克力销售收入（2020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全球主要地区咖啡因巧克力销售收入市场份额（2020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印度市场咖啡因巧克力销量及增长率（2020-2031）&amp;（千件）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印度市场咖啡因巧克力收入及增长率（2020-2031）&amp;（百万美元）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2024年全球市场主要厂商咖啡因巧克力销量市场份额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2024年全球市场主要厂商咖啡因巧克力收入市场份额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2024年中国市场主要厂商咖啡因巧克力销量市场份额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2024年中国市场主要厂商咖啡因巧克力收入市场份额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2024年全球前五大生产商咖啡因巧克力市场份额</w:t>
      </w:r>
      <w:r>
        <w:rPr>
          <w:rFonts w:hint="eastAsia"/>
        </w:rPr>
        <w:br/>
      </w:r>
      <w:r>
        <w:rPr>
          <w:rFonts w:hint="eastAsia"/>
        </w:rPr>
        <w:t>　　图 41： 2024年全球咖啡因巧克力第一梯队、第二梯队和第三梯队厂商及市场份额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全球不同产品类型咖啡因巧克力价格走势（2020-2031）&amp;（美元/件）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全球不同应用咖啡因巧克力价格走势（2020-2031）&amp;（美元/件）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咖啡因巧克力产业链</w:t>
      </w:r>
      <w:r>
        <w:rPr>
          <w:rFonts w:hint="eastAsia"/>
        </w:rPr>
        <w:br/>
      </w:r>
      <w:r>
        <w:rPr>
          <w:rFonts w:hint="eastAsia"/>
        </w:rPr>
        <w:t>　　图 45： 咖啡因巧克力中国企业SWOT分析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1a857b674a38" w:history="1">
        <w:r>
          <w:rPr>
            <w:rStyle w:val="Hyperlink"/>
          </w:rPr>
          <w:t>2025-2031年全球与中国咖啡因巧克力市场研究分析及前景趋势报告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1a857b674a38" w:history="1">
        <w:r>
          <w:rPr>
            <w:rStyle w:val="Hyperlink"/>
          </w:rPr>
          <w:t>https://www.20087.com/2/78/KaFeiYinQiaoKeLiHangYeQianJing.html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29cc86bb489c" w:history="1">
      <w:r>
        <w:rPr>
          <w:rStyle w:val="Hyperlink"/>
        </w:rPr>
        <w:t>2025-2031年全球与中国咖啡因巧克力市场研究分析及前景趋势报告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aFeiYinQiaoKeLiHangYeQianJing.html" TargetMode="External" Id="R73281a857b6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aFeiYinQiaoKeLiHangYeQianJing.html" TargetMode="External" Id="Rf13a29cc86bb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2025-03-10T00:03:09Z</dcterms:created>
  <dcterms:modified xsi:type="dcterms:W3CDTF">2025-03-10T01:03:09Z</dcterms:modified>
  <dc:subject>2025-2031年全球与中国咖啡因巧克力市场研究分析及前景趋势报告</dc:subject>
  <dc:title>2025-2031年全球与中国咖啡因巧克力市场研究分析及前景趋势报告</dc:title>
  <cp:keywords>2025-2031年全球与中国咖啡因巧克力市场研究分析及前景趋势报告</cp:keywords>
  <dc:description>2025-2031年全球与中国咖啡因巧克力市场研究分析及前景趋势报告</dc:description>
</cp:coreProperties>
</file>