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6d26985e14472" w:history="1">
              <w:r>
                <w:rPr>
                  <w:rStyle w:val="Hyperlink"/>
                </w:rPr>
                <w:t>2025-2031年中国精制茶行业现状全面调研与发展趋势预测报告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6d26985e14472" w:history="1">
              <w:r>
                <w:rPr>
                  <w:rStyle w:val="Hyperlink"/>
                </w:rPr>
                <w:t>2025-2031年中国精制茶行业现状全面调研与发展趋势预测报告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6d26985e14472" w:history="1">
                <w:r>
                  <w:rPr>
                    <w:rStyle w:val="Hyperlink"/>
                  </w:rPr>
                  <w:t>https://www.20087.com/2/78/JingZhiChaDeFaZhanQuShi.html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行业近年来在全球范围内展现出强劲的增长势头，消费者对高品质茶叶的需求日益增长，特别是对于有机、无农药残留和特色风味的茶叶。精制茶不仅限于传统绿茶、红茶，还包括乌龙茶、白茶、黄茶等多种类型，以及各种花草茶和水果茶。现代精制茶工艺注重保留茶叶的原汁原味，同时通过创新包装和营销策略，满足年轻消费者对便捷性和个性化的需求。</w:t>
      </w:r>
      <w:r>
        <w:rPr>
          <w:rFonts w:hint="eastAsia"/>
        </w:rPr>
        <w:br/>
      </w:r>
      <w:r>
        <w:rPr>
          <w:rFonts w:hint="eastAsia"/>
        </w:rPr>
        <w:t>　　未来，精制茶行业将更加注重茶叶的健康价值和文化内涵。随着消费者对健康生活方式的追求，富含抗氧化剂、有益健康的茶产品将受到青睐。同时，茶文化的复兴将推动茶叶与艺术、历史和旅游的融合，如茶艺表演、茶道体验和茶旅线路，为消费者提供更丰富的茶文化体验。此外，可持续种植和公平贸易将成为行业的重要趋势，保证茶叶的品质和农民的收益，促进茶叶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6d26985e14472" w:history="1">
        <w:r>
          <w:rPr>
            <w:rStyle w:val="Hyperlink"/>
          </w:rPr>
          <w:t>2025-2031年中国精制茶行业现状全面调研与发展趋势预测报告</w:t>
        </w:r>
      </w:hyperlink>
      <w:r>
        <w:rPr>
          <w:rFonts w:hint="eastAsia"/>
        </w:rPr>
        <w:t>》基于国家统计局及精制茶行业协会的权威数据，全面调研了精制茶行业的市场规模、市场需求、产业链结构及价格变动，并对精制茶细分市场进行了深入分析。报告详细剖析了精制茶市场竞争格局，重点关注品牌影响力及重点企业的运营表现，同时科学预测了精制茶市场前景与发展趋势，识别了行业潜在的风险与机遇。通过专业、科学的研究方法，报告为精制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中国精制茶产品概述</w:t>
      </w:r>
      <w:r>
        <w:rPr>
          <w:rFonts w:hint="eastAsia"/>
        </w:rPr>
        <w:br/>
      </w:r>
      <w:r>
        <w:rPr>
          <w:rFonts w:hint="eastAsia"/>
        </w:rPr>
        <w:t>　　第一节 精制茶产品定义</w:t>
      </w:r>
      <w:r>
        <w:rPr>
          <w:rFonts w:hint="eastAsia"/>
        </w:rPr>
        <w:br/>
      </w:r>
      <w:r>
        <w:rPr>
          <w:rFonts w:hint="eastAsia"/>
        </w:rPr>
        <w:t>　　第二节 精制茶产品特点</w:t>
      </w:r>
      <w:r>
        <w:rPr>
          <w:rFonts w:hint="eastAsia"/>
        </w:rPr>
        <w:br/>
      </w:r>
      <w:r>
        <w:rPr>
          <w:rFonts w:hint="eastAsia"/>
        </w:rPr>
        <w:t>　　第三节 精制茶产品用途分析</w:t>
      </w:r>
      <w:r>
        <w:rPr>
          <w:rFonts w:hint="eastAsia"/>
        </w:rPr>
        <w:br/>
      </w:r>
      <w:r>
        <w:rPr>
          <w:rFonts w:hint="eastAsia"/>
        </w:rPr>
        <w:t>　　第四节 精制茶行业发展历程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2020-2025年中国精制茶行业发展环境分析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精制茶行业国外市场发展现状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全球精制茶市场现状分析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全球精制茶市场发展趋势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精制茶行业特性分析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精制茶行业SWOT分析</w:t>
      </w:r>
      <w:r>
        <w:rPr>
          <w:rFonts w:hint="eastAsia"/>
        </w:rPr>
        <w:br/>
      </w:r>
      <w:r>
        <w:rPr>
          <w:rFonts w:hint="eastAsia"/>
        </w:rPr>
        <w:t>　　　　一、精制茶行业优势</w:t>
      </w:r>
      <w:r>
        <w:rPr>
          <w:rFonts w:hint="eastAsia"/>
        </w:rPr>
        <w:br/>
      </w:r>
      <w:r>
        <w:rPr>
          <w:rFonts w:hint="eastAsia"/>
        </w:rPr>
        <w:t>　　　　二、精制茶行业劣势</w:t>
      </w:r>
      <w:r>
        <w:rPr>
          <w:rFonts w:hint="eastAsia"/>
        </w:rPr>
        <w:br/>
      </w:r>
      <w:r>
        <w:rPr>
          <w:rFonts w:hint="eastAsia"/>
        </w:rPr>
        <w:t>　　　　三、精制茶行业机会</w:t>
      </w:r>
      <w:r>
        <w:rPr>
          <w:rFonts w:hint="eastAsia"/>
        </w:rPr>
        <w:br/>
      </w:r>
      <w:r>
        <w:rPr>
          <w:rFonts w:hint="eastAsia"/>
        </w:rPr>
        <w:t>　　　　四、精制茶行业风险</w:t>
      </w:r>
      <w:r>
        <w:rPr>
          <w:rFonts w:hint="eastAsia"/>
        </w:rPr>
        <w:br/>
      </w:r>
      <w:r>
        <w:rPr>
          <w:rFonts w:hint="eastAsia"/>
        </w:rPr>
        <w:t>　　第三节 精制茶行业波特五力模型分析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中国精制茶所属行行业供需分析</w:t>
      </w:r>
      <w:r>
        <w:rPr>
          <w:rFonts w:hint="eastAsia"/>
        </w:rPr>
        <w:br/>
      </w:r>
      <w:r>
        <w:rPr>
          <w:rFonts w:hint="eastAsia"/>
        </w:rPr>
        <w:t>　　第一节 中国精制茶市场现状分析</w:t>
      </w:r>
      <w:r>
        <w:rPr>
          <w:rFonts w:hint="eastAsia"/>
        </w:rPr>
        <w:br/>
      </w:r>
      <w:r>
        <w:rPr>
          <w:rFonts w:hint="eastAsia"/>
        </w:rPr>
        <w:t>　　第二节 中国精制茶产品产量分析</w:t>
      </w:r>
      <w:r>
        <w:rPr>
          <w:rFonts w:hint="eastAsia"/>
        </w:rPr>
        <w:br/>
      </w:r>
      <w:r>
        <w:rPr>
          <w:rFonts w:hint="eastAsia"/>
        </w:rPr>
        <w:t>　　　　一、精制茶产业总体产能规模</w:t>
      </w:r>
      <w:r>
        <w:rPr>
          <w:rFonts w:hint="eastAsia"/>
        </w:rPr>
        <w:br/>
      </w:r>
      <w:r>
        <w:rPr>
          <w:rFonts w:hint="eastAsia"/>
        </w:rPr>
        <w:t>　　　　二、精制茶生产区域分布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2020-2025年中国精制茶产量及增速趋势图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中国精制茶市场需求分析</w:t>
      </w:r>
      <w:r>
        <w:rPr>
          <w:rFonts w:hint="eastAsia"/>
        </w:rPr>
        <w:br/>
      </w:r>
      <w:r>
        <w:rPr>
          <w:rFonts w:hint="eastAsia"/>
        </w:rPr>
        <w:t>　　第四节 中国精制茶消费状况分析</w:t>
      </w:r>
      <w:r>
        <w:rPr>
          <w:rFonts w:hint="eastAsia"/>
        </w:rPr>
        <w:br/>
      </w:r>
      <w:r>
        <w:rPr>
          <w:rFonts w:hint="eastAsia"/>
        </w:rPr>
        <w:t>　　第五节 中国精制茶价格趋势分析</w:t>
      </w:r>
      <w:r>
        <w:rPr>
          <w:rFonts w:hint="eastAsia"/>
        </w:rPr>
        <w:br/>
      </w:r>
      <w:r>
        <w:rPr>
          <w:rFonts w:hint="eastAsia"/>
        </w:rPr>
        <w:t>　　　　一、中国精制茶2020-2025年价格趋势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二、影响精制茶价格因素分析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三、2025-2031年中国精制茶价格走势预测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2020-2025年精制茶所属行行业进口数据分析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2020-2025年精制茶所属行行业出口数据分析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2025-2031年精制茶所属行行业进口数据预测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2025-2031年精制茶所属行行业出口数据预测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中国精制茶所属行业运行经济指标分析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全国精制茶所属行业规模分析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中国精制茶所属行业产销分析</w:t>
      </w:r>
      <w:r>
        <w:rPr>
          <w:rFonts w:hint="eastAsia"/>
        </w:rPr>
        <w:br/>
      </w:r>
      <w:r>
        <w:rPr>
          <w:rFonts w:hint="eastAsia"/>
        </w:rPr>
        <w:t>　　第三节 中国精制茶所属行业盈利能力分析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中国精制茶所属行业偿债能力分析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中国精制茶所属行业营运能力分析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国内主要精制茶企业分析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福建安溪铁观音集团股份有限公司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勐海茶业有限责任公司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精制茶行业投资建议分析</w:t>
      </w:r>
      <w:r>
        <w:rPr>
          <w:rFonts w:hint="eastAsia"/>
        </w:rPr>
        <w:br/>
      </w:r>
      <w:r>
        <w:rPr>
          <w:rFonts w:hint="eastAsia"/>
        </w:rPr>
        <w:t>　　第一节 精制茶行业投资环境分析</w:t>
      </w:r>
      <w:r>
        <w:rPr>
          <w:rFonts w:hint="eastAsia"/>
        </w:rPr>
        <w:br/>
      </w:r>
      <w:r>
        <w:rPr>
          <w:rFonts w:hint="eastAsia"/>
        </w:rPr>
        <w:t>　　第二节 精制茶行业投资风险分析</w:t>
      </w:r>
      <w:r>
        <w:rPr>
          <w:rFonts w:hint="eastAsia"/>
        </w:rPr>
        <w:br/>
      </w:r>
      <w:r>
        <w:rPr>
          <w:rFonts w:hint="eastAsia"/>
        </w:rPr>
        <w:t>　　第三节 精制茶行业投资建议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中国精制茶行业未来发展预测及投资前景分析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未来精制茶行业发展趋势分析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一、未来精制茶行业发展分析</w:t>
      </w:r>
      <w:r>
        <w:rPr>
          <w:rFonts w:hint="eastAsia"/>
        </w:rPr>
        <w:br/>
      </w:r>
      <w:r>
        <w:rPr>
          <w:rFonts w:hint="eastAsia"/>
        </w:rPr>
        <w:t>　　　　二、未来精制茶行业技术开发方向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2025-2031年精制茶行业运行状况预测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一、2025-2031年精制茶行业工业总产值预测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二、2025-2031年精制茶行业销售收入预测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三、2025-2031年精制茶行业总资产预测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6d26985e14472" w:history="1">
        <w:r>
          <w:rPr>
            <w:rStyle w:val="Hyperlink"/>
          </w:rPr>
          <w:t>2025-2031年中国精制茶行业现状全面调研与发展趋势预测报告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6d26985e14472" w:history="1">
        <w:r>
          <w:rPr>
            <w:rStyle w:val="Hyperlink"/>
          </w:rPr>
          <w:t>https://www.20087.com/2/78/JingZhiChaDeFaZhanQuShi.html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热点：茶叶属于精制茶还是茶制品、精制茶和毛茶的区别 税务、制茶工艺、精制茶属于什么、销售茶叶税率是9还是13、精制茶和边销茶的区别、2023年茶叶税率是多少呢、精制茶加工行业现状、精制茶加工属于什么行业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c64df629e4450" w:history="1">
      <w:r>
        <w:rPr>
          <w:rStyle w:val="Hyperlink"/>
        </w:rPr>
        <w:t>2025-2031年中国精制茶行业现状全面调研与发展趋势预测报告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ngZhiChaDeFaZhanQuShi.html" TargetMode="External" Id="Rd816d26985e1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ngZhiChaDeFaZhanQuShi.html" TargetMode="External" Id="R903c64df629e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2025-05-03T03:57:00Z</dcterms:created>
  <dcterms:modified xsi:type="dcterms:W3CDTF">2025-05-03T04:57:00Z</dcterms:modified>
  <dc:subject>2025-2031年中国精制茶行业现状全面调研与发展趋势预测报告</dc:subject>
  <dc:title>2025-2031年中国精制茶行业现状全面调研与发展趋势预测报告</dc:title>
  <cp:keywords>2025-2031年中国精制茶行业现状全面调研与发展趋势预测报告</cp:keywords>
  <dc:description>2025-2031年中国精制茶行业现状全面调研与发展趋势预测报告</dc:description>
</cp:coreProperties>
</file>