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c8eab769542af" w:history="1">
              <w:r>
                <w:rPr>
                  <w:rStyle w:val="Hyperlink"/>
                </w:rPr>
                <w:t>2025-2031年中国蔬菜包行业研究分析与市场前景报告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c8eab769542af" w:history="1">
              <w:r>
                <w:rPr>
                  <w:rStyle w:val="Hyperlink"/>
                </w:rPr>
                <w:t>2025-2031年中国蔬菜包行业研究分析与市场前景报告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c8eab769542af" w:history="1">
                <w:r>
                  <w:rPr>
                    <w:rStyle w:val="Hyperlink"/>
                  </w:rPr>
                  <w:t>https://www.20087.com/2/58/ShuCaiBaoFaZhanXianZhuangQianJing.html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包作为生鲜零售与社区团购中的标准化商品形态，已广泛应用于线上买菜、应急保供、预制菜配套及健康餐配送等场景。产品通常按品类、重量或菜谱需求进行预分拣、清洗与包装，强调新鲜度、农残控制与冷链全程可追溯。消费者对便捷性、食材多样性与减少厨余的需求，推动蔬菜包向净菜化、小份化与主题化（如轻食、月子餐）方向发展。然而，行业仍面临保鲜期短、包装成本高、冷链断链风险大及部分产品品控不稳定等问题。过度包装与一次性塑料使用也引发环保争议，制约可持续发展。</w:t>
      </w:r>
      <w:r>
        <w:rPr>
          <w:rFonts w:hint="eastAsia"/>
        </w:rPr>
        <w:br/>
      </w:r>
      <w:r>
        <w:rPr>
          <w:rFonts w:hint="eastAsia"/>
        </w:rPr>
        <w:t>　　未来，蔬菜包将向精准营养、绿色包装与智能供应链方向升级。基于用户健康数据的个性化蔬菜包将结合营养师算法，提供定制化膳食方案。可降解膜、可重复使用周转箱及无标签设计将大幅减少环境足迹。在供应链端，产地直采与AI需求预测将优化库存周转，降低损耗率；社区前置仓与无人配送将进一步缩短“从田间到餐桌”时间。同时，蔬菜包将与智能厨房设备联动，扫码即可获取烹饪指导与火候控制建议。长远来看，蔬菜包将从便利商品转型为连接农业生产、健康消费与循环经济的智能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c8eab769542af" w:history="1">
        <w:r>
          <w:rPr>
            <w:rStyle w:val="Hyperlink"/>
          </w:rPr>
          <w:t>2025-2031年中国蔬菜包行业研究分析与市场前景报告</w:t>
        </w:r>
      </w:hyperlink>
      <w:r>
        <w:rPr>
          <w:rFonts w:hint="eastAsia"/>
        </w:rPr>
        <w:t>》依托国家统计局、相关行业协会及科研机构的详实数据，结合蔬菜包行业研究团队的长期监测，系统分析了蔬菜包行业的市场规模、需求特征及产业链结构。报告全面阐述了蔬菜包行业现状，科学预测了市场前景与发展趋势，重点评估了蔬菜包重点企业的经营表现及竞争格局。同时，报告深入剖析了价格动态、市场集中度及品牌影响力，并对蔬菜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蔬菜包行业概述</w:t>
      </w:r>
      <w:r>
        <w:rPr>
          <w:rFonts w:hint="eastAsia"/>
        </w:rPr>
        <w:br/>
      </w:r>
      <w:r>
        <w:rPr>
          <w:rFonts w:hint="eastAsia"/>
        </w:rPr>
        <w:t>　　第一节 蔬菜包定义与分类</w:t>
      </w:r>
      <w:r>
        <w:rPr>
          <w:rFonts w:hint="eastAsia"/>
        </w:rPr>
        <w:br/>
      </w:r>
      <w:r>
        <w:rPr>
          <w:rFonts w:hint="eastAsia"/>
        </w:rPr>
        <w:t>　　第二节 蔬菜包应用领域</w:t>
      </w:r>
      <w:r>
        <w:rPr>
          <w:rFonts w:hint="eastAsia"/>
        </w:rPr>
        <w:br/>
      </w:r>
      <w:r>
        <w:rPr>
          <w:rFonts w:hint="eastAsia"/>
        </w:rPr>
        <w:t>　　第三节 蔬菜包行业经济指标分析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一、蔬菜包行业赢利性评估</w:t>
      </w:r>
      <w:r>
        <w:rPr>
          <w:rFonts w:hint="eastAsia"/>
        </w:rPr>
        <w:br/>
      </w:r>
      <w:r>
        <w:rPr>
          <w:rFonts w:hint="eastAsia"/>
        </w:rPr>
        <w:t>　　　　二、蔬菜包行业成长速度分析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四、蔬菜包行业进入壁垒分析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五、蔬菜包行业风险性评估</w:t>
      </w:r>
      <w:r>
        <w:rPr>
          <w:rFonts w:hint="eastAsia"/>
        </w:rPr>
        <w:br/>
      </w:r>
      <w:r>
        <w:rPr>
          <w:rFonts w:hint="eastAsia"/>
        </w:rPr>
        <w:t>　　　　六、蔬菜包行业周期性分析</w:t>
      </w:r>
      <w:r>
        <w:rPr>
          <w:rFonts w:hint="eastAsia"/>
        </w:rPr>
        <w:br/>
      </w:r>
      <w:r>
        <w:rPr>
          <w:rFonts w:hint="eastAsia"/>
        </w:rPr>
        <w:t>　　　　七、蔬菜包行业竞争程度指标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八、蔬菜包行业成熟度综合分析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2024-2025年全球蔬菜包行业发展分析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二、全球蔬菜包行业发展特点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2025-2031年全球蔬菜包行业发展趋势与前景预测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一、蔬菜包行业发展趋势</w:t>
      </w:r>
      <w:r>
        <w:rPr>
          <w:rFonts w:hint="eastAsia"/>
        </w:rPr>
        <w:br/>
      </w:r>
      <w:r>
        <w:rPr>
          <w:rFonts w:hint="eastAsia"/>
        </w:rPr>
        <w:t>　　　　二、蔬菜包行业发展潜力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2024-2025年蔬菜包产能与投资动态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2025-2031年蔬菜包行业产量统计与趋势预测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一、2019-2024年蔬菜包行业产量与增长趋势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1、2019-2024年蔬菜包产量及增长趋势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2、2019-2024年蔬菜包细分产品产量及份额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三、2025-2031年蔬菜包产量预测</w:t>
      </w:r>
      <w:r>
        <w:rPr>
          <w:rFonts w:hint="eastAsia"/>
        </w:rPr>
        <w:br/>
      </w:r>
      <w:r>
        <w:rPr>
          <w:rFonts w:hint="eastAsia"/>
        </w:rPr>
        <w:t>　　第三节 2025-2031年蔬菜包市场需求与销售分析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一、2024-2025年蔬菜包行业需求现状</w:t>
      </w:r>
      <w:r>
        <w:rPr>
          <w:rFonts w:hint="eastAsia"/>
        </w:rPr>
        <w:br/>
      </w:r>
      <w:r>
        <w:rPr>
          <w:rFonts w:hint="eastAsia"/>
        </w:rPr>
        <w:t>　　　　二、蔬菜包客户群体与需求特点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三、2019-2024年蔬菜包行业销售规模分析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四、2025-2031年蔬菜包市场增长潜力与规模预测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一、2024-2025年蔬菜包主要细分产品市场现状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一、2019-2024年蔬菜包市场价格走势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2025-2031年蔬菜包价格竞争态势与趋势预测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2024-2025年重点区域蔬菜包市场发展概况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2019-2024年中国蔬菜包行业进出口情况分析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一、2019-2024年蔬菜包进口规模分析</w:t>
      </w:r>
      <w:r>
        <w:rPr>
          <w:rFonts w:hint="eastAsia"/>
        </w:rPr>
        <w:br/>
      </w:r>
      <w:r>
        <w:rPr>
          <w:rFonts w:hint="eastAsia"/>
        </w:rPr>
        <w:t>　　　　二、蔬菜包主要进口来源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一、2019-2024年蔬菜包出口规模分析</w:t>
      </w:r>
      <w:r>
        <w:rPr>
          <w:rFonts w:hint="eastAsia"/>
        </w:rPr>
        <w:br/>
      </w:r>
      <w:r>
        <w:rPr>
          <w:rFonts w:hint="eastAsia"/>
        </w:rPr>
        <w:t>　　　　二、蔬菜包主要出口目的地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中国蔬菜包行业总体规模分析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一、蔬菜包企业数量与结构</w:t>
      </w:r>
      <w:r>
        <w:rPr>
          <w:rFonts w:hint="eastAsia"/>
        </w:rPr>
        <w:br/>
      </w:r>
      <w:r>
        <w:rPr>
          <w:rFonts w:hint="eastAsia"/>
        </w:rPr>
        <w:t>　　　　二、蔬菜包从业人员规模</w:t>
      </w:r>
      <w:r>
        <w:rPr>
          <w:rFonts w:hint="eastAsia"/>
        </w:rPr>
        <w:br/>
      </w:r>
      <w:r>
        <w:rPr>
          <w:rFonts w:hint="eastAsia"/>
        </w:rPr>
        <w:t>　　　　三、蔬菜包行业资产状况</w:t>
      </w:r>
      <w:r>
        <w:rPr>
          <w:rFonts w:hint="eastAsia"/>
        </w:rPr>
        <w:br/>
      </w:r>
      <w:r>
        <w:rPr>
          <w:rFonts w:hint="eastAsia"/>
        </w:rPr>
        <w:t>　　第二节 中国蔬菜包行业财务指标总体分析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中国蔬菜包行业竞争格局分析</w:t>
      </w:r>
      <w:r>
        <w:rPr>
          <w:rFonts w:hint="eastAsia"/>
        </w:rPr>
        <w:br/>
      </w:r>
      <w:r>
        <w:rPr>
          <w:rFonts w:hint="eastAsia"/>
        </w:rPr>
        <w:t>　　第一节 蔬菜包行业竞争格局总览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2024-2025年蔬菜包行业竞争力分析</w:t>
      </w:r>
      <w:r>
        <w:rPr>
          <w:rFonts w:hint="eastAsia"/>
        </w:rPr>
        <w:br/>
      </w:r>
      <w:r>
        <w:rPr>
          <w:rFonts w:hint="eastAsia"/>
        </w:rPr>
        <w:t>　　　　一、蔬菜包供应商议价能力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2019-2024年蔬菜包行业企业并购活动分析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2024-2025年蔬菜包行业会展与招投标活动分析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2025年中国蔬菜包企业发展策略分析</w:t>
      </w:r>
      <w:r>
        <w:rPr>
          <w:rFonts w:hint="eastAsia"/>
        </w:rPr>
        <w:br/>
      </w:r>
      <w:r>
        <w:rPr>
          <w:rFonts w:hint="eastAsia"/>
        </w:rPr>
        <w:t>　　第一节 蔬菜包市场策略分析</w:t>
      </w:r>
      <w:r>
        <w:rPr>
          <w:rFonts w:hint="eastAsia"/>
        </w:rPr>
        <w:br/>
      </w:r>
      <w:r>
        <w:rPr>
          <w:rFonts w:hint="eastAsia"/>
        </w:rPr>
        <w:t>　　　　一、蔬菜包市场定位与拓展策略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二、蔬菜包市场细分与目标客户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蔬菜包销售策略分析</w:t>
      </w:r>
      <w:r>
        <w:rPr>
          <w:rFonts w:hint="eastAsia"/>
        </w:rPr>
        <w:br/>
      </w:r>
      <w:r>
        <w:rPr>
          <w:rFonts w:hint="eastAsia"/>
        </w:rPr>
        <w:t>　　　　一、蔬菜包销售渠道与网络建设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提高蔬菜包企业竞争力建议</w:t>
      </w:r>
      <w:r>
        <w:rPr>
          <w:rFonts w:hint="eastAsia"/>
        </w:rPr>
        <w:br/>
      </w:r>
      <w:r>
        <w:rPr>
          <w:rFonts w:hint="eastAsia"/>
        </w:rPr>
        <w:t>　　　　一、蔬菜包技术创新与管理优化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蔬菜包品牌战略思考</w:t>
      </w:r>
      <w:r>
        <w:rPr>
          <w:rFonts w:hint="eastAsia"/>
        </w:rPr>
        <w:br/>
      </w:r>
      <w:r>
        <w:rPr>
          <w:rFonts w:hint="eastAsia"/>
        </w:rPr>
        <w:t>　　　　一、蔬菜包品牌建设与维护</w:t>
      </w:r>
      <w:r>
        <w:rPr>
          <w:rFonts w:hint="eastAsia"/>
        </w:rPr>
        <w:br/>
      </w:r>
      <w:r>
        <w:rPr>
          <w:rFonts w:hint="eastAsia"/>
        </w:rPr>
        <w:t>　　　　二、蔬菜包品牌影响力与市场竞争力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中国蔬菜包行业风险与对策</w:t>
      </w:r>
      <w:r>
        <w:rPr>
          <w:rFonts w:hint="eastAsia"/>
        </w:rPr>
        <w:br/>
      </w:r>
      <w:r>
        <w:rPr>
          <w:rFonts w:hint="eastAsia"/>
        </w:rPr>
        <w:t>　　第一节 蔬菜包行业SWOT分析</w:t>
      </w:r>
      <w:r>
        <w:rPr>
          <w:rFonts w:hint="eastAsia"/>
        </w:rPr>
        <w:br/>
      </w:r>
      <w:r>
        <w:rPr>
          <w:rFonts w:hint="eastAsia"/>
        </w:rPr>
        <w:t>　　　　一、蔬菜包行业优势分析</w:t>
      </w:r>
      <w:r>
        <w:rPr>
          <w:rFonts w:hint="eastAsia"/>
        </w:rPr>
        <w:br/>
      </w:r>
      <w:r>
        <w:rPr>
          <w:rFonts w:hint="eastAsia"/>
        </w:rPr>
        <w:t>　　　　二、蔬菜包行业劣势分析</w:t>
      </w:r>
      <w:r>
        <w:rPr>
          <w:rFonts w:hint="eastAsia"/>
        </w:rPr>
        <w:br/>
      </w:r>
      <w:r>
        <w:rPr>
          <w:rFonts w:hint="eastAsia"/>
        </w:rPr>
        <w:t>　　　　三、蔬菜包市场机会探索</w:t>
      </w:r>
      <w:r>
        <w:rPr>
          <w:rFonts w:hint="eastAsia"/>
        </w:rPr>
        <w:br/>
      </w:r>
      <w:r>
        <w:rPr>
          <w:rFonts w:hint="eastAsia"/>
        </w:rPr>
        <w:t>　　　　四、蔬菜包市场威胁评估</w:t>
      </w:r>
      <w:r>
        <w:rPr>
          <w:rFonts w:hint="eastAsia"/>
        </w:rPr>
        <w:br/>
      </w:r>
      <w:r>
        <w:rPr>
          <w:rFonts w:hint="eastAsia"/>
        </w:rPr>
        <w:t>　　第二节 蔬菜包行业风险及对策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2025-2031年中国蔬菜包行业前景与发展趋势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2025-2031年蔬菜包行业发展趋势与方向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一、蔬菜包行业发展方向预测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2025-2031年蔬菜包行业发展潜力与机遇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一、蔬菜包市场发展潜力评估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中~智林~－蔬菜包行业发展建议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蔬菜包行业类别</w:t>
      </w:r>
      <w:r>
        <w:rPr>
          <w:rFonts w:hint="eastAsia"/>
        </w:rPr>
        <w:br/>
      </w:r>
      <w:r>
        <w:rPr>
          <w:rFonts w:hint="eastAsia"/>
        </w:rPr>
        <w:t>　　图表 蔬菜包行业产业链调研</w:t>
      </w:r>
      <w:r>
        <w:rPr>
          <w:rFonts w:hint="eastAsia"/>
        </w:rPr>
        <w:br/>
      </w:r>
      <w:r>
        <w:rPr>
          <w:rFonts w:hint="eastAsia"/>
        </w:rPr>
        <w:t>　　图表 蔬菜包行业现状</w:t>
      </w:r>
      <w:r>
        <w:rPr>
          <w:rFonts w:hint="eastAsia"/>
        </w:rPr>
        <w:br/>
      </w:r>
      <w:r>
        <w:rPr>
          <w:rFonts w:hint="eastAsia"/>
        </w:rPr>
        <w:t>　　图表 蔬菜包行业标准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2024年中国蔬菜包行业产能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2019-2024年中国蔬菜包行业产量统计</w:t>
      </w:r>
      <w:r>
        <w:rPr>
          <w:rFonts w:hint="eastAsia"/>
        </w:rPr>
        <w:br/>
      </w:r>
      <w:r>
        <w:rPr>
          <w:rFonts w:hint="eastAsia"/>
        </w:rPr>
        <w:t>　　图表 蔬菜包行业动态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2019-2024年中国蔬菜包市场需求量</w:t>
      </w:r>
      <w:r>
        <w:rPr>
          <w:rFonts w:hint="eastAsia"/>
        </w:rPr>
        <w:br/>
      </w:r>
      <w:r>
        <w:rPr>
          <w:rFonts w:hint="eastAsia"/>
        </w:rPr>
        <w:t>　　图表 2024年中国蔬菜包行业需求区域调研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2019-2024年中国蔬菜包行情</w:t>
      </w:r>
      <w:r>
        <w:rPr>
          <w:rFonts w:hint="eastAsia"/>
        </w:rPr>
        <w:br/>
      </w:r>
      <w:r>
        <w:rPr>
          <w:rFonts w:hint="eastAsia"/>
        </w:rPr>
        <w:t>　　图表 2019-2024年中国蔬菜包价格走势图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2019-2024年中国蔬菜包进口统计</w:t>
      </w:r>
      <w:r>
        <w:rPr>
          <w:rFonts w:hint="eastAsia"/>
        </w:rPr>
        <w:br/>
      </w:r>
      <w:r>
        <w:rPr>
          <w:rFonts w:hint="eastAsia"/>
        </w:rPr>
        <w:t>　　图表 2019-2024年中国蔬菜包出口统计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**地区蔬菜包市场规模</w:t>
      </w:r>
      <w:r>
        <w:rPr>
          <w:rFonts w:hint="eastAsia"/>
        </w:rPr>
        <w:br/>
      </w:r>
      <w:r>
        <w:rPr>
          <w:rFonts w:hint="eastAsia"/>
        </w:rPr>
        <w:t>　　图表 **地区蔬菜包行业市场需求</w:t>
      </w:r>
      <w:r>
        <w:rPr>
          <w:rFonts w:hint="eastAsia"/>
        </w:rPr>
        <w:br/>
      </w:r>
      <w:r>
        <w:rPr>
          <w:rFonts w:hint="eastAsia"/>
        </w:rPr>
        <w:t>　　图表 **地区蔬菜包市场调研</w:t>
      </w:r>
      <w:r>
        <w:rPr>
          <w:rFonts w:hint="eastAsia"/>
        </w:rPr>
        <w:br/>
      </w:r>
      <w:r>
        <w:rPr>
          <w:rFonts w:hint="eastAsia"/>
        </w:rPr>
        <w:t>　　图表 **地区蔬菜包行业市场需求分析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**地区蔬菜包市场规模</w:t>
      </w:r>
      <w:r>
        <w:rPr>
          <w:rFonts w:hint="eastAsia"/>
        </w:rPr>
        <w:br/>
      </w:r>
      <w:r>
        <w:rPr>
          <w:rFonts w:hint="eastAsia"/>
        </w:rPr>
        <w:t>　　图表 **地区蔬菜包行业市场需求</w:t>
      </w:r>
      <w:r>
        <w:rPr>
          <w:rFonts w:hint="eastAsia"/>
        </w:rPr>
        <w:br/>
      </w:r>
      <w:r>
        <w:rPr>
          <w:rFonts w:hint="eastAsia"/>
        </w:rPr>
        <w:t>　　图表 **地区蔬菜包市场调研</w:t>
      </w:r>
      <w:r>
        <w:rPr>
          <w:rFonts w:hint="eastAsia"/>
        </w:rPr>
        <w:br/>
      </w:r>
      <w:r>
        <w:rPr>
          <w:rFonts w:hint="eastAsia"/>
        </w:rPr>
        <w:t>　　图表 **地区蔬菜包行业市场需求分析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蔬菜包行业竞争对手分析</w:t>
      </w:r>
      <w:r>
        <w:rPr>
          <w:rFonts w:hint="eastAsia"/>
        </w:rPr>
        <w:br/>
      </w:r>
      <w:r>
        <w:rPr>
          <w:rFonts w:hint="eastAsia"/>
        </w:rPr>
        <w:t>　　图表 蔬菜包重点企业（一）基本信息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2025-2031年中国蔬菜包行业市场规模预测</w:t>
      </w:r>
      <w:r>
        <w:rPr>
          <w:rFonts w:hint="eastAsia"/>
        </w:rPr>
        <w:br/>
      </w:r>
      <w:r>
        <w:rPr>
          <w:rFonts w:hint="eastAsia"/>
        </w:rPr>
        <w:t>　　图表 蔬菜包行业准入条件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2025-2031年中国蔬菜包市场前景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c8eab769542af" w:history="1">
        <w:r>
          <w:rPr>
            <w:rStyle w:val="Hyperlink"/>
          </w:rPr>
          <w:t>2025-2031年中国蔬菜包行业研究分析与市场前景报告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c8eab769542af" w:history="1">
        <w:r>
          <w:rPr>
            <w:rStyle w:val="Hyperlink"/>
          </w:rPr>
          <w:t>https://www.20087.com/2/58/ShuCaiBaoFaZhanXianZhuangQianJing.html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热点：蔬菜包装图片大全、蔬菜包含哪些种类、十种蔬菜馅的包子、蔬菜包怎么做、素菜包、蔬菜包装机全自动、蒸蔬菜包子要多长时间、蔬菜包子馅放哪些蔬菜好吃、脱水蔬菜包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15662aa8643b5" w:history="1">
      <w:r>
        <w:rPr>
          <w:rStyle w:val="Hyperlink"/>
        </w:rPr>
        <w:t>2025-2031年中国蔬菜包行业研究分析与市场前景报告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CaiBaoFaZhanXianZhuangQianJing.html" TargetMode="External" Id="R41ac8eab769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CaiBaoFaZhanXianZhuangQianJing.html" TargetMode="External" Id="Re4715662aa86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2025-10-30T07:30:59Z</dcterms:created>
  <dcterms:modified xsi:type="dcterms:W3CDTF">2025-10-30T08:30:59Z</dcterms:modified>
  <dc:subject>2025-2031年中国蔬菜包行业研究分析与市场前景报告</dc:subject>
  <dc:title>2025-2031年中国蔬菜包行业研究分析与市场前景报告</dc:title>
  <cp:keywords>2025-2031年中国蔬菜包行业研究分析与市场前景报告</cp:keywords>
  <dc:description>2025-2031年中国蔬菜包行业研究分析与市场前景报告</dc:description>
</cp:coreProperties>
</file>