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8434afa134b4a" w:history="1">
              <w:r>
                <w:rPr>
                  <w:rStyle w:val="Hyperlink"/>
                </w:rPr>
                <w:t>中国运动营养食品行业市场分析与趋势预测报告（2026-2032年）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8434afa134b4a" w:history="1">
              <w:r>
                <w:rPr>
                  <w:rStyle w:val="Hyperlink"/>
                </w:rPr>
                <w:t>中国运动营养食品行业市场分析与趋势预测报告（2026-2032年）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8434afa134b4a" w:history="1">
                <w:r>
                  <w:rPr>
                    <w:rStyle w:val="Hyperlink"/>
                  </w:rPr>
                  <w:t>https://www.20087.com/2/98/YunDongYingYangShiPinFaZhanQuShiFenXi.html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食品是一类专门为运动员和健身爱好者设计的补充剂，旨在提供能量、促进恢复和增强体能。其主要产品包括蛋白粉、氨基酸补充剂、能量棒等，广泛应用于竞技体育和日常健身领域。近年来，随着健康意识的提升和运动文化的普及，运动营养食品市场迅速扩大，推动了产品种类和功能的不断创新。现代运动营养食品不仅具备高效的营养补充能力，还采用了科学配方和先进的生产工艺，增强了产品的吸收效率和口感体验。</w:t>
      </w:r>
      <w:r>
        <w:rPr>
          <w:rFonts w:hint="eastAsia"/>
        </w:rPr>
        <w:br/>
      </w:r>
      <w:r>
        <w:rPr>
          <w:rFonts w:hint="eastAsia"/>
        </w:rPr>
        <w:t>　　未来，运动营养食品的发展将更加注重个性化和多功能化。一方面，随着基因组学和个体化营养研究的深入，未来的运动营养食品将更加个性化，能够根据用户的生理特征和运动需求进行定制，提供量身定做的营养方案。例如，通过基因检测和代谢组学分析，可以提前发现潜在的营养需求差异，并制定相应的补充计划。另一方面，多功能一体化设计将成为新的发展方向，集成多种营养成分和功能模块，如抗氧化、抗疲劳和免疫调节，提供更全面的产品解决方案。此外，绿色环保材料的应用也将推动运动营养食品产业向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8434afa134b4a" w:history="1">
        <w:r>
          <w:rPr>
            <w:rStyle w:val="Hyperlink"/>
          </w:rPr>
          <w:t>中国运动营养食品行业市场分析与趋势预测报告（2026-2032年）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运动营养食品行业的市场规模、需求变化、产业链动态及区域发展格局。报告重点解读了运动营养食品行业竞争态势与重点企业的市场表现，并通过科学研判行业趋势与前景，揭示了运动营养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运动营养食品行业发展概述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一、运动营养食品行业定义及分类</w:t>
      </w:r>
      <w:r>
        <w:rPr>
          <w:rFonts w:hint="eastAsia"/>
        </w:rPr>
        <w:br/>
      </w:r>
      <w:r>
        <w:rPr>
          <w:rFonts w:hint="eastAsia"/>
        </w:rPr>
        <w:t>　　　　二、运动营养食品行业经济特性</w:t>
      </w:r>
      <w:r>
        <w:rPr>
          <w:rFonts w:hint="eastAsia"/>
        </w:rPr>
        <w:br/>
      </w:r>
      <w:r>
        <w:rPr>
          <w:rFonts w:hint="eastAsia"/>
        </w:rPr>
        <w:t>　　　　三、运动营养食品行业产业链简介</w:t>
      </w:r>
      <w:r>
        <w:rPr>
          <w:rFonts w:hint="eastAsia"/>
        </w:rPr>
        <w:br/>
      </w:r>
      <w:r>
        <w:rPr>
          <w:rFonts w:hint="eastAsia"/>
        </w:rPr>
        <w:t>　　第二节 运动营养食品行业发展成熟度</w:t>
      </w:r>
      <w:r>
        <w:rPr>
          <w:rFonts w:hint="eastAsia"/>
        </w:rPr>
        <w:br/>
      </w:r>
      <w:r>
        <w:rPr>
          <w:rFonts w:hint="eastAsia"/>
        </w:rPr>
        <w:t>　　　　一、运动营养食品行业发展周期分析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运动营养食品行业相关产业动态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2025-2026年中国运动营养食品行业发展环境分析</w:t>
      </w:r>
      <w:r>
        <w:rPr>
          <w:rFonts w:hint="eastAsia"/>
        </w:rPr>
        <w:br/>
      </w:r>
      <w:r>
        <w:rPr>
          <w:rFonts w:hint="eastAsia"/>
        </w:rPr>
        <w:t>　　第一节 运动营养食品行业经济环境分析</w:t>
      </w:r>
      <w:r>
        <w:rPr>
          <w:rFonts w:hint="eastAsia"/>
        </w:rPr>
        <w:br/>
      </w:r>
      <w:r>
        <w:rPr>
          <w:rFonts w:hint="eastAsia"/>
        </w:rPr>
        <w:t>　　第二节 运动营养食品行业政策环境分析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二、相关运动营养食品行业标准分析</w:t>
      </w:r>
      <w:r>
        <w:rPr>
          <w:rFonts w:hint="eastAsia"/>
        </w:rPr>
        <w:br/>
      </w:r>
      <w:r>
        <w:rPr>
          <w:rFonts w:hint="eastAsia"/>
        </w:rPr>
        <w:t>　　第三节 运动营养食品行业社会环境分析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2025-2026年运动营养食品行业技术发展现状及趋势分析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运动营养食品行业技术发展现状分析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国内外运动营养食品行业技术差异与原因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运动营养食品行业技术发展方向、趋势预测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提升运动营养食品行业技术能力策略建议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中国运动营养食品市场发展调研</w:t>
      </w:r>
      <w:r>
        <w:rPr>
          <w:rFonts w:hint="eastAsia"/>
        </w:rPr>
        <w:br/>
      </w:r>
      <w:r>
        <w:rPr>
          <w:rFonts w:hint="eastAsia"/>
        </w:rPr>
        <w:t>　　第一节 运动营养食品市场现状分析及预测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一、2020-2025年中国运动营养食品市场规模分析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二、2026-2032年中国运动营养食品市场规模预测</w:t>
      </w:r>
      <w:r>
        <w:rPr>
          <w:rFonts w:hint="eastAsia"/>
        </w:rPr>
        <w:br/>
      </w:r>
      <w:r>
        <w:rPr>
          <w:rFonts w:hint="eastAsia"/>
        </w:rPr>
        <w:t>　　第二节 运动营养食品行业产能分析及预测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一、2020-2025年中国运动营养食品行业产能分析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二、2026-2032年中国运动营养食品行业产能预测</w:t>
      </w:r>
      <w:r>
        <w:rPr>
          <w:rFonts w:hint="eastAsia"/>
        </w:rPr>
        <w:br/>
      </w:r>
      <w:r>
        <w:rPr>
          <w:rFonts w:hint="eastAsia"/>
        </w:rPr>
        <w:t>　　第三节 运动营养食品行业产量情况分析及预测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一、2020-2025年中国运动营养食品行业产量统计分析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二、2026-2032年中国运动营养食品行业产量预测分析</w:t>
      </w:r>
      <w:r>
        <w:rPr>
          <w:rFonts w:hint="eastAsia"/>
        </w:rPr>
        <w:br/>
      </w:r>
      <w:r>
        <w:rPr>
          <w:rFonts w:hint="eastAsia"/>
        </w:rPr>
        <w:t>　　第四节 运动营养食品市场需求分析及预测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一、2020-2025年中国运动营养食品市场需求分析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二、2026-2032年中国运动营养食品市场需求预测分析分析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运动营养食品进出口数据分析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一、2020-2025年中国运动营养食品进出口数据分析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二、2026-2032年国内运动营养食品进出口情况预测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运动营养食品细分市场深度分析</w:t>
      </w:r>
      <w:r>
        <w:rPr>
          <w:rFonts w:hint="eastAsia"/>
        </w:rPr>
        <w:br/>
      </w:r>
      <w:r>
        <w:rPr>
          <w:rFonts w:hint="eastAsia"/>
        </w:rPr>
        <w:t>　　第一节 运动营养食品细分市场（一）发展研究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运动营养食品细分市场（二）发展研究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2020-2025年中国运动营养食品行业总体发展状况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中国运动营养食品行业规模情况分析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二、运动营养食品行业人员规模状况分析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三、运动营养食品行业资产规模状况分析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四、运动营养食品行业市场规模状况分析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五、运动营养食品行业敏感性分析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中国运动营养食品行业财务能力分析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二、运动营养食品行业偿债能力分析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三、运动营养食品行业营运能力分析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四、运动营养食品行业发展能力分析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2020-2025年中国运动营养食品行业区域市场分析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中国运动营养食品行业区域市场结构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重点地区运动营养食品行业调研分析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一、重点地区（一）运动营养食品市场分析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二、重点地区（二）运动营养食品市场分析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三、重点地区（三）运动营养食品市场分析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四、重点地区（四）运动营养食品市场分析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五、重点地区（五）运动营养食品市场分析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运动营养食品行业产品价格分析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三、主要运动营养食品品牌产品价位分析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五、价格在运动营养食品行业竞争中的重要性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2025-2026年中国运动营养食品行业上下游行业发展分析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运动营养食品上游行业分析</w:t>
      </w:r>
      <w:r>
        <w:rPr>
          <w:rFonts w:hint="eastAsia"/>
        </w:rPr>
        <w:br/>
      </w:r>
      <w:r>
        <w:rPr>
          <w:rFonts w:hint="eastAsia"/>
        </w:rPr>
        <w:t>　　　　一、运动营养食品产品成本构成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四、上游供给对运动营养食品行业的影响</w:t>
      </w:r>
      <w:r>
        <w:rPr>
          <w:rFonts w:hint="eastAsia"/>
        </w:rPr>
        <w:br/>
      </w:r>
      <w:r>
        <w:rPr>
          <w:rFonts w:hint="eastAsia"/>
        </w:rPr>
        <w:t>　　第二节 运动营养食品下游行业分析</w:t>
      </w:r>
      <w:r>
        <w:rPr>
          <w:rFonts w:hint="eastAsia"/>
        </w:rPr>
        <w:br/>
      </w:r>
      <w:r>
        <w:rPr>
          <w:rFonts w:hint="eastAsia"/>
        </w:rPr>
        <w:t>　　　　一、运动营养食品下游行业分布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四、下游需求对运动营养食品行业的影响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运动营养食品行业重点企业发展调研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2025-2026年中国运动营养食品产业市场竞争格局分析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2025-2026年中国运动营养食品产业竞争现状分析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一、运动营养食品竞争力分析</w:t>
      </w:r>
      <w:r>
        <w:rPr>
          <w:rFonts w:hint="eastAsia"/>
        </w:rPr>
        <w:br/>
      </w:r>
      <w:r>
        <w:rPr>
          <w:rFonts w:hint="eastAsia"/>
        </w:rPr>
        <w:t>　　　　二、运动营养食品技术竞争分析</w:t>
      </w:r>
      <w:r>
        <w:rPr>
          <w:rFonts w:hint="eastAsia"/>
        </w:rPr>
        <w:br/>
      </w:r>
      <w:r>
        <w:rPr>
          <w:rFonts w:hint="eastAsia"/>
        </w:rPr>
        <w:t>　　　　三、运动营养食品价格竞争分析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2026年中国运动营养食品产业集中度分析</w:t>
      </w:r>
      <w:r>
        <w:rPr>
          <w:rFonts w:hint="eastAsia"/>
        </w:rPr>
        <w:br/>
      </w:r>
      <w:r>
        <w:rPr>
          <w:rFonts w:hint="eastAsia"/>
        </w:rPr>
        <w:t>　　　　一、运动营养食品市场集中度分析</w:t>
      </w:r>
      <w:r>
        <w:rPr>
          <w:rFonts w:hint="eastAsia"/>
        </w:rPr>
        <w:br/>
      </w:r>
      <w:r>
        <w:rPr>
          <w:rFonts w:hint="eastAsia"/>
        </w:rPr>
        <w:t>　　　　二、运动营养食品企业集中度分析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2026-2032年提高运动营养食品企业竞争力的策略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运动营养食品行业投资风险预警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2025-2026年影响运动营养食品行业发展的主要因素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一、影响运动营养食品行业运行的有利因素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二、影响运动营养食品行业运行的稳定因素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三、影响运动营养食品行业运行的不利因素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四、我国运动营养食品行业发展面临的挑战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五、我国运动营养食品行业发展面临的机遇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运动营养食品行业投资风险预警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一、2026-2032年运动营养食品行业市场风险及控制策略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三、2026-2032年运动营养食品行业经营风险及控制策略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四、2026-2032年运动营养食品同业竞争风险及控制策略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五、2026-2032年运动营养食品行业其他风险及控制策略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运动营养食品行业发展趋势与投资规划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2026-2032年运动营养食品市场发展潜力分析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2026-2032年运动营养食品行业发展趋势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2026-2032年运动营养食品行业投资前景研究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中-智-林－对我国运动营养食品品牌的战略思考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二、运动营养食品实施品牌战略的意义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三、运动营养食品企业品牌的现状分析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四、我国运动营养食品企业的品牌战略</w:t>
      </w:r>
      <w:r>
        <w:rPr>
          <w:rFonts w:hint="eastAsia"/>
        </w:rPr>
        <w:br/>
      </w:r>
      <w:r>
        <w:rPr>
          <w:rFonts w:hint="eastAsia"/>
        </w:rPr>
        <w:t>　　　　五、运动营养食品品牌战略管理的策略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运动营养食品行业类别</w:t>
      </w:r>
      <w:r>
        <w:rPr>
          <w:rFonts w:hint="eastAsia"/>
        </w:rPr>
        <w:br/>
      </w:r>
      <w:r>
        <w:rPr>
          <w:rFonts w:hint="eastAsia"/>
        </w:rPr>
        <w:t>　　图表 运动营养食品行业产业链调研</w:t>
      </w:r>
      <w:r>
        <w:rPr>
          <w:rFonts w:hint="eastAsia"/>
        </w:rPr>
        <w:br/>
      </w:r>
      <w:r>
        <w:rPr>
          <w:rFonts w:hint="eastAsia"/>
        </w:rPr>
        <w:t>　　图表 运动营养食品行业现状</w:t>
      </w:r>
      <w:r>
        <w:rPr>
          <w:rFonts w:hint="eastAsia"/>
        </w:rPr>
        <w:br/>
      </w:r>
      <w:r>
        <w:rPr>
          <w:rFonts w:hint="eastAsia"/>
        </w:rPr>
        <w:t>　　图表 运动营养食品行业标准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2026年中国运动营养食品行业产能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2020-2025年中国运动营养食品行业产量统计</w:t>
      </w:r>
      <w:r>
        <w:rPr>
          <w:rFonts w:hint="eastAsia"/>
        </w:rPr>
        <w:br/>
      </w:r>
      <w:r>
        <w:rPr>
          <w:rFonts w:hint="eastAsia"/>
        </w:rPr>
        <w:t>　　图表 运动营养食品行业动态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2020-2025年中国运动营养食品市场需求量</w:t>
      </w:r>
      <w:r>
        <w:rPr>
          <w:rFonts w:hint="eastAsia"/>
        </w:rPr>
        <w:br/>
      </w:r>
      <w:r>
        <w:rPr>
          <w:rFonts w:hint="eastAsia"/>
        </w:rPr>
        <w:t>　　图表 2026年中国运动营养食品行业需求区域调研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2020-2025年中国运动营养食品行情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</w:t>
      </w:r>
      <w:r>
        <w:rPr>
          <w:rFonts w:hint="eastAsia"/>
        </w:rPr>
        <w:br/>
      </w:r>
      <w:r>
        <w:rPr>
          <w:rFonts w:hint="eastAsia"/>
        </w:rPr>
        <w:t>　　图表 **地区运动营养食品市场调研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</w:t>
      </w:r>
      <w:r>
        <w:rPr>
          <w:rFonts w:hint="eastAsia"/>
        </w:rPr>
        <w:br/>
      </w:r>
      <w:r>
        <w:rPr>
          <w:rFonts w:hint="eastAsia"/>
        </w:rPr>
        <w:t>　　图表 **地区运动营养食品市场调研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运动营养食品行业竞争对手分析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运动营养食品行业准入条件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8434afa134b4a" w:history="1">
        <w:r>
          <w:rPr>
            <w:rStyle w:val="Hyperlink"/>
          </w:rPr>
          <w:t>中国运动营养食品行业市场分析与趋势预测报告（2026-2032年）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8434afa134b4a" w:history="1">
        <w:r>
          <w:rPr>
            <w:rStyle w:val="Hyperlink"/>
          </w:rPr>
          <w:t>https://www.20087.com/2/98/YunDongYingYangShiPinFaZhanQuShiFenXi.html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类食品是保健食品吗、运动营养食品和保健品的区别、gb24154运动营养标准、运动营养食品耐力类、运动营养学考试试题及答案、运动营养食品属于保健品吗、国家批过哪些特膳食品、运动营养食品耐力类和保健品的区别、运动营养食品耐力类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92acfc9d24b4a" w:history="1">
      <w:r>
        <w:rPr>
          <w:rStyle w:val="Hyperlink"/>
        </w:rPr>
        <w:t>中国运动营养食品行业市场分析与趋势预测报告（2026-2032年）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unDongYingYangShiPinFaZhanQuShiFenXi.html" TargetMode="External" Id="R64c8434afa13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unDongYingYangShiPinFaZhanQuShiFenXi.html" TargetMode="External" Id="R61d92acfc9d2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2025-10-05T06:36:00Z</dcterms:created>
  <dcterms:modified xsi:type="dcterms:W3CDTF">2025-10-05T07:36:00Z</dcterms:modified>
  <dc:subject>中国运动营养食品行业市场分析与趋势预测报告（2026-2032年）</dc:subject>
  <dc:title>中国运动营养食品行业市场分析与趋势预测报告（2026-2032年）</dc:title>
  <cp:keywords>中国运动营养食品行业市场分析与趋势预测报告（2026-2032年）</cp:keywords>
  <dc:description>中国运动营养食品行业市场分析与趋势预测报告（2026-2032年）</dc:description>
</cp:coreProperties>
</file>