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ec493743a48b4" w:history="1">
              <w:r>
                <w:rPr>
                  <w:rStyle w:val="Hyperlink"/>
                </w:rPr>
                <w:t>2025-2031年中国酸奶饮品行业发展全面调研与未来趋势报告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ec493743a48b4" w:history="1">
              <w:r>
                <w:rPr>
                  <w:rStyle w:val="Hyperlink"/>
                </w:rPr>
                <w:t>2025-2031年中国酸奶饮品行业发展全面调研与未来趋势报告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aec493743a48b4" w:history="1">
                <w:r>
                  <w:rPr>
                    <w:rStyle w:val="Hyperlink"/>
                  </w:rPr>
                  <w:t>https://www.20087.com/2/98/SuanNaiYinPinFaZhanQuShiFenXi.html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饮品市场近年来展现出强劲的增长势头，得益于消费者对健康生活方式的追求和对益生菌益处认知的提升。市场上的产品种类不断丰富，从传统的凝固型、搅拌型到添加各种果汁果酱的果味型，再到植物基酸奶，满足了多样化的消费者偏好。低温酸奶因其富含活性益生菌而备受欢迎，而常温酸奶则凭借便捷性和长保质期获得了市场份额。此外，低糖、无糖、高蛋白等健康标签的产品日益增多，反映了消费者对功能性食品的偏爱。</w:t>
      </w:r>
      <w:r>
        <w:rPr>
          <w:rFonts w:hint="eastAsia"/>
        </w:rPr>
        <w:br/>
      </w:r>
      <w:r>
        <w:rPr>
          <w:rFonts w:hint="eastAsia"/>
        </w:rPr>
        <w:t>　　未来，酸奶饮品行业将持续聚焦于产品创新和健康属性强化。随着消费者对个性化健康解决方案的需求增加，酸奶饮品将更多地融入功能性成分，如肽类、纤维素以及针对特定健康问题的益生元。同时，植物基酸奶和清洁标签产品（即无添加剂、人工色素或防腐剂）将获得更多关注，以满足日益增长的素食主义和清洁饮食趋势。品牌也将通过社交媒体和数字营销策略来加强与消费者的互动，提升品牌忠诚度和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ec493743a48b4" w:history="1">
        <w:r>
          <w:rPr>
            <w:rStyle w:val="Hyperlink"/>
          </w:rPr>
          <w:t>2025-2031年中国酸奶饮品行业发展全面调研与未来趋势报告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酸奶饮品行业的现状与发展趋势，并对酸奶饮品产业链各环节进行了系统性探讨。报告科学预测了酸奶饮品行业未来发展方向，重点分析了酸奶饮品技术现状及创新路径，同时聚焦酸奶饮品重点企业的经营表现，评估了市场竞争格局、品牌影响力及市场集中度。通过对细分市场的深入研究及SWOT分析，报告揭示了酸奶饮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酸奶饮品行业发展概述</w:t>
      </w:r>
      <w:r>
        <w:rPr>
          <w:rFonts w:hint="eastAsia"/>
        </w:rPr>
        <w:br/>
      </w:r>
      <w:r>
        <w:rPr>
          <w:rFonts w:hint="eastAsia"/>
        </w:rPr>
        <w:t>　　第一节 酸奶饮品的概念</w:t>
      </w:r>
      <w:r>
        <w:rPr>
          <w:rFonts w:hint="eastAsia"/>
        </w:rPr>
        <w:br/>
      </w:r>
      <w:r>
        <w:rPr>
          <w:rFonts w:hint="eastAsia"/>
        </w:rPr>
        <w:t>　　　　一、酸奶饮品的特点</w:t>
      </w:r>
      <w:r>
        <w:rPr>
          <w:rFonts w:hint="eastAsia"/>
        </w:rPr>
        <w:br/>
      </w:r>
      <w:r>
        <w:rPr>
          <w:rFonts w:hint="eastAsia"/>
        </w:rPr>
        <w:t>　　　　二、酸奶饮品的分类</w:t>
      </w:r>
      <w:r>
        <w:rPr>
          <w:rFonts w:hint="eastAsia"/>
        </w:rPr>
        <w:br/>
      </w:r>
      <w:r>
        <w:rPr>
          <w:rFonts w:hint="eastAsia"/>
        </w:rPr>
        <w:t>　　第二节 酸奶饮品行业发展成熟度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酸奶饮品市场特征分析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全球酸奶饮品所属行业发展分析</w:t>
      </w:r>
      <w:r>
        <w:rPr>
          <w:rFonts w:hint="eastAsia"/>
        </w:rPr>
        <w:br/>
      </w:r>
      <w:r>
        <w:rPr>
          <w:rFonts w:hint="eastAsia"/>
        </w:rPr>
        <w:t>　　第一节 全球酸奶饮品行业发展分析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一、2025年世界酸奶饮品行业发展分析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全球酸奶饮品市场分析</w:t>
      </w:r>
      <w:r>
        <w:rPr>
          <w:rFonts w:hint="eastAsia"/>
        </w:rPr>
        <w:br/>
      </w:r>
      <w:r>
        <w:rPr>
          <w:rFonts w:hint="eastAsia"/>
        </w:rPr>
        <w:t>　　　　一、2025年全球酸奶饮品需求分析</w:t>
      </w:r>
      <w:r>
        <w:rPr>
          <w:rFonts w:hint="eastAsia"/>
        </w:rPr>
        <w:br/>
      </w:r>
      <w:r>
        <w:rPr>
          <w:rFonts w:hint="eastAsia"/>
        </w:rPr>
        <w:t>　　　　二、2025年欧美酸奶饮品需求分析</w:t>
      </w:r>
      <w:r>
        <w:rPr>
          <w:rFonts w:hint="eastAsia"/>
        </w:rPr>
        <w:br/>
      </w:r>
      <w:r>
        <w:rPr>
          <w:rFonts w:hint="eastAsia"/>
        </w:rPr>
        <w:t>　　　　三、2025年中外酸奶饮品市场对比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2020-2025年主要国家或地区酸奶饮品行业发展分析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一、2020-2025年美国酸奶饮品行业分析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二、2020-2025年日本酸奶饮品行业分析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三、2020-2025年欧洲酸奶饮品行业分析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我国酸奶饮品所属行业发展分析</w:t>
      </w:r>
      <w:r>
        <w:rPr>
          <w:rFonts w:hint="eastAsia"/>
        </w:rPr>
        <w:br/>
      </w:r>
      <w:r>
        <w:rPr>
          <w:rFonts w:hint="eastAsia"/>
        </w:rPr>
        <w:t>　　第一节 中国酸奶饮品行业发展状况</w:t>
      </w:r>
      <w:r>
        <w:rPr>
          <w:rFonts w:hint="eastAsia"/>
        </w:rPr>
        <w:br/>
      </w:r>
      <w:r>
        <w:rPr>
          <w:rFonts w:hint="eastAsia"/>
        </w:rPr>
        <w:t>　　　　一、2025年酸奶饮品行业发展状况分析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二、2025年中国酸奶饮品行业发展动态</w:t>
      </w:r>
      <w:r>
        <w:rPr>
          <w:rFonts w:hint="eastAsia"/>
        </w:rPr>
        <w:br/>
      </w:r>
      <w:r>
        <w:rPr>
          <w:rFonts w:hint="eastAsia"/>
        </w:rPr>
        <w:t>　　　　三、2025年酸奶饮品行业经营业绩分析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四、2025年我国酸奶饮品行业发展热点</w:t>
      </w:r>
      <w:r>
        <w:rPr>
          <w:rFonts w:hint="eastAsia"/>
        </w:rPr>
        <w:br/>
      </w:r>
      <w:r>
        <w:rPr>
          <w:rFonts w:hint="eastAsia"/>
        </w:rPr>
        <w:t>　　第二节 中国酸奶饮品市场供需状况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一、2025年中国酸奶饮品行业供给能力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二、2025年中国酸奶饮品市场供给分析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三、2025年中国酸奶饮品市场需求分析</w:t>
      </w:r>
      <w:r>
        <w:rPr>
          <w:rFonts w:hint="eastAsia"/>
        </w:rPr>
        <w:br/>
      </w:r>
      <w:r>
        <w:rPr>
          <w:rFonts w:hint="eastAsia"/>
        </w:rPr>
        <w:t>　　第三节 2024-2025年我国酸奶饮品市场分析</w:t>
      </w:r>
      <w:r>
        <w:rPr>
          <w:rFonts w:hint="eastAsia"/>
        </w:rPr>
        <w:br/>
      </w:r>
      <w:r>
        <w:rPr>
          <w:rFonts w:hint="eastAsia"/>
        </w:rPr>
        <w:t>　　　　一、2025年酸奶饮品市场分析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酸奶饮品行业竞争格局分析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酸奶饮品行业主要企业竞争力分析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2020-2025年酸奶饮品行业竞争格局分析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一、2025年酸奶饮品行业竞争分析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二、2025年中外酸奶饮品产品竞争分析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三、2020-2025年国内外酸奶饮品竞争分析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四、2020-2025年我国酸奶饮品市场竞争分析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五、2025-2031年国内主要酸奶饮品企业动向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酸奶饮品企业竞争策略分析</w:t>
      </w:r>
      <w:r>
        <w:rPr>
          <w:rFonts w:hint="eastAsia"/>
        </w:rPr>
        <w:br/>
      </w:r>
      <w:r>
        <w:rPr>
          <w:rFonts w:hint="eastAsia"/>
        </w:rPr>
        <w:t>　　第一节 酸奶饮品市场竞争策略分析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一、2025年酸奶饮品市场增长潜力分析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二、现有酸奶饮品行业竞争策略分析</w:t>
      </w:r>
      <w:r>
        <w:rPr>
          <w:rFonts w:hint="eastAsia"/>
        </w:rPr>
        <w:br/>
      </w:r>
      <w:r>
        <w:rPr>
          <w:rFonts w:hint="eastAsia"/>
        </w:rPr>
        <w:t>　　第二节 酸奶饮品企业竞争策略分析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一、2025-2031年我国酸奶饮品市场竞争趋势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二、2025-2031年酸奶饮品行业竞争格局展望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三、2025-2031年酸奶饮品行业竞争策略分析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主要酸奶饮品企业竞争分析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石家庄君乐宝乳业有限公司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广东燕塘乳业股份有限公司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内蒙古圣牧高科牧业有限公司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品渥食品股份有限公司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顶新国际集团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新希望集团有限公司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酸奶饮品行业发展趋势分析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2025年酸奶饮品行业发展趋势分析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2025-2031年中国酸奶饮品市场趋势分析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一、2024-2025年酸奶饮品市场趋势总结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二、2025-2031年酸奶饮品发展趋势分析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三、2025-2031年酸奶饮品市场发展空间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四、2025-2031年酸奶饮品产业政策趋向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未来酸奶饮品行业发展预测</w:t>
      </w:r>
      <w:r>
        <w:rPr>
          <w:rFonts w:hint="eastAsia"/>
        </w:rPr>
        <w:br/>
      </w:r>
      <w:r>
        <w:rPr>
          <w:rFonts w:hint="eastAsia"/>
        </w:rPr>
        <w:t>　　第一节 未来酸奶饮品需求与市场预测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一、2025-2031年酸奶饮品市场规模预测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二、2025-2031年酸奶饮品行业总资产预测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2025-2031年中国酸奶饮品行业供需预测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一、2025-2031年中国酸奶饮品供给预测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二、2025-2031年中国酸奶饮品需求预测</w:t>
      </w:r>
      <w:r>
        <w:rPr>
          <w:rFonts w:hint="eastAsia"/>
        </w:rPr>
        <w:br/>
      </w:r>
      <w:r>
        <w:rPr>
          <w:rFonts w:hint="eastAsia"/>
        </w:rPr>
        <w:t>　　　　2025-2031年中国酸奶产品销量走势预测</w:t>
      </w:r>
      <w:r>
        <w:rPr>
          <w:rFonts w:hint="eastAsia"/>
        </w:rPr>
        <w:br/>
      </w:r>
      <w:r>
        <w:rPr>
          <w:rFonts w:hint="eastAsia"/>
        </w:rPr>
        <w:t>　　　　三、2025-2031年中国酸奶饮品供需平衡预测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2024-2025年酸奶饮品行业投资现状分析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2025年酸奶饮品行业投资情况分析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2025年酸奶饮品行业投资情况分析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酸奶饮品行业投资环境分析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一、2025年酸奶饮品行业政策环境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酸奶饮品行业投资机会与风险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酸奶饮品行业投资效益分析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一、2020-2025年酸奶饮品行业投资状况分析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二、2025-2031年酸奶饮品行业投资效益分析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三、2025-2031年酸奶饮品行业投资趋势预测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四、2025-2031年酸奶饮品行业的投资方向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五、2025-2031年酸奶饮品行业投资的建议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影响酸奶饮品行业发展的主要因素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一、2025-2031年影响酸奶饮品行业运行的有利因素分析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二、2025-2031年影响酸奶饮品行业运行的稳定因素分析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三、2025-2031年影响酸奶饮品行业运行的不利因素分析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四、2025-2031年我国酸奶饮品行业发展面临的挑战分析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五、2025-2031年我国酸奶饮品行业发展面临的机遇分析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酸奶饮品行业投资风险及控制策略分析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一、2025-2031年酸奶饮品行业市场风险及控制策略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二、2025-2031年酸奶饮品行业政策风险及控制策略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三、2025-2031年酸奶饮品行业经营风险及控制策略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四、2025-2031年酸奶饮品行业技术风险及控制策略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五、2025-2031年酸奶饮品同业竞争风险及控制策略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六、2025-2031年酸奶饮品行业其他风险及控制策略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酸奶饮品行业投资战略研究</w:t>
      </w:r>
      <w:r>
        <w:rPr>
          <w:rFonts w:hint="eastAsia"/>
        </w:rPr>
        <w:br/>
      </w:r>
      <w:r>
        <w:rPr>
          <w:rFonts w:hint="eastAsia"/>
        </w:rPr>
        <w:t>　　第一节 酸奶饮品行业发展战略研究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中⋅智⋅林⋅　酸奶饮品行业投资战略研究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一、2025年酸奶饮品行业投资战略研究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三、2025-2031年酸奶饮品行业投资形势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四、2025-2031年酸奶饮品行业投资战略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酸奶饮品产业链分析</w:t>
      </w:r>
      <w:r>
        <w:rPr>
          <w:rFonts w:hint="eastAsia"/>
        </w:rPr>
        <w:br/>
      </w:r>
      <w:r>
        <w:rPr>
          <w:rFonts w:hint="eastAsia"/>
        </w:rPr>
        <w:t>　　图表 国际酸奶饮品市场规模</w:t>
      </w:r>
      <w:r>
        <w:rPr>
          <w:rFonts w:hint="eastAsia"/>
        </w:rPr>
        <w:br/>
      </w:r>
      <w:r>
        <w:rPr>
          <w:rFonts w:hint="eastAsia"/>
        </w:rPr>
        <w:t>　　图表 国际酸奶饮品生命周期</w:t>
      </w:r>
      <w:r>
        <w:rPr>
          <w:rFonts w:hint="eastAsia"/>
        </w:rPr>
        <w:br/>
      </w:r>
      <w:r>
        <w:rPr>
          <w:rFonts w:hint="eastAsia"/>
        </w:rPr>
        <w:t>　　图表 2020-2025年中国酸奶饮品竞争力分析</w:t>
      </w:r>
      <w:r>
        <w:rPr>
          <w:rFonts w:hint="eastAsia"/>
        </w:rPr>
        <w:br/>
      </w:r>
      <w:r>
        <w:rPr>
          <w:rFonts w:hint="eastAsia"/>
        </w:rPr>
        <w:t>　　图表 2020-2025年中国酸奶饮品行业市场规模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2020-2025年全球酸奶饮品产业市场规模</w:t>
      </w:r>
      <w:r>
        <w:rPr>
          <w:rFonts w:hint="eastAsia"/>
        </w:rPr>
        <w:br/>
      </w:r>
      <w:r>
        <w:rPr>
          <w:rFonts w:hint="eastAsia"/>
        </w:rPr>
        <w:t>　　图表 2020-2025年酸奶饮品重要数据指标比较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2020-2025年中国酸奶饮品行业销售情况分析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2020-2025年中国酸奶饮品行业利润情况分析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2020-2025年中国酸奶饮品行业资产情况分析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2025-2031年中国酸奶饮品市场前景预测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2025-2031年中国酸奶饮品发展前景预测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ec493743a48b4" w:history="1">
        <w:r>
          <w:rPr>
            <w:rStyle w:val="Hyperlink"/>
          </w:rPr>
          <w:t>2025-2031年中国酸奶饮品行业发展全面调研与未来趋势报告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aec493743a48b4" w:history="1">
        <w:r>
          <w:rPr>
            <w:rStyle w:val="Hyperlink"/>
          </w:rPr>
          <w:t>https://www.20087.com/2/98/SuanNaiYinPinFaZhanQuShiFenXi.html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热点：各种酸奶价格表、酸奶饮品与酸奶的区别、酸奶饮品的功效与作用、酸奶饮品有营养吗、十大建议买的酸奶牌子、酸奶饮品有哪些品牌、酸奶一般多少钱一瓶、酸奶饮品的功效与作用、有那些是酸奶的饮料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e2a6bd1f84b99" w:history="1">
      <w:r>
        <w:rPr>
          <w:rStyle w:val="Hyperlink"/>
        </w:rPr>
        <w:t>2025-2031年中国酸奶饮品行业发展全面调研与未来趋势报告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SuanNaiYinPinFaZhanQuShiFenXi.html" TargetMode="External" Id="R48aec493743a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SuanNaiYinPinFaZhanQuShiFenXi.html" TargetMode="External" Id="R919e2a6bd1f8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2025-01-17T02:03:00Z</dcterms:created>
  <dcterms:modified xsi:type="dcterms:W3CDTF">2025-01-17T03:03:00Z</dcterms:modified>
  <dc:subject>2025-2031年中国酸奶饮品行业发展全面调研与未来趋势报告</dc:subject>
  <dc:title>2025-2031年中国酸奶饮品行业发展全面调研与未来趋势报告</dc:title>
  <cp:keywords>2025-2031年中国酸奶饮品行业发展全面调研与未来趋势报告</cp:keywords>
  <dc:description>2025-2031年中国酸奶饮品行业发展全面调研与未来趋势报告</dc:description>
</cp:coreProperties>
</file>