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0efcc6e0144025" w:history="1">
              <w:r>
                <w:rPr>
                  <w:rStyle w:val="Hyperlink"/>
                </w:rPr>
                <w:t>2025-2031年中国水果罐头加工行业现状与发展前景报告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0efcc6e0144025" w:history="1">
              <w:r>
                <w:rPr>
                  <w:rStyle w:val="Hyperlink"/>
                </w:rPr>
                <w:t>2025-2031年中国水果罐头加工行业现状与发展前景报告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5180183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c0efcc6e0144025" w:history="1">
                <w:r>
                  <w:rPr>
                    <w:rStyle w:val="Hyperlink"/>
                  </w:rPr>
                  <w:t>https://www.20087.com/3/18/ShuiGuoGuanTouJiaGongShiChangXianZhuangHeQianJing.html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果罐头加工是将新鲜水果经过预处理、装罐、密封和杀菌等一系列工序制成保质期较长的产品，广泛应用于食品加工和零售市场。水果罐头以其便捷性、长保质期和多样化的口味而受到消费者的欢迎，适用于日常饮食和应急储备。近年来，随着消费者对健康食品的需求增加以及冷链物流的发展，水果罐头加工行业得到了快速扩展，并逐步成为许多家庭的重要食品来源。</w:t>
      </w:r>
      <w:r>
        <w:rPr>
          <w:rFonts w:hint="eastAsia"/>
        </w:rPr>
        <w:br/>
      </w:r>
      <w:r>
        <w:rPr>
          <w:rFonts w:hint="eastAsia"/>
        </w:rPr>
        <w:t>　　未来，水果罐头加工的发展将更加注重技术创新和品质提升。一方面，通过改进生产工艺和包装技术，有望进一步提高罐头的安全性、口感和营养价值，使其能够在更广泛的市场中推广使用。例如，采用低温杀菌技术和真空包装技术，可以显著提升产品的保质期和口感。另一方面，随着个性化定制、电子商务和冷链物流技术的快速发展，水果罐头加工将在更多新兴领域中找到应用机会，如线上销售平台、定制化服务和智能仓储管理等。例如，开发具备智能监控和数据追踪功能的智能水果罐头生产线，提供更加高效和个性化的食品供应解决方案。此外，结合绿色环保和可持续发展理念，水果罐头加工将进一步优化其生产工艺，减少资源消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c0efcc6e0144025" w:history="1">
        <w:r>
          <w:rPr>
            <w:rStyle w:val="Hyperlink"/>
          </w:rPr>
          <w:t>2025-2031年中国水果罐头加工行业现状与发展前景报告</w:t>
        </w:r>
      </w:hyperlink>
      <w:r>
        <w:rPr>
          <w:rFonts w:hint="eastAsia"/>
        </w:rPr>
        <w:t>基于科学的市场调研和数据分析，全面剖析了水果罐头加工行业现状、市场需求及市场规模。水果罐头加工报告探讨了水果罐头加工产业链结构，细分市场的特点，并分析了水果罐头加工市场前景及发展趋势。通过科学预测，揭示了水果罐头加工行业未来的增长潜力。同时，水果罐头加工报告还对重点企业进行了研究，评估了各大品牌在市场竞争中的地位，以及行业集中度的变化。水果罐头加工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水果罐头加工产业概述</w:t>
      </w:r>
      <w:r>
        <w:rPr>
          <w:rFonts w:hint="eastAsia"/>
        </w:rPr>
        <w:br/>
      </w:r>
      <w:r>
        <w:rPr>
          <w:rFonts w:hint="eastAsia"/>
        </w:rPr>
        <w:t>　　第一节 水果罐头加工定义与分类</w:t>
      </w:r>
      <w:r>
        <w:rPr>
          <w:rFonts w:hint="eastAsia"/>
        </w:rPr>
        <w:br/>
      </w:r>
      <w:r>
        <w:rPr>
          <w:rFonts w:hint="eastAsia"/>
        </w:rPr>
        <w:t>　　第二节 水果罐头加工产业链结构及关键环节剖析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水果罐头加工商业模式与盈利模式解析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水果罐头加工经济指标与行业评估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全球水果罐头加工市场发展综述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2019-2024年全球水果罐头加工市场规模及增长趋势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主要国家与地区水果罐头加工市场对比</w:t>
      </w:r>
      <w:r>
        <w:rPr>
          <w:rFonts w:hint="eastAsia"/>
        </w:rPr>
        <w:br/>
      </w:r>
      <w:r>
        <w:rPr>
          <w:rFonts w:hint="eastAsia"/>
        </w:rPr>
        <w:t>　　第三节 2025-2031年全球水果罐头加工行业发展趋势与前景预测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国际水果罐头加工市场发展趋势及对我国启示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二、对我国水果罐头加工市场的借鉴意义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中国水果罐头加工行业市场规模分析与预测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水果罐头加工市场的总体规模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一、2019-2024年水果罐头加工市场规模变化及趋势分析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二、2025年水果罐头加工行业市场规模特点</w:t>
      </w:r>
      <w:r>
        <w:rPr>
          <w:rFonts w:hint="eastAsia"/>
        </w:rPr>
        <w:br/>
      </w:r>
      <w:r>
        <w:rPr>
          <w:rFonts w:hint="eastAsia"/>
        </w:rPr>
        <w:t>　　第二节 水果罐头加工市场规模的构成</w:t>
      </w:r>
      <w:r>
        <w:rPr>
          <w:rFonts w:hint="eastAsia"/>
        </w:rPr>
        <w:br/>
      </w:r>
      <w:r>
        <w:rPr>
          <w:rFonts w:hint="eastAsia"/>
        </w:rPr>
        <w:t>　　　　一、水果罐头加工客户群体特征与偏好分析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二、不同类型水果罐头加工市场规模分布</w:t>
      </w:r>
      <w:r>
        <w:rPr>
          <w:rFonts w:hint="eastAsia"/>
        </w:rPr>
        <w:br/>
      </w:r>
      <w:r>
        <w:rPr>
          <w:rFonts w:hint="eastAsia"/>
        </w:rPr>
        <w:t>　　　　三、各地区水果罐头加工市场规模差异与特点</w:t>
      </w:r>
      <w:r>
        <w:rPr>
          <w:rFonts w:hint="eastAsia"/>
        </w:rPr>
        <w:br/>
      </w:r>
      <w:r>
        <w:rPr>
          <w:rFonts w:hint="eastAsia"/>
        </w:rPr>
        <w:t>　　第三节 水果罐头加工市场规模的预测与展望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一、未来几年水果罐头加工市场规模增长预测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2019-2024年中国水果罐头加工行业总体发展与财务状况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2019-2024年水果罐头加工行业规模情况</w:t>
      </w:r>
      <w:r>
        <w:rPr>
          <w:rFonts w:hint="eastAsia"/>
        </w:rPr>
        <w:br/>
      </w:r>
      <w:r>
        <w:rPr>
          <w:rFonts w:hint="eastAsia"/>
        </w:rPr>
        <w:t>　　　　一、水果罐头加工行业企业数量规模</w:t>
      </w:r>
      <w:r>
        <w:rPr>
          <w:rFonts w:hint="eastAsia"/>
        </w:rPr>
        <w:br/>
      </w:r>
      <w:r>
        <w:rPr>
          <w:rFonts w:hint="eastAsia"/>
        </w:rPr>
        <w:t>　　　　二、水果罐头加工行业从业人员规模</w:t>
      </w:r>
      <w:r>
        <w:rPr>
          <w:rFonts w:hint="eastAsia"/>
        </w:rPr>
        <w:br/>
      </w:r>
      <w:r>
        <w:rPr>
          <w:rFonts w:hint="eastAsia"/>
        </w:rPr>
        <w:t>　　　　三、水果罐头加工行业市场敏感性分析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2019-2024年水果罐头加工行业财务能力分析</w:t>
      </w:r>
      <w:r>
        <w:rPr>
          <w:rFonts w:hint="eastAsia"/>
        </w:rPr>
        <w:br/>
      </w:r>
      <w:r>
        <w:rPr>
          <w:rFonts w:hint="eastAsia"/>
        </w:rPr>
        <w:t>　　　　一、水果罐头加工行业盈利能力</w:t>
      </w:r>
      <w:r>
        <w:rPr>
          <w:rFonts w:hint="eastAsia"/>
        </w:rPr>
        <w:br/>
      </w:r>
      <w:r>
        <w:rPr>
          <w:rFonts w:hint="eastAsia"/>
        </w:rPr>
        <w:t>　　　　二、水果罐头加工行业偿债能力</w:t>
      </w:r>
      <w:r>
        <w:rPr>
          <w:rFonts w:hint="eastAsia"/>
        </w:rPr>
        <w:br/>
      </w:r>
      <w:r>
        <w:rPr>
          <w:rFonts w:hint="eastAsia"/>
        </w:rPr>
        <w:t>　　　　三、水果罐头加工行业营运能力</w:t>
      </w:r>
      <w:r>
        <w:rPr>
          <w:rFonts w:hint="eastAsia"/>
        </w:rPr>
        <w:br/>
      </w:r>
      <w:r>
        <w:rPr>
          <w:rFonts w:hint="eastAsia"/>
        </w:rPr>
        <w:t>　　　　四、水果罐头加工行业发展能力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中国水果罐头加工行业细分市场调研与机会挖掘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水果罐头加工细分市场（一）市场调研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水果罐头加工细分市场（二）市场调研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中国水果罐头加工行业区域市场调研分析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2019-2024年中国水果罐头加工行业重点区域调研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一、重点地区（一）水果罐头加工市场规模与特点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二、重点地区（二）水果罐头加工市场规模及特点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三、重点地区（三）水果罐头加工市场规模及特点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四、重点地区（四）水果罐头加工市场规模及特点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不同区域水果罐头加工市场的对比与启示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二、水果罐头加工市场拓展策略与建议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中国水果罐头加工行业的营销渠道与客户分析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水果罐头加工行业渠道分析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二、各类渠道对水果罐头加工行业的影响</w:t>
      </w:r>
      <w:r>
        <w:rPr>
          <w:rFonts w:hint="eastAsia"/>
        </w:rPr>
        <w:br/>
      </w:r>
      <w:r>
        <w:rPr>
          <w:rFonts w:hint="eastAsia"/>
        </w:rPr>
        <w:t>　　　　三、主要水果罐头加工企业渠道策略研究</w:t>
      </w:r>
      <w:r>
        <w:rPr>
          <w:rFonts w:hint="eastAsia"/>
        </w:rPr>
        <w:br/>
      </w:r>
      <w:r>
        <w:rPr>
          <w:rFonts w:hint="eastAsia"/>
        </w:rPr>
        <w:t>　　第二节 水果罐头加工行业客户分析与定位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中国水果罐头加工行业竞争格局及策略选择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水果罐头加工行业总体市场竞争状况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一、水果罐头加工行业竞争结构分析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二、水果罐头加工企业竞争格局与集中度评估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三、水果罐头加工行业SWOT分析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水果罐头加工行业重点企业调研分析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水果罐头加工企业发展策略分析</w:t>
      </w:r>
      <w:r>
        <w:rPr>
          <w:rFonts w:hint="eastAsia"/>
        </w:rPr>
        <w:br/>
      </w:r>
      <w:r>
        <w:rPr>
          <w:rFonts w:hint="eastAsia"/>
        </w:rPr>
        <w:t>　　第一节 水果罐头加工市场与销售策略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水果罐头加工品牌战略思考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中国水果罐头加工行业发展环境分析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二、水果罐头加工行业主管部门、监管体制及相关政策法规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3、水果罐头加工行业的主要法律、法规和政策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4、2025年水果罐头加工行业法律法规和政策对行业的影响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二、水果罐头加工消费者需求分析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一、水果罐头加工技术的应用与创新</w:t>
      </w:r>
      <w:r>
        <w:rPr>
          <w:rFonts w:hint="eastAsia"/>
        </w:rPr>
        <w:br/>
      </w:r>
      <w:r>
        <w:rPr>
          <w:rFonts w:hint="eastAsia"/>
        </w:rPr>
        <w:t>　　　　二、水果罐头加工行业发展的技术趋势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2025-2031年水果罐头加工行业展趋势预测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2025-2031年水果罐头加工市场发展前景分析</w:t>
      </w:r>
      <w:r>
        <w:rPr>
          <w:rFonts w:hint="eastAsia"/>
        </w:rPr>
        <w:br/>
      </w:r>
      <w:r>
        <w:rPr>
          <w:rFonts w:hint="eastAsia"/>
        </w:rPr>
        <w:t>　　　　一、水果罐头加工市场发展潜力</w:t>
      </w:r>
      <w:r>
        <w:rPr>
          <w:rFonts w:hint="eastAsia"/>
        </w:rPr>
        <w:br/>
      </w:r>
      <w:r>
        <w:rPr>
          <w:rFonts w:hint="eastAsia"/>
        </w:rPr>
        <w:t>　　　　二、水果罐头加工市场前景分析</w:t>
      </w:r>
      <w:r>
        <w:rPr>
          <w:rFonts w:hint="eastAsia"/>
        </w:rPr>
        <w:br/>
      </w:r>
      <w:r>
        <w:rPr>
          <w:rFonts w:hint="eastAsia"/>
        </w:rPr>
        <w:t>　　　　三、水果罐头加工细分行业发展前景分析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2025-2031年水果罐头加工发展趋势预测</w:t>
      </w:r>
      <w:r>
        <w:rPr>
          <w:rFonts w:hint="eastAsia"/>
        </w:rPr>
        <w:br/>
      </w:r>
      <w:r>
        <w:rPr>
          <w:rFonts w:hint="eastAsia"/>
        </w:rPr>
        <w:t>　　　　一、水果罐头加工发展趋势预测</w:t>
      </w:r>
      <w:r>
        <w:rPr>
          <w:rFonts w:hint="eastAsia"/>
        </w:rPr>
        <w:br/>
      </w:r>
      <w:r>
        <w:rPr>
          <w:rFonts w:hint="eastAsia"/>
        </w:rPr>
        <w:t>　　　　二、水果罐头加工市场规模预测</w:t>
      </w:r>
      <w:r>
        <w:rPr>
          <w:rFonts w:hint="eastAsia"/>
        </w:rPr>
        <w:br/>
      </w:r>
      <w:r>
        <w:rPr>
          <w:rFonts w:hint="eastAsia"/>
        </w:rPr>
        <w:t>　　　　三、水果罐头加工细分市场发展趋势预测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未来水果罐头加工行业挑战与机遇探讨</w:t>
      </w:r>
      <w:r>
        <w:rPr>
          <w:rFonts w:hint="eastAsia"/>
        </w:rPr>
        <w:br/>
      </w:r>
      <w:r>
        <w:rPr>
          <w:rFonts w:hint="eastAsia"/>
        </w:rPr>
        <w:t>　　　　一、水果罐头加工行业挑战</w:t>
      </w:r>
      <w:r>
        <w:rPr>
          <w:rFonts w:hint="eastAsia"/>
        </w:rPr>
        <w:br/>
      </w:r>
      <w:r>
        <w:rPr>
          <w:rFonts w:hint="eastAsia"/>
        </w:rPr>
        <w:t>　　　　二、水果罐头加工行业机遇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水果罐头加工行业研究结论及建议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对水果罐头加工行业发展的建议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　对水果罐头加工企业和投资者的建议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水果罐头加工行业历程</w:t>
      </w:r>
      <w:r>
        <w:rPr>
          <w:rFonts w:hint="eastAsia"/>
        </w:rPr>
        <w:br/>
      </w:r>
      <w:r>
        <w:rPr>
          <w:rFonts w:hint="eastAsia"/>
        </w:rPr>
        <w:t>　　图表 水果罐头加工行业生命周期</w:t>
      </w:r>
      <w:r>
        <w:rPr>
          <w:rFonts w:hint="eastAsia"/>
        </w:rPr>
        <w:br/>
      </w:r>
      <w:r>
        <w:rPr>
          <w:rFonts w:hint="eastAsia"/>
        </w:rPr>
        <w:t>　　图表 水果罐头加工行业产业链分析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2019-2024年水果罐头加工行业市场容量统计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2019-2024年中国水果罐头加工行业市场规模及增长情况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2019-2024年中国水果罐头加工行业销售收入分析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2019-2024年中国水果罐头加工行业盈利情况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2019-2024年中国水果罐头加工行业利润总额分析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2019-2024年中国水果罐头加工行业企业数量情况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2019-2024年中国水果罐头加工行业企业平均规模情况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2019-2024年中国水果罐头加工行业竞争力分析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2019-2024年中国水果罐头加工行业盈利能力分析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2019-2024年中国水果罐头加工行业运营能力分析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2019-2024年中国水果罐头加工行业偿债能力分析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2019-2024年中国水果罐头加工行业发展能力分析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2019-2024年中国水果罐头加工行业经营效益分析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**地区水果罐头加工市场规模及增长情况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**地区水果罐头加工行业市场需求情况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**地区水果罐头加工市场规模及增长情况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**地区水果罐头加工行业市场需求情况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**地区水果罐头加工市场规模及增长情况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**地区水果罐头加工行业市场需求情况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水果罐头加工重点企业（一）基本信息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水果罐头加工重点企业（一）经营情况分析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水果罐头加工重点企业（一）盈利能力情况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水果罐头加工重点企业（一）偿债能力情况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水果罐头加工重点企业（一）运营能力情况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水果罐头加工重点企业（一）成长能力情况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水果罐头加工重点企业（二）基本信息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水果罐头加工重点企业（二）经营情况分析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水果罐头加工重点企业（二）盈利能力情况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水果罐头加工重点企业（二）偿债能力情况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水果罐头加工重点企业（二）运营能力情况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水果罐头加工重点企业（二）成长能力情况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2025-2031年中国水果罐头加工行业市场容量预测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2025-2031年中国水果罐头加工行业市场规模预测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2025-2031年中国水果罐头加工市场前景分析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2025-2031年中国水果罐头加工行业发展趋势预测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0efcc6e0144025" w:history="1">
        <w:r>
          <w:rPr>
            <w:rStyle w:val="Hyperlink"/>
          </w:rPr>
          <w:t>2025-2031年中国水果罐头加工行业现状与发展前景报告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5180183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c0efcc6e0144025" w:history="1">
        <w:r>
          <w:rPr>
            <w:rStyle w:val="Hyperlink"/>
          </w:rPr>
          <w:t>https://www.20087.com/3/18/ShuiGuoGuanTouJiaGongShiChangXianZhuangHeQianJing.html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993be45fc44050" w:history="1">
      <w:r>
        <w:rPr>
          <w:rStyle w:val="Hyperlink"/>
        </w:rPr>
        <w:t>2025-2031年中国水果罐头加工行业现状与发展前景报告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ShuiGuoGuanTouJiaGongShiChangXianZhuangHeQianJing.html" TargetMode="External" Id="Rcc0efcc6e01440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ShuiGuoGuanTouJiaGongShiChangXianZhuangHeQianJing.html" TargetMode="External" Id="Rc0993be45fc440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2025-02-19T03:57:31Z</dcterms:created>
  <dcterms:modified xsi:type="dcterms:W3CDTF">2025-02-19T04:57:31Z</dcterms:modified>
  <dc:subject>2025-2031年中国水果罐头加工行业现状与发展前景报告</dc:subject>
  <dc:title>2025-2031年中国水果罐头加工行业现状与发展前景报告</dc:title>
  <cp:keywords>2025-2031年中国水果罐头加工行业现状与发展前景报告</cp:keywords>
  <dc:description>2025-2031年中国水果罐头加工行业现状与发展前景报告</dc:description>
</cp:coreProperties>
</file>