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3fa88db3c4918" w:history="1">
              <w:r>
                <w:rPr>
                  <w:rStyle w:val="Hyperlink"/>
                </w:rPr>
                <w:t>2026-2032年中国燕麦粥市场现状调研与前景趋势分析报告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3fa88db3c4918" w:history="1">
              <w:r>
                <w:rPr>
                  <w:rStyle w:val="Hyperlink"/>
                </w:rPr>
                <w:t>2026-2032年中国燕麦粥市场现状调研与前景趋势分析报告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3fa88db3c4918" w:history="1">
                <w:r>
                  <w:rPr>
                    <w:rStyle w:val="Hyperlink"/>
                  </w:rPr>
                  <w:t>https://www.20087.com/3/38/YanMaiZhouShiChangQianJingYuCe.html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粥是以燕麦片或燕麦粉为主要原料，经熟化、调配与包装制成的即食或速煮谷物食品，主打高膳食纤维、低GI值及心脏健康标签，广泛覆盖早餐、代餐及老年营养场景。燕麦粥强调口感顺滑度（减少颗粒感）、无添加糖、清洁配方（无人工香精）及功能性强化（如添加益生元、植物甾醇）。高端品牌采用钢切燕麦或低温烘焙工艺保留营养，并通过有机认证与碳足迹声明提升溢价能力。然而，部分产品依赖麦芽糊精增稠，削弱“天然”属性；同时，常温保存型燕麦粥防腐体系复杂，影响健康形象。</w:t>
      </w:r>
      <w:r>
        <w:rPr>
          <w:rFonts w:hint="eastAsia"/>
        </w:rPr>
        <w:br/>
      </w:r>
      <w:r>
        <w:rPr>
          <w:rFonts w:hint="eastAsia"/>
        </w:rPr>
        <w:t>　　未来，燕麦粥将向个性化营养、场景细分与可持续包装演进。市场调研网指出，基于用户健康数据（如血糖水平）定制纤维与蛋白比例；开发运动后恢复、儿童成长等专用配方。在形式上，推出冻干块状或浓缩膏体，适配户外与差旅场景。此外，采用可堆肥膜或纸基容器替代塑料杯。随着慢性病防控与便捷健康饮食需求上升，燕麦粥将从传统谷物食品升级为科学配比、场景适配、环境友好的新一代功能性主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3fa88db3c4918" w:history="1">
        <w:r>
          <w:rPr>
            <w:rStyle w:val="Hyperlink"/>
          </w:rPr>
          <w:t>2026-2032年中国燕麦粥市场现状调研与前景趋势分析报告</w:t>
        </w:r>
      </w:hyperlink>
      <w:r>
        <w:rPr>
          <w:rFonts w:hint="eastAsia"/>
        </w:rPr>
        <w:t>》基于国家统计局及相关协会的权威数据，系统研究了燕麦粥行业的市场需求、市场规模及产业链现状，分析了燕麦粥价格波动、细分市场动态及重点企业的经营表现，科学预测了燕麦粥市场前景与发展趋势，揭示了潜在需求与投资机会，同时指出了燕麦粥行业可能面临的风险。通过对燕麦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燕麦粥行业概述</w:t>
      </w:r>
      <w:r>
        <w:rPr>
          <w:rFonts w:hint="eastAsia"/>
        </w:rPr>
        <w:br/>
      </w:r>
      <w:r>
        <w:rPr>
          <w:rFonts w:hint="eastAsia"/>
        </w:rPr>
        <w:t>　　第一节 燕麦粥定义与分类</w:t>
      </w:r>
      <w:r>
        <w:rPr>
          <w:rFonts w:hint="eastAsia"/>
        </w:rPr>
        <w:br/>
      </w:r>
      <w:r>
        <w:rPr>
          <w:rFonts w:hint="eastAsia"/>
        </w:rPr>
        <w:t>　　第二节 燕麦粥应用领域</w:t>
      </w:r>
      <w:r>
        <w:rPr>
          <w:rFonts w:hint="eastAsia"/>
        </w:rPr>
        <w:br/>
      </w:r>
      <w:r>
        <w:rPr>
          <w:rFonts w:hint="eastAsia"/>
        </w:rPr>
        <w:t>　　第三节 燕麦粥行业经济指标分析</w:t>
      </w:r>
      <w:r>
        <w:rPr>
          <w:rFonts w:hint="eastAsia"/>
        </w:rPr>
        <w:br/>
      </w:r>
      <w:r>
        <w:rPr>
          <w:rFonts w:hint="eastAsia"/>
        </w:rPr>
        <w:t>　　　　一、燕麦粥行业赢利性评估</w:t>
      </w:r>
      <w:r>
        <w:rPr>
          <w:rFonts w:hint="eastAsia"/>
        </w:rPr>
        <w:br/>
      </w:r>
      <w:r>
        <w:rPr>
          <w:rFonts w:hint="eastAsia"/>
        </w:rPr>
        <w:t>　　　　二、燕麦粥行业成长速度分析</w:t>
      </w:r>
      <w:r>
        <w:rPr>
          <w:rFonts w:hint="eastAsia"/>
        </w:rPr>
        <w:br/>
      </w:r>
      <w:r>
        <w:rPr>
          <w:rFonts w:hint="eastAsia"/>
        </w:rPr>
        <w:t>　　　　三、燕麦粥附加值提升空间探讨</w:t>
      </w:r>
      <w:r>
        <w:rPr>
          <w:rFonts w:hint="eastAsia"/>
        </w:rPr>
        <w:br/>
      </w:r>
      <w:r>
        <w:rPr>
          <w:rFonts w:hint="eastAsia"/>
        </w:rPr>
        <w:t>　　　　四、燕麦粥行业进入壁垒分析</w:t>
      </w:r>
      <w:r>
        <w:rPr>
          <w:rFonts w:hint="eastAsia"/>
        </w:rPr>
        <w:br/>
      </w:r>
      <w:r>
        <w:rPr>
          <w:rFonts w:hint="eastAsia"/>
        </w:rPr>
        <w:t>　　　　五、燕麦粥行业风险性评估</w:t>
      </w:r>
      <w:r>
        <w:rPr>
          <w:rFonts w:hint="eastAsia"/>
        </w:rPr>
        <w:br/>
      </w:r>
      <w:r>
        <w:rPr>
          <w:rFonts w:hint="eastAsia"/>
        </w:rPr>
        <w:t>　　　　六、燕麦粥行业周期性分析</w:t>
      </w:r>
      <w:r>
        <w:rPr>
          <w:rFonts w:hint="eastAsia"/>
        </w:rPr>
        <w:br/>
      </w:r>
      <w:r>
        <w:rPr>
          <w:rFonts w:hint="eastAsia"/>
        </w:rPr>
        <w:t>　　　　七、燕麦粥行业竞争程度指标</w:t>
      </w:r>
      <w:r>
        <w:rPr>
          <w:rFonts w:hint="eastAsia"/>
        </w:rPr>
        <w:br/>
      </w:r>
      <w:r>
        <w:rPr>
          <w:rFonts w:hint="eastAsia"/>
        </w:rPr>
        <w:t>　　　　八、燕麦粥行业成熟度综合分析</w:t>
      </w:r>
      <w:r>
        <w:rPr>
          <w:rFonts w:hint="eastAsia"/>
        </w:rPr>
        <w:br/>
      </w:r>
      <w:r>
        <w:rPr>
          <w:rFonts w:hint="eastAsia"/>
        </w:rPr>
        <w:t>　　第四节 燕麦粥产业链及经营模式分析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三、燕麦粥销售模式与渠道策略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2025-2026年全球燕麦粥行业发展分析</w:t>
      </w:r>
      <w:r>
        <w:rPr>
          <w:rFonts w:hint="eastAsia"/>
        </w:rPr>
        <w:br/>
      </w:r>
      <w:r>
        <w:rPr>
          <w:rFonts w:hint="eastAsia"/>
        </w:rPr>
        <w:t>　　　　一、全球燕麦粥行业市场规模与趋势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二、全球燕麦粥行业发展特点</w:t>
      </w:r>
      <w:r>
        <w:rPr>
          <w:rFonts w:hint="eastAsia"/>
        </w:rPr>
        <w:br/>
      </w:r>
      <w:r>
        <w:rPr>
          <w:rFonts w:hint="eastAsia"/>
        </w:rPr>
        <w:t>　　　　三、全球燕麦粥行业竞争格局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主要国家与地区燕麦粥市场分析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2026-2032年全球燕麦粥行业发展趋势与前景预测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一、燕麦粥行业发展趋势</w:t>
      </w:r>
      <w:r>
        <w:rPr>
          <w:rFonts w:hint="eastAsia"/>
        </w:rPr>
        <w:br/>
      </w:r>
      <w:r>
        <w:rPr>
          <w:rFonts w:hint="eastAsia"/>
        </w:rPr>
        <w:t>　　　　二、燕麦粥行业发展潜力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2025-2026年燕麦粥产能与投资动态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一、国内燕麦粥产能现状与利用效率</w:t>
      </w:r>
      <w:r>
        <w:rPr>
          <w:rFonts w:hint="eastAsia"/>
        </w:rPr>
        <w:br/>
      </w:r>
      <w:r>
        <w:rPr>
          <w:rFonts w:hint="eastAsia"/>
        </w:rPr>
        <w:t>　　　　二、燕麦粥产能扩张与投资动态分析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2026-2032年燕麦粥行业产量统计与趋势预测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一、2020-2025年燕麦粥行业产量与增长趋势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1、2020-2025年燕麦粥产量及增长趋势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2、2020-2025年燕麦粥细分产品产量及份额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二、燕麦粥产量影响因素分析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三、2026-2032年燕麦粥产量预测</w:t>
      </w:r>
      <w:r>
        <w:rPr>
          <w:rFonts w:hint="eastAsia"/>
        </w:rPr>
        <w:br/>
      </w:r>
      <w:r>
        <w:rPr>
          <w:rFonts w:hint="eastAsia"/>
        </w:rPr>
        <w:t>　　第三节 2026-2032年燕麦粥市场需求与销售分析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一、2025-2026年燕麦粥行业需求现状</w:t>
      </w:r>
      <w:r>
        <w:rPr>
          <w:rFonts w:hint="eastAsia"/>
        </w:rPr>
        <w:br/>
      </w:r>
      <w:r>
        <w:rPr>
          <w:rFonts w:hint="eastAsia"/>
        </w:rPr>
        <w:t>　　　　二、燕麦粥客户群体与需求特点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三、2020-2025年燕麦粥行业销售规模分析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四、2026-2032年燕麦粥市场增长潜力与规模预测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2025-2026年燕麦粥行业技术发展现状及趋势分析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燕麦粥行业技术发展方向、趋势预测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一、2025-2026年燕麦粥主要细分产品市场现状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一、2020-2025年燕麦粥市场价格走势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燕麦粥定价策略与方法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2026-2032年燕麦粥价格竞争态势与趋势预测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2025-2026年重点区域燕麦粥市场发展概况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二、2020-2025年燕麦粥市场需求规模情况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三、2026-2032年燕麦粥行业发展潜力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2020-2025年中国燕麦粥行业进出口情况分析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一、2020-2025年燕麦粥进口规模分析</w:t>
      </w:r>
      <w:r>
        <w:rPr>
          <w:rFonts w:hint="eastAsia"/>
        </w:rPr>
        <w:br/>
      </w:r>
      <w:r>
        <w:rPr>
          <w:rFonts w:hint="eastAsia"/>
        </w:rPr>
        <w:t>　　　　二、燕麦粥主要进口来源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燕麦粥行业出口规模与目的地分析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一、2020-2025年燕麦粥出口规模分析</w:t>
      </w:r>
      <w:r>
        <w:rPr>
          <w:rFonts w:hint="eastAsia"/>
        </w:rPr>
        <w:br/>
      </w:r>
      <w:r>
        <w:rPr>
          <w:rFonts w:hint="eastAsia"/>
        </w:rPr>
        <w:t>　　　　二、燕麦粥主要出口目的地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2020-2025年中国燕麦粥总体规模与财务指标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中国燕麦粥行业总体规模分析</w:t>
      </w:r>
      <w:r>
        <w:rPr>
          <w:rFonts w:hint="eastAsia"/>
        </w:rPr>
        <w:br/>
      </w:r>
      <w:r>
        <w:rPr>
          <w:rFonts w:hint="eastAsia"/>
        </w:rPr>
        <w:t>　　　　一、燕麦粥企业数量与结构</w:t>
      </w:r>
      <w:r>
        <w:rPr>
          <w:rFonts w:hint="eastAsia"/>
        </w:rPr>
        <w:br/>
      </w:r>
      <w:r>
        <w:rPr>
          <w:rFonts w:hint="eastAsia"/>
        </w:rPr>
        <w:t>　　　　二、燕麦粥从业人员规模</w:t>
      </w:r>
      <w:r>
        <w:rPr>
          <w:rFonts w:hint="eastAsia"/>
        </w:rPr>
        <w:br/>
      </w:r>
      <w:r>
        <w:rPr>
          <w:rFonts w:hint="eastAsia"/>
        </w:rPr>
        <w:t>　　　　三、燕麦粥行业资产状况</w:t>
      </w:r>
      <w:r>
        <w:rPr>
          <w:rFonts w:hint="eastAsia"/>
        </w:rPr>
        <w:br/>
      </w:r>
      <w:r>
        <w:rPr>
          <w:rFonts w:hint="eastAsia"/>
        </w:rPr>
        <w:t>　　第二节 中国燕麦粥行业财务指标总体分析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燕麦粥重点企业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燕麦粥领先企业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燕麦粥标杆企业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燕麦粥代表企业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燕麦粥龙头企业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燕麦粥重点企业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中国燕麦粥行业竞争格局分析</w:t>
      </w:r>
      <w:r>
        <w:rPr>
          <w:rFonts w:hint="eastAsia"/>
        </w:rPr>
        <w:br/>
      </w:r>
      <w:r>
        <w:rPr>
          <w:rFonts w:hint="eastAsia"/>
        </w:rPr>
        <w:t>　　第一节 燕麦粥行业竞争格局总览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2025-2026年燕麦粥行业竞争力分析</w:t>
      </w:r>
      <w:r>
        <w:rPr>
          <w:rFonts w:hint="eastAsia"/>
        </w:rPr>
        <w:br/>
      </w:r>
      <w:r>
        <w:rPr>
          <w:rFonts w:hint="eastAsia"/>
        </w:rPr>
        <w:t>　　　　一、燕麦粥供应商议价能力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四、燕麦粥替代品威胁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2020-2025年燕麦粥行业企业并购活动分析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2025-2026年燕麦粥行业会展与招投标活动分析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一、燕麦粥行业会展活动及其市场影响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2026年中国燕麦粥企业发展策略分析</w:t>
      </w:r>
      <w:r>
        <w:rPr>
          <w:rFonts w:hint="eastAsia"/>
        </w:rPr>
        <w:br/>
      </w:r>
      <w:r>
        <w:rPr>
          <w:rFonts w:hint="eastAsia"/>
        </w:rPr>
        <w:t>　　第一节 燕麦粥市场策略分析</w:t>
      </w:r>
      <w:r>
        <w:rPr>
          <w:rFonts w:hint="eastAsia"/>
        </w:rPr>
        <w:br/>
      </w:r>
      <w:r>
        <w:rPr>
          <w:rFonts w:hint="eastAsia"/>
        </w:rPr>
        <w:t>　　　　一、燕麦粥市场定位与拓展策略</w:t>
      </w:r>
      <w:r>
        <w:rPr>
          <w:rFonts w:hint="eastAsia"/>
        </w:rPr>
        <w:br/>
      </w:r>
      <w:r>
        <w:rPr>
          <w:rFonts w:hint="eastAsia"/>
        </w:rPr>
        <w:t>　　　　二、燕麦粥市场细分与目标客户</w:t>
      </w:r>
      <w:r>
        <w:rPr>
          <w:rFonts w:hint="eastAsia"/>
        </w:rPr>
        <w:br/>
      </w:r>
      <w:r>
        <w:rPr>
          <w:rFonts w:hint="eastAsia"/>
        </w:rPr>
        <w:t>　　第二节 燕麦粥销售策略分析</w:t>
      </w:r>
      <w:r>
        <w:rPr>
          <w:rFonts w:hint="eastAsia"/>
        </w:rPr>
        <w:br/>
      </w:r>
      <w:r>
        <w:rPr>
          <w:rFonts w:hint="eastAsia"/>
        </w:rPr>
        <w:t>　　　　一、燕麦粥销售渠道与网络建设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提高燕麦粥企业竞争力建议</w:t>
      </w:r>
      <w:r>
        <w:rPr>
          <w:rFonts w:hint="eastAsia"/>
        </w:rPr>
        <w:br/>
      </w:r>
      <w:r>
        <w:rPr>
          <w:rFonts w:hint="eastAsia"/>
        </w:rPr>
        <w:t>　　　　一、燕麦粥技术创新与管理优化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燕麦粥品牌战略思考</w:t>
      </w:r>
      <w:r>
        <w:rPr>
          <w:rFonts w:hint="eastAsia"/>
        </w:rPr>
        <w:br/>
      </w:r>
      <w:r>
        <w:rPr>
          <w:rFonts w:hint="eastAsia"/>
        </w:rPr>
        <w:t>　　　　一、燕麦粥品牌建设与维护</w:t>
      </w:r>
      <w:r>
        <w:rPr>
          <w:rFonts w:hint="eastAsia"/>
        </w:rPr>
        <w:br/>
      </w:r>
      <w:r>
        <w:rPr>
          <w:rFonts w:hint="eastAsia"/>
        </w:rPr>
        <w:t>　　　　二、燕麦粥品牌影响力与市场竞争力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中国燕麦粥行业风险与对策</w:t>
      </w:r>
      <w:r>
        <w:rPr>
          <w:rFonts w:hint="eastAsia"/>
        </w:rPr>
        <w:br/>
      </w:r>
      <w:r>
        <w:rPr>
          <w:rFonts w:hint="eastAsia"/>
        </w:rPr>
        <w:t>　　第一节 燕麦粥行业SWOT分析</w:t>
      </w:r>
      <w:r>
        <w:rPr>
          <w:rFonts w:hint="eastAsia"/>
        </w:rPr>
        <w:br/>
      </w:r>
      <w:r>
        <w:rPr>
          <w:rFonts w:hint="eastAsia"/>
        </w:rPr>
        <w:t>　　　　一、燕麦粥行业优势分析</w:t>
      </w:r>
      <w:r>
        <w:rPr>
          <w:rFonts w:hint="eastAsia"/>
        </w:rPr>
        <w:br/>
      </w:r>
      <w:r>
        <w:rPr>
          <w:rFonts w:hint="eastAsia"/>
        </w:rPr>
        <w:t>　　　　二、燕麦粥行业劣势分析</w:t>
      </w:r>
      <w:r>
        <w:rPr>
          <w:rFonts w:hint="eastAsia"/>
        </w:rPr>
        <w:br/>
      </w:r>
      <w:r>
        <w:rPr>
          <w:rFonts w:hint="eastAsia"/>
        </w:rPr>
        <w:t>　　　　三、燕麦粥市场机会探索</w:t>
      </w:r>
      <w:r>
        <w:rPr>
          <w:rFonts w:hint="eastAsia"/>
        </w:rPr>
        <w:br/>
      </w:r>
      <w:r>
        <w:rPr>
          <w:rFonts w:hint="eastAsia"/>
        </w:rPr>
        <w:t>　　　　四、燕麦粥市场威胁评估</w:t>
      </w:r>
      <w:r>
        <w:rPr>
          <w:rFonts w:hint="eastAsia"/>
        </w:rPr>
        <w:br/>
      </w:r>
      <w:r>
        <w:rPr>
          <w:rFonts w:hint="eastAsia"/>
        </w:rPr>
        <w:t>　　第二节 燕麦粥行业风险及对策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2026-2032年中国燕麦粥行业前景与发展趋势</w:t>
      </w:r>
      <w:r>
        <w:rPr>
          <w:rFonts w:hint="eastAsia"/>
        </w:rPr>
        <w:br/>
      </w:r>
      <w:r>
        <w:rPr>
          <w:rFonts w:hint="eastAsia"/>
        </w:rPr>
        <w:t>　　第一节 燕麦粥行业发展环境分析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2026-2032年燕麦粥行业发展趋势与方向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一、燕麦粥行业发展方向预测</w:t>
      </w:r>
      <w:r>
        <w:rPr>
          <w:rFonts w:hint="eastAsia"/>
        </w:rPr>
        <w:br/>
      </w:r>
      <w:r>
        <w:rPr>
          <w:rFonts w:hint="eastAsia"/>
        </w:rPr>
        <w:t>　　　　二、燕麦粥发展趋势分析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2026-2032年燕麦粥行业发展潜力与机遇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一、燕麦粥市场发展潜力评估</w:t>
      </w:r>
      <w:r>
        <w:rPr>
          <w:rFonts w:hint="eastAsia"/>
        </w:rPr>
        <w:br/>
      </w:r>
      <w:r>
        <w:rPr>
          <w:rFonts w:hint="eastAsia"/>
        </w:rPr>
        <w:t>　　　　二、燕麦粥新兴市场与机遇探索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中^智^林^燕麦粥行业发展建议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燕麦粥介绍</w:t>
      </w:r>
      <w:r>
        <w:rPr>
          <w:rFonts w:hint="eastAsia"/>
        </w:rPr>
        <w:br/>
      </w:r>
      <w:r>
        <w:rPr>
          <w:rFonts w:hint="eastAsia"/>
        </w:rPr>
        <w:t>　　图表 燕麦粥图片</w:t>
      </w:r>
      <w:r>
        <w:rPr>
          <w:rFonts w:hint="eastAsia"/>
        </w:rPr>
        <w:br/>
      </w:r>
      <w:r>
        <w:rPr>
          <w:rFonts w:hint="eastAsia"/>
        </w:rPr>
        <w:t>　　图表 燕麦粥种类</w:t>
      </w:r>
      <w:r>
        <w:rPr>
          <w:rFonts w:hint="eastAsia"/>
        </w:rPr>
        <w:br/>
      </w:r>
      <w:r>
        <w:rPr>
          <w:rFonts w:hint="eastAsia"/>
        </w:rPr>
        <w:t>　　图表 燕麦粥用途 应用</w:t>
      </w:r>
      <w:r>
        <w:rPr>
          <w:rFonts w:hint="eastAsia"/>
        </w:rPr>
        <w:br/>
      </w:r>
      <w:r>
        <w:rPr>
          <w:rFonts w:hint="eastAsia"/>
        </w:rPr>
        <w:t>　　图表 燕麦粥产业链调研</w:t>
      </w:r>
      <w:r>
        <w:rPr>
          <w:rFonts w:hint="eastAsia"/>
        </w:rPr>
        <w:br/>
      </w:r>
      <w:r>
        <w:rPr>
          <w:rFonts w:hint="eastAsia"/>
        </w:rPr>
        <w:t>　　图表 燕麦粥行业现状</w:t>
      </w:r>
      <w:r>
        <w:rPr>
          <w:rFonts w:hint="eastAsia"/>
        </w:rPr>
        <w:br/>
      </w:r>
      <w:r>
        <w:rPr>
          <w:rFonts w:hint="eastAsia"/>
        </w:rPr>
        <w:t>　　图表 燕麦粥行业特点</w:t>
      </w:r>
      <w:r>
        <w:rPr>
          <w:rFonts w:hint="eastAsia"/>
        </w:rPr>
        <w:br/>
      </w:r>
      <w:r>
        <w:rPr>
          <w:rFonts w:hint="eastAsia"/>
        </w:rPr>
        <w:t>　　图表 燕麦粥政策</w:t>
      </w:r>
      <w:r>
        <w:rPr>
          <w:rFonts w:hint="eastAsia"/>
        </w:rPr>
        <w:br/>
      </w:r>
      <w:r>
        <w:rPr>
          <w:rFonts w:hint="eastAsia"/>
        </w:rPr>
        <w:t>　　图表 燕麦粥技术 标准</w:t>
      </w:r>
      <w:r>
        <w:rPr>
          <w:rFonts w:hint="eastAsia"/>
        </w:rPr>
        <w:br/>
      </w:r>
      <w:r>
        <w:rPr>
          <w:rFonts w:hint="eastAsia"/>
        </w:rPr>
        <w:t>　　图表 2020-2025年中国燕麦粥行业市场规模</w:t>
      </w:r>
      <w:r>
        <w:rPr>
          <w:rFonts w:hint="eastAsia"/>
        </w:rPr>
        <w:br/>
      </w:r>
      <w:r>
        <w:rPr>
          <w:rFonts w:hint="eastAsia"/>
        </w:rPr>
        <w:t>　　图表 燕麦粥生产现状</w:t>
      </w:r>
      <w:r>
        <w:rPr>
          <w:rFonts w:hint="eastAsia"/>
        </w:rPr>
        <w:br/>
      </w:r>
      <w:r>
        <w:rPr>
          <w:rFonts w:hint="eastAsia"/>
        </w:rPr>
        <w:t>　　图表 燕麦粥发展有利因素分析</w:t>
      </w:r>
      <w:r>
        <w:rPr>
          <w:rFonts w:hint="eastAsia"/>
        </w:rPr>
        <w:br/>
      </w:r>
      <w:r>
        <w:rPr>
          <w:rFonts w:hint="eastAsia"/>
        </w:rPr>
        <w:t>　　图表 燕麦粥发展不利因素分析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2025年中国燕麦粥产能</w:t>
      </w:r>
      <w:r>
        <w:rPr>
          <w:rFonts w:hint="eastAsia"/>
        </w:rPr>
        <w:br/>
      </w:r>
      <w:r>
        <w:rPr>
          <w:rFonts w:hint="eastAsia"/>
        </w:rPr>
        <w:t>　　图表 2025年燕麦粥供给情况</w:t>
      </w:r>
      <w:r>
        <w:rPr>
          <w:rFonts w:hint="eastAsia"/>
        </w:rPr>
        <w:br/>
      </w:r>
      <w:r>
        <w:rPr>
          <w:rFonts w:hint="eastAsia"/>
        </w:rPr>
        <w:t>　　图表 2020-2025年中国燕麦粥产量统计</w:t>
      </w:r>
      <w:r>
        <w:rPr>
          <w:rFonts w:hint="eastAsia"/>
        </w:rPr>
        <w:br/>
      </w:r>
      <w:r>
        <w:rPr>
          <w:rFonts w:hint="eastAsia"/>
        </w:rPr>
        <w:t>　　图表 燕麦粥最新消息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2020-2025年中国燕麦粥市场需求情况</w:t>
      </w:r>
      <w:r>
        <w:rPr>
          <w:rFonts w:hint="eastAsia"/>
        </w:rPr>
        <w:br/>
      </w:r>
      <w:r>
        <w:rPr>
          <w:rFonts w:hint="eastAsia"/>
        </w:rPr>
        <w:t>　　图表 2020-2025年燕麦粥销售情况</w:t>
      </w:r>
      <w:r>
        <w:rPr>
          <w:rFonts w:hint="eastAsia"/>
        </w:rPr>
        <w:br/>
      </w:r>
      <w:r>
        <w:rPr>
          <w:rFonts w:hint="eastAsia"/>
        </w:rPr>
        <w:t>　　图表 2020-2025年中国燕麦粥价格走势</w:t>
      </w:r>
      <w:r>
        <w:rPr>
          <w:rFonts w:hint="eastAsia"/>
        </w:rPr>
        <w:br/>
      </w:r>
      <w:r>
        <w:rPr>
          <w:rFonts w:hint="eastAsia"/>
        </w:rPr>
        <w:t>　　图表 2020-2025年中国燕麦粥行业销售收入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2020-2025年中国燕麦粥行业利润总额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2020-2025年中国燕麦粥进口情况</w:t>
      </w:r>
      <w:r>
        <w:rPr>
          <w:rFonts w:hint="eastAsia"/>
        </w:rPr>
        <w:br/>
      </w:r>
      <w:r>
        <w:rPr>
          <w:rFonts w:hint="eastAsia"/>
        </w:rPr>
        <w:t>　　图表 2020-2025年中国燕麦粥出口情况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2020-2025年中国燕麦粥行业企业数量统计</w:t>
      </w:r>
      <w:r>
        <w:rPr>
          <w:rFonts w:hint="eastAsia"/>
        </w:rPr>
        <w:br/>
      </w:r>
      <w:r>
        <w:rPr>
          <w:rFonts w:hint="eastAsia"/>
        </w:rPr>
        <w:t>　　图表 燕麦粥成本和利润分析</w:t>
      </w:r>
      <w:r>
        <w:rPr>
          <w:rFonts w:hint="eastAsia"/>
        </w:rPr>
        <w:br/>
      </w:r>
      <w:r>
        <w:rPr>
          <w:rFonts w:hint="eastAsia"/>
        </w:rPr>
        <w:t>　　图表 燕麦粥上游发展</w:t>
      </w:r>
      <w:r>
        <w:rPr>
          <w:rFonts w:hint="eastAsia"/>
        </w:rPr>
        <w:br/>
      </w:r>
      <w:r>
        <w:rPr>
          <w:rFonts w:hint="eastAsia"/>
        </w:rPr>
        <w:t>　　图表 燕麦粥下游发展</w:t>
      </w:r>
      <w:r>
        <w:rPr>
          <w:rFonts w:hint="eastAsia"/>
        </w:rPr>
        <w:br/>
      </w:r>
      <w:r>
        <w:rPr>
          <w:rFonts w:hint="eastAsia"/>
        </w:rPr>
        <w:t>　　图表 2025年中国燕麦粥行业需求区域调研</w:t>
      </w:r>
      <w:r>
        <w:rPr>
          <w:rFonts w:hint="eastAsia"/>
        </w:rPr>
        <w:br/>
      </w:r>
      <w:r>
        <w:rPr>
          <w:rFonts w:hint="eastAsia"/>
        </w:rPr>
        <w:t>　　图表 **地区燕麦粥市场规模</w:t>
      </w:r>
      <w:r>
        <w:rPr>
          <w:rFonts w:hint="eastAsia"/>
        </w:rPr>
        <w:br/>
      </w:r>
      <w:r>
        <w:rPr>
          <w:rFonts w:hint="eastAsia"/>
        </w:rPr>
        <w:t>　　图表 **地区燕麦粥行业市场需求</w:t>
      </w:r>
      <w:r>
        <w:rPr>
          <w:rFonts w:hint="eastAsia"/>
        </w:rPr>
        <w:br/>
      </w:r>
      <w:r>
        <w:rPr>
          <w:rFonts w:hint="eastAsia"/>
        </w:rPr>
        <w:t>　　图表 **地区燕麦粥市场调研</w:t>
      </w:r>
      <w:r>
        <w:rPr>
          <w:rFonts w:hint="eastAsia"/>
        </w:rPr>
        <w:br/>
      </w:r>
      <w:r>
        <w:rPr>
          <w:rFonts w:hint="eastAsia"/>
        </w:rPr>
        <w:t>　　图表 **地区燕麦粥市场需求分析</w:t>
      </w:r>
      <w:r>
        <w:rPr>
          <w:rFonts w:hint="eastAsia"/>
        </w:rPr>
        <w:br/>
      </w:r>
      <w:r>
        <w:rPr>
          <w:rFonts w:hint="eastAsia"/>
        </w:rPr>
        <w:t>　　图表 **地区燕麦粥市场规模</w:t>
      </w:r>
      <w:r>
        <w:rPr>
          <w:rFonts w:hint="eastAsia"/>
        </w:rPr>
        <w:br/>
      </w:r>
      <w:r>
        <w:rPr>
          <w:rFonts w:hint="eastAsia"/>
        </w:rPr>
        <w:t>　　图表 **地区燕麦粥行业市场需求</w:t>
      </w:r>
      <w:r>
        <w:rPr>
          <w:rFonts w:hint="eastAsia"/>
        </w:rPr>
        <w:br/>
      </w:r>
      <w:r>
        <w:rPr>
          <w:rFonts w:hint="eastAsia"/>
        </w:rPr>
        <w:t>　　图表 **地区燕麦粥市场调研</w:t>
      </w:r>
      <w:r>
        <w:rPr>
          <w:rFonts w:hint="eastAsia"/>
        </w:rPr>
        <w:br/>
      </w:r>
      <w:r>
        <w:rPr>
          <w:rFonts w:hint="eastAsia"/>
        </w:rPr>
        <w:t>　　图表 **地区燕麦粥市场需求分析</w:t>
      </w:r>
      <w:r>
        <w:rPr>
          <w:rFonts w:hint="eastAsia"/>
        </w:rPr>
        <w:br/>
      </w:r>
      <w:r>
        <w:rPr>
          <w:rFonts w:hint="eastAsia"/>
        </w:rPr>
        <w:t>　　图表 燕麦粥招标、中标情况</w:t>
      </w:r>
      <w:r>
        <w:rPr>
          <w:rFonts w:hint="eastAsia"/>
        </w:rPr>
        <w:br/>
      </w:r>
      <w:r>
        <w:rPr>
          <w:rFonts w:hint="eastAsia"/>
        </w:rPr>
        <w:t>　　图表 燕麦粥品牌分析</w:t>
      </w:r>
      <w:r>
        <w:rPr>
          <w:rFonts w:hint="eastAsia"/>
        </w:rPr>
        <w:br/>
      </w:r>
      <w:r>
        <w:rPr>
          <w:rFonts w:hint="eastAsia"/>
        </w:rPr>
        <w:t>　　图表 燕麦粥重点企业（一）简介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企业燕麦粥型号、规格</w:t>
      </w:r>
      <w:r>
        <w:rPr>
          <w:rFonts w:hint="eastAsia"/>
        </w:rPr>
        <w:br/>
      </w:r>
      <w:r>
        <w:rPr>
          <w:rFonts w:hint="eastAsia"/>
        </w:rPr>
        <w:t>　　图表 燕麦粥重点企业（一）经营情况分析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企业燕麦粥型号、规格</w:t>
      </w:r>
      <w:r>
        <w:rPr>
          <w:rFonts w:hint="eastAsia"/>
        </w:rPr>
        <w:br/>
      </w:r>
      <w:r>
        <w:rPr>
          <w:rFonts w:hint="eastAsia"/>
        </w:rPr>
        <w:t>　　图表 燕麦粥重点企业（二）经营情况分析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企业燕麦粥型号、规格</w:t>
      </w:r>
      <w:r>
        <w:rPr>
          <w:rFonts w:hint="eastAsia"/>
        </w:rPr>
        <w:br/>
      </w:r>
      <w:r>
        <w:rPr>
          <w:rFonts w:hint="eastAsia"/>
        </w:rPr>
        <w:t>　　图表 燕麦粥重点企业（三）经营情况分析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燕麦粥优势</w:t>
      </w:r>
      <w:r>
        <w:rPr>
          <w:rFonts w:hint="eastAsia"/>
        </w:rPr>
        <w:br/>
      </w:r>
      <w:r>
        <w:rPr>
          <w:rFonts w:hint="eastAsia"/>
        </w:rPr>
        <w:t>　　图表 燕麦粥劣势</w:t>
      </w:r>
      <w:r>
        <w:rPr>
          <w:rFonts w:hint="eastAsia"/>
        </w:rPr>
        <w:br/>
      </w:r>
      <w:r>
        <w:rPr>
          <w:rFonts w:hint="eastAsia"/>
        </w:rPr>
        <w:t>　　图表 燕麦粥机会</w:t>
      </w:r>
      <w:r>
        <w:rPr>
          <w:rFonts w:hint="eastAsia"/>
        </w:rPr>
        <w:br/>
      </w:r>
      <w:r>
        <w:rPr>
          <w:rFonts w:hint="eastAsia"/>
        </w:rPr>
        <w:t>　　图表 燕麦粥威胁</w:t>
      </w:r>
      <w:r>
        <w:rPr>
          <w:rFonts w:hint="eastAsia"/>
        </w:rPr>
        <w:br/>
      </w:r>
      <w:r>
        <w:rPr>
          <w:rFonts w:hint="eastAsia"/>
        </w:rPr>
        <w:t>　　图表 进入燕麦粥行业壁垒</w:t>
      </w:r>
      <w:r>
        <w:rPr>
          <w:rFonts w:hint="eastAsia"/>
        </w:rPr>
        <w:br/>
      </w:r>
      <w:r>
        <w:rPr>
          <w:rFonts w:hint="eastAsia"/>
        </w:rPr>
        <w:t>　　图表 燕麦粥投资、并购情况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2026-2032年中国燕麦粥行业产能预测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2026-2032年中国燕麦粥行业产量预测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2026-2032年中国燕麦粥销售预测</w:t>
      </w:r>
      <w:r>
        <w:rPr>
          <w:rFonts w:hint="eastAsia"/>
        </w:rPr>
        <w:br/>
      </w:r>
      <w:r>
        <w:rPr>
          <w:rFonts w:hint="eastAsia"/>
        </w:rPr>
        <w:t>　　图表 2026-2032年中国燕麦粥市场规模预测</w:t>
      </w:r>
      <w:r>
        <w:rPr>
          <w:rFonts w:hint="eastAsia"/>
        </w:rPr>
        <w:br/>
      </w:r>
      <w:r>
        <w:rPr>
          <w:rFonts w:hint="eastAsia"/>
        </w:rPr>
        <w:t>　　图表 燕麦粥行业准入条件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2026-2032年中国燕麦粥行业信息化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2026-2032年中国燕麦粥行业风险分析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2026-2032年中国燕麦粥发展趋势</w:t>
      </w:r>
      <w:r>
        <w:rPr>
          <w:rFonts w:hint="eastAsia"/>
        </w:rPr>
        <w:br/>
      </w:r>
      <w:r>
        <w:rPr>
          <w:rFonts w:hint="eastAsia"/>
        </w:rPr>
        <w:t>　　图表 2026-2032年中国燕麦粥市场前景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3fa88db3c4918" w:history="1">
        <w:r>
          <w:rPr>
            <w:rStyle w:val="Hyperlink"/>
          </w:rPr>
          <w:t>2026-2032年中国燕麦粥市场现状调研与前景趋势分析报告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3fa88db3c4918" w:history="1">
        <w:r>
          <w:rPr>
            <w:rStyle w:val="Hyperlink"/>
          </w:rPr>
          <w:t>https://www.20087.com/3/38/YanMaiZhouShiChangQianJingYuCe.html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热点：高血压燕麦片能吃吗、燕麦粥的作用和功效、制作早餐粥、燕麦粥升糖指数高吗、燕麦粥的好处与坏处、燕麦粥的12种家常做法、燕麦粥的营养价值、燕麦粥的正确煮法、燕麦粥的功效和作用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990821756490e" w:history="1">
      <w:r>
        <w:rPr>
          <w:rStyle w:val="Hyperlink"/>
        </w:rPr>
        <w:t>2026-2032年中国燕麦粥市场现状调研与前景趋势分析报告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anMaiZhouShiChangQianJingYuCe.html" TargetMode="External" Id="R1983fa88db3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anMaiZhouShiChangQianJingYuCe.html" TargetMode="External" Id="R74499082175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2026-02-25T01:44:00Z</dcterms:created>
  <dcterms:modified xsi:type="dcterms:W3CDTF">2026-02-25T02:44:00Z</dcterms:modified>
  <dc:subject>2026-2032年中国燕麦粥市场现状调研与前景趋势分析报告</dc:subject>
  <dc:title>2026-2032年中国燕麦粥市场现状调研与前景趋势分析报告</dc:title>
  <cp:keywords>2026-2032年中国燕麦粥市场现状调研与前景趋势分析报告</cp:keywords>
  <dc:description>2026-2032年中国燕麦粥市场现状调研与前景趋势分析报告</dc:description>
</cp:coreProperties>
</file>