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4dac73bd24f8f" w:history="1">
              <w:r>
                <w:rPr>
                  <w:rStyle w:val="Hyperlink"/>
                </w:rPr>
                <w:t>2025-2031年中国野生浆果市场现状与行业前景分析报告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4dac73bd24f8f" w:history="1">
              <w:r>
                <w:rPr>
                  <w:rStyle w:val="Hyperlink"/>
                </w:rPr>
                <w:t>2025-2031年中国野生浆果市场现状与行业前景分析报告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4dac73bd24f8f" w:history="1">
                <w:r>
                  <w:rPr>
                    <w:rStyle w:val="Hyperlink"/>
                  </w:rPr>
                  <w:t>https://www.20087.com/3/98/YeShengJiangGuoHangYeQianJingFenXi.html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浆果是生长于自然环境中、未经人工栽培的浆果类植物果实，具备天然风味浓郁、营养成分丰富、抗氧化性强等特点，广泛应用于食品加工、健康饮品、保健品及功能性食品等领域。目前，野生浆果已从传统采摘发展至季节性采集、低温保鲜及功能性成分提取结构，能够满足不同加工方式、消费偏好及健康需求的多样化选择。随着消费者对天然食品和功能性营养的关注提升，野生浆果在增强保鲜技术、优化加工工艺及提升营养价值方面持续优化。然而，部分产品在采摘周期控制、果实品质稳定性及与现代食品工业标准的对接方面仍存在一定局限，影响其在高端食品或国际市场中的推广。</w:t>
      </w:r>
      <w:r>
        <w:rPr>
          <w:rFonts w:hint="eastAsia"/>
        </w:rPr>
        <w:br/>
      </w:r>
      <w:r>
        <w:rPr>
          <w:rFonts w:hint="eastAsia"/>
        </w:rPr>
        <w:t>　　未来，野生浆果的发展将围绕资源保护、功能拓展和绿色加工展开。随着生态采集技术、功能性成分富集工艺及风味稳定化处理的应用，野生浆果将在提升营养价值的同时增强其在健康食品、营养补充剂及天然色素提取中的功能性价值。同时，随着农业与食品科技的深度融合，野生浆果将逐步实现与食品研发平台、消费者健康数据库及供应链追溯系统的集成，提升其在现代食品体系中的协同能力和市场响应速度。此外，随着用户对环保性能和可持续性的要求提升，野生浆果在生态采集规范、绿色保鲜技术及低碳加工流程方面也将不断完善。整体来看，该类产品将在保持其基础食用与营养功能的基础上，逐步向功能化、平台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4dac73bd24f8f" w:history="1">
        <w:r>
          <w:rPr>
            <w:rStyle w:val="Hyperlink"/>
          </w:rPr>
          <w:t>2025-2031年中国野生浆果市场现状与行业前景分析报告</w:t>
        </w:r>
      </w:hyperlink>
      <w:r>
        <w:rPr>
          <w:rFonts w:hint="eastAsia"/>
        </w:rPr>
        <w:t>》系统分析了野生浆果行业的市场运行态势及发展趋势。报告从野生浆果行业基础知识、发展环境入手，结合野生浆果行业运行数据和产业链结构，全面解读野生浆果市场竞争格局及重点企业表现，并基于此对野生浆果行业发展前景作出预测，提供可操作的发展建议。研究采用定性与定量相结合的方法，整合国家统计局、相关协会的权威数据以及一手调研资料，确保结论的准确性和实用性，为野生浆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野生浆果行业概述</w:t>
      </w:r>
      <w:r>
        <w:rPr>
          <w:rFonts w:hint="eastAsia"/>
        </w:rPr>
        <w:br/>
      </w:r>
      <w:r>
        <w:rPr>
          <w:rFonts w:hint="eastAsia"/>
        </w:rPr>
        <w:t>　　第一节 野生浆果定义与分类</w:t>
      </w:r>
      <w:r>
        <w:rPr>
          <w:rFonts w:hint="eastAsia"/>
        </w:rPr>
        <w:br/>
      </w:r>
      <w:r>
        <w:rPr>
          <w:rFonts w:hint="eastAsia"/>
        </w:rPr>
        <w:t>　　第二节 野生浆果应用领域</w:t>
      </w:r>
      <w:r>
        <w:rPr>
          <w:rFonts w:hint="eastAsia"/>
        </w:rPr>
        <w:br/>
      </w:r>
      <w:r>
        <w:rPr>
          <w:rFonts w:hint="eastAsia"/>
        </w:rPr>
        <w:t>　　第三节 野生浆果行业经济指标分析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野生浆果产业链及经营模式分析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三、野生浆果销售模式及销售渠道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全球野生浆果市场发展综述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2019-2024年全球野生浆果市场规模与趋势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主要国家与地区野生浆果市场分析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2025-2031年全球野生浆果行业发展趋势与前景预测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中国野生浆果行业市场分析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2024-2025年野生浆果产能与投资动态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一、国内野生浆果产能及利用情况</w:t>
      </w:r>
      <w:r>
        <w:rPr>
          <w:rFonts w:hint="eastAsia"/>
        </w:rPr>
        <w:br/>
      </w:r>
      <w:r>
        <w:rPr>
          <w:rFonts w:hint="eastAsia"/>
        </w:rPr>
        <w:t>　　　　二、野生浆果产能扩张与投资动态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2025-2031年野生浆果行业产量统计与趋势预测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一、2019-2024年野生浆果行业产量数据统计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1、2019-2024年野生浆果产量及增长趋势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2、2019-2024年野生浆果细分产品产量及份额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二、影响野生浆果产量的关键因素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三、2025-2031年野生浆果产量预测</w:t>
      </w:r>
      <w:r>
        <w:rPr>
          <w:rFonts w:hint="eastAsia"/>
        </w:rPr>
        <w:br/>
      </w:r>
      <w:r>
        <w:rPr>
          <w:rFonts w:hint="eastAsia"/>
        </w:rPr>
        <w:t>　　第三节 2025-2031年野生浆果市场需求与销售分析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一、2024-2025年野生浆果行业需求现状</w:t>
      </w:r>
      <w:r>
        <w:rPr>
          <w:rFonts w:hint="eastAsia"/>
        </w:rPr>
        <w:br/>
      </w:r>
      <w:r>
        <w:rPr>
          <w:rFonts w:hint="eastAsia"/>
        </w:rPr>
        <w:t>　　　　二、野生浆果客户群体与需求特点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三、2019-2024年野生浆果行业销售规模分析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四、2025-2031年野生浆果市场增长潜力与规模预测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中国野生浆果细分市场与下游应用领域分析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野生浆果细分市场分析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一、2024-2025年野生浆果主要细分产品市场现状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野生浆果下游应用与客户群体分析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一、2024-2025年野生浆果各应用领域市场现状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2024-2025年野生浆果行业技术发展现状及趋势分析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野生浆果行业技术发展现状分析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国内外野生浆果行业技术差异与原因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野生浆果行业技术发展方向、趋势预测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提升野生浆果行业技术能力策略建议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野生浆果价格机制与竞争策略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一、2019-2024年野生浆果市场价格走势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野生浆果定价策略与方法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2025-2031年野生浆果价格竞争态势与趋势预测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中国野生浆果行业重点区域市场研究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2024-2025年重点区域野生浆果市场发展概况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三、2025-2031年野生浆果行业发展潜力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三、2025-2031年野生浆果行业发展潜力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三、2025-2031年野生浆果行业发展潜力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三、2025-2031年野生浆果行业发展潜力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二、2019-2024年野生浆果市场需求规模情况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三、2025-2031年野生浆果行业发展潜力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2019-2024年中国野生浆果行业进出口情况分析</w:t>
      </w:r>
      <w:r>
        <w:rPr>
          <w:rFonts w:hint="eastAsia"/>
        </w:rPr>
        <w:br/>
      </w:r>
      <w:r>
        <w:rPr>
          <w:rFonts w:hint="eastAsia"/>
        </w:rPr>
        <w:t>　　第一节 野生浆果行业进口情况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一、2019-2024年野生浆果进口规模及增长情况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二、野生浆果主要进口来源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野生浆果行业出口情况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一、2019-2024年野生浆果出口规模及增长情况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二、野生浆果主要出口目的地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2019-2024年中国野生浆果行业总体发展与财务状况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2019-2024年中国野生浆果行业规模情况</w:t>
      </w:r>
      <w:r>
        <w:rPr>
          <w:rFonts w:hint="eastAsia"/>
        </w:rPr>
        <w:br/>
      </w:r>
      <w:r>
        <w:rPr>
          <w:rFonts w:hint="eastAsia"/>
        </w:rPr>
        <w:t>　　　　一、野生浆果行业企业数量规模</w:t>
      </w:r>
      <w:r>
        <w:rPr>
          <w:rFonts w:hint="eastAsia"/>
        </w:rPr>
        <w:br/>
      </w:r>
      <w:r>
        <w:rPr>
          <w:rFonts w:hint="eastAsia"/>
        </w:rPr>
        <w:t>　　　　二、野生浆果行业从业人员规模</w:t>
      </w:r>
      <w:r>
        <w:rPr>
          <w:rFonts w:hint="eastAsia"/>
        </w:rPr>
        <w:br/>
      </w:r>
      <w:r>
        <w:rPr>
          <w:rFonts w:hint="eastAsia"/>
        </w:rPr>
        <w:t>　　　　三、野生浆果行业市场敏感性分析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2019-2024年中国野生浆果行业财务能力分析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一、野生浆果行业盈利能力</w:t>
      </w:r>
      <w:r>
        <w:rPr>
          <w:rFonts w:hint="eastAsia"/>
        </w:rPr>
        <w:br/>
      </w:r>
      <w:r>
        <w:rPr>
          <w:rFonts w:hint="eastAsia"/>
        </w:rPr>
        <w:t>　　　　二、野生浆果行业偿债能力</w:t>
      </w:r>
      <w:r>
        <w:rPr>
          <w:rFonts w:hint="eastAsia"/>
        </w:rPr>
        <w:br/>
      </w:r>
      <w:r>
        <w:rPr>
          <w:rFonts w:hint="eastAsia"/>
        </w:rPr>
        <w:t>　　　　三、野生浆果行业营运能力</w:t>
      </w:r>
      <w:r>
        <w:rPr>
          <w:rFonts w:hint="eastAsia"/>
        </w:rPr>
        <w:br/>
      </w:r>
      <w:r>
        <w:rPr>
          <w:rFonts w:hint="eastAsia"/>
        </w:rPr>
        <w:t>　　　　四、野生浆果行业发展能力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野生浆果行业重点企业调研分析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二、企业野生浆果业务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中国野生浆果行业竞争格局分析</w:t>
      </w:r>
      <w:r>
        <w:rPr>
          <w:rFonts w:hint="eastAsia"/>
        </w:rPr>
        <w:br/>
      </w:r>
      <w:r>
        <w:rPr>
          <w:rFonts w:hint="eastAsia"/>
        </w:rPr>
        <w:t>　　第一节 野生浆果行业竞争格局总览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2024-2025年野生浆果行业竞争力分析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2019-2024年野生浆果行业企业并购活动分析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2024-2025年野生浆果行业会展与招投标活动分析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一、野生浆果行业会展活动及其市场影响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2025年中国野生浆果企业发展企业发展策略与建议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野生浆果销售模式与渠道策略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野生浆果品牌与市场推广策略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野生浆果研发投入与技术创新能力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野生浆果合作联盟与资源整合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中国野生浆果行业风险与对策</w:t>
      </w:r>
      <w:r>
        <w:rPr>
          <w:rFonts w:hint="eastAsia"/>
        </w:rPr>
        <w:br/>
      </w:r>
      <w:r>
        <w:rPr>
          <w:rFonts w:hint="eastAsia"/>
        </w:rPr>
        <w:t>　　第一节 野生浆果行业SWOT分析</w:t>
      </w:r>
      <w:r>
        <w:rPr>
          <w:rFonts w:hint="eastAsia"/>
        </w:rPr>
        <w:br/>
      </w:r>
      <w:r>
        <w:rPr>
          <w:rFonts w:hint="eastAsia"/>
        </w:rPr>
        <w:t>　　　　一、野生浆果行业优势</w:t>
      </w:r>
      <w:r>
        <w:rPr>
          <w:rFonts w:hint="eastAsia"/>
        </w:rPr>
        <w:br/>
      </w:r>
      <w:r>
        <w:rPr>
          <w:rFonts w:hint="eastAsia"/>
        </w:rPr>
        <w:t>　　　　二、野生浆果行业劣势</w:t>
      </w:r>
      <w:r>
        <w:rPr>
          <w:rFonts w:hint="eastAsia"/>
        </w:rPr>
        <w:br/>
      </w:r>
      <w:r>
        <w:rPr>
          <w:rFonts w:hint="eastAsia"/>
        </w:rPr>
        <w:t>　　　　三、野生浆果市场机会</w:t>
      </w:r>
      <w:r>
        <w:rPr>
          <w:rFonts w:hint="eastAsia"/>
        </w:rPr>
        <w:br/>
      </w:r>
      <w:r>
        <w:rPr>
          <w:rFonts w:hint="eastAsia"/>
        </w:rPr>
        <w:t>　　　　四、野生浆果市场威胁</w:t>
      </w:r>
      <w:r>
        <w:rPr>
          <w:rFonts w:hint="eastAsia"/>
        </w:rPr>
        <w:br/>
      </w:r>
      <w:r>
        <w:rPr>
          <w:rFonts w:hint="eastAsia"/>
        </w:rPr>
        <w:t>　　第二节 野生浆果行业风险及对策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2025-2031年中国野生浆果行业前景与发展趋势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2024-2025年野生浆果行业发展环境分析</w:t>
      </w:r>
      <w:r>
        <w:rPr>
          <w:rFonts w:hint="eastAsia"/>
        </w:rPr>
        <w:br/>
      </w:r>
      <w:r>
        <w:rPr>
          <w:rFonts w:hint="eastAsia"/>
        </w:rPr>
        <w:t>　　　　一、野生浆果行业主管部门与监管体制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二、野生浆果行业主要法律法规及政策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三、野生浆果行业标准与质量监管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2025-2031年野生浆果行业发展趋势与方向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2025-2031年野生浆果行业发展潜力与机遇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野生浆果行业研究结论与建议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中智.林.－野生浆果行业发展建议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野生浆果行业历程</w:t>
      </w:r>
      <w:r>
        <w:rPr>
          <w:rFonts w:hint="eastAsia"/>
        </w:rPr>
        <w:br/>
      </w:r>
      <w:r>
        <w:rPr>
          <w:rFonts w:hint="eastAsia"/>
        </w:rPr>
        <w:t>　　图表 野生浆果行业生命周期</w:t>
      </w:r>
      <w:r>
        <w:rPr>
          <w:rFonts w:hint="eastAsia"/>
        </w:rPr>
        <w:br/>
      </w:r>
      <w:r>
        <w:rPr>
          <w:rFonts w:hint="eastAsia"/>
        </w:rPr>
        <w:t>　　图表 野生浆果行业产业链分析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2019-2024年野生浆果行业市场容量分析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2019-2024年中国野生浆果市场需求量及增速统计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2024年中国野生浆果行业需求领域分布格局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2019-2024年中国野生浆果进口数量分析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2019-2024年中国野生浆果进口金额分析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2019-2024年中国野生浆果出口数量分析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2019-2024年中国野生浆果出口金额分析</w:t>
      </w:r>
      <w:r>
        <w:rPr>
          <w:rFonts w:hint="eastAsia"/>
        </w:rPr>
        <w:br/>
      </w:r>
      <w:r>
        <w:rPr>
          <w:rFonts w:hint="eastAsia"/>
        </w:rPr>
        <w:t>　　图表 2024年中国野生浆果进口国家及地区分析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2024年中国野生浆果出口国家及地区分析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2019-2024年中国野生浆果行业企业平均规模情况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**地区野生浆果行业市场需求情况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**地区野生浆果行业市场需求情况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**地区野生浆果行业市场需求情况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**地区野生浆果市场规模及增长情况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**地区野生浆果行业市场需求情况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野生浆果重点企业（一）基本信息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野生浆果重点企业（一）经营情况分析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野生浆果重点企业（一）主要经济指标情况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野生浆果重点企业（二）经营情况分析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野生浆果重点企业（二）主要经济指标情况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野生浆果重点企业（二）盈利能力情况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野生浆果重点企业（三）经营情况分析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野生浆果重点企业（三）主要经济指标情况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野生浆果重点企业（三）成长能力情况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2025-2031年中国野生浆果行业产能预测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2025-2031年中国野生浆果行业产量预测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2025-2031年中国野生浆果市场需求量预测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2025-2031年中国野生浆果行业供需平衡预测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2025-2031年中国野生浆果行业市场容量预测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2025-2031年中国野生浆果行业市场规模预测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2025-2031年中国野生浆果市场前景分析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2025-2031年中国野生浆果行业发展趋势预测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4dac73bd24f8f" w:history="1">
        <w:r>
          <w:rPr>
            <w:rStyle w:val="Hyperlink"/>
          </w:rPr>
          <w:t>2025-2031年中国野生浆果市场现状与行业前景分析报告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4dac73bd24f8f" w:history="1">
        <w:r>
          <w:rPr>
            <w:rStyle w:val="Hyperlink"/>
          </w:rPr>
          <w:t>https://www.20087.com/3/98/YeShengJiangGuoHangYeQianJingFenXi.html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热点：农村常见50种野果、野生浆果图片大全、野生浆果图片、野生浆果魔兽世界、野生水果、野生浆果的好处、十大浆果排名、常见野生浆果、浆果最好的三个品种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545ce29e64738" w:history="1">
      <w:r>
        <w:rPr>
          <w:rStyle w:val="Hyperlink"/>
        </w:rPr>
        <w:t>2025-2031年中国野生浆果市场现状与行业前景分析报告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eShengJiangGuoHangYeQianJingFenXi.html" TargetMode="External" Id="R5794dac73bd2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eShengJiangGuoHangYeQianJingFenXi.html" TargetMode="External" Id="Rb75545ce29e6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2025-08-06T07:47:58Z</dcterms:created>
  <dcterms:modified xsi:type="dcterms:W3CDTF">2025-08-06T08:47:58Z</dcterms:modified>
  <dc:subject>2025-2031年中国野生浆果市场现状与行业前景分析报告</dc:subject>
  <dc:title>2025-2031年中国野生浆果市场现状与行业前景分析报告</dc:title>
  <cp:keywords>2025-2031年中国野生浆果市场现状与行业前景分析报告</cp:keywords>
  <dc:description>2025-2031年中国野生浆果市场现状与行业前景分析报告</dc:description>
</cp:coreProperties>
</file>