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ca03b60e840e5" w:history="1">
              <w:r>
                <w:rPr>
                  <w:rStyle w:val="Hyperlink"/>
                </w:rPr>
                <w:t>2026-2032年中国汤力水行业发展研究及前景趋势报告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ca03b60e840e5" w:history="1">
              <w:r>
                <w:rPr>
                  <w:rStyle w:val="Hyperlink"/>
                </w:rPr>
                <w:t>2026-2032年中国汤力水行业发展研究及前景趋势报告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ca03b60e840e5" w:history="1">
                <w:r>
                  <w:rPr>
                    <w:rStyle w:val="Hyperlink"/>
                  </w:rPr>
                  <w:t>https://www.20087.com/3/88/TangLiShuiShiChangQianJingYuCe.html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汤力水（Tonic Water）是一种含奎宁（Quinine）的碳酸饮料，传统用于预防疟疾，现代则主要作为鸡尾酒（如金汤力）调制基底，特征为微苦回甘与清爽气泡感。汤力水强调低糖或零糖配方（使用赤藓糖醇、甜菊糖等代糖）、天然香料（如柑橘皮、杜松子）及无人工色素，高端品牌推出小批量手工汤力水以突出风味层次。然而，部分低价产品奎宁含量过低，苦味由其他苦味剂替代，失去经典风味；且消费者对“奎宁安全性”存在误解，误认为具药理作用。此外，无糖版本常因代糖后苦味失衡，影响口感协调性。</w:t>
      </w:r>
      <w:r>
        <w:rPr>
          <w:rFonts w:hint="eastAsia"/>
        </w:rPr>
        <w:br/>
      </w:r>
      <w:r>
        <w:rPr>
          <w:rFonts w:hint="eastAsia"/>
        </w:rPr>
        <w:t>　　未来，汤力水将向功能性融合、风味多元化与可持续包装升级。添加适应原草本（如南非醉茄）或电解质拓展健康宣称；而区域性风味（如柚子、姜、接骨木花）满足个性化调酒需求。在环保端，推广铝罐或可回收玻璃瓶减少塑料使用。政策驱动下，糖税政策与清洁标签运动加速天然代糖应用。长远看，汤力水或从“鸡尾酒辅料”进化为“苦味美学载体”，通过精准奎宁-甜味平衡打造独立饮用场景，并在全球低度潮饮与感官探索消费趋势深化中，成为连接传统药用饮品与现代风味文化的标志性气泡饮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ca03b60e840e5" w:history="1">
        <w:r>
          <w:rPr>
            <w:rStyle w:val="Hyperlink"/>
          </w:rPr>
          <w:t>2026-2032年中国汤力水行业发展研究及前景趋势报告</w:t>
        </w:r>
      </w:hyperlink>
      <w:r>
        <w:rPr>
          <w:rFonts w:hint="eastAsia"/>
        </w:rPr>
        <w:t>》系统分析了汤力水行业的现状，全面梳理了汤力水市场需求、市场规模、产业链结构及价格体系，详细解读了汤力水细分市场特点。报告结合权威数据，科学预测了汤力水市场前景与发展趋势，客观分析了品牌竞争格局、市场集中度及重点企业的运营表现，并指出了汤力水行业面临的机遇与风险。为汤力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汤力水市场概述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按照不同产品类型，汤力水主要可以分为如下几个类别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中国不同产品类型汤力水增长趋势2021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普通汤力水</w:t>
      </w:r>
      <w:r>
        <w:rPr>
          <w:rFonts w:hint="eastAsia"/>
        </w:rPr>
        <w:br/>
      </w:r>
      <w:r>
        <w:rPr>
          <w:rFonts w:hint="eastAsia"/>
        </w:rPr>
        <w:t>　　　　1.2.3 低热量汤力水</w:t>
      </w:r>
      <w:r>
        <w:rPr>
          <w:rFonts w:hint="eastAsia"/>
        </w:rPr>
        <w:br/>
      </w:r>
      <w:r>
        <w:rPr>
          <w:rFonts w:hint="eastAsia"/>
        </w:rPr>
        <w:t>　　　　1.2.4 瘦身汤力水</w:t>
      </w:r>
      <w:r>
        <w:rPr>
          <w:rFonts w:hint="eastAsia"/>
        </w:rPr>
        <w:br/>
      </w:r>
      <w:r>
        <w:rPr>
          <w:rFonts w:hint="eastAsia"/>
        </w:rPr>
        <w:t>　　1.3 从不同应用，汤力水主要包括如下几个方面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中国不同应用汤力水增长趋势2021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超级市场</w:t>
      </w:r>
      <w:r>
        <w:rPr>
          <w:rFonts w:hint="eastAsia"/>
        </w:rPr>
        <w:br/>
      </w:r>
      <w:r>
        <w:rPr>
          <w:rFonts w:hint="eastAsia"/>
        </w:rPr>
        <w:t>　　　　1.3.3 在线零售商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中国汤力水发展现状及未来趋势（2021-2032）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中国市场汤力水收入及增长率（2021-2032）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中国市场汤力水销量及增长率（2021-2032）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中国市场主要汤力水厂商分析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中国市场主要厂商汤力水销量及市场占有率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中国市场主要厂商汤力水销量（2021-2026）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中国市场主要厂商汤力水销量市场份额（2021-2026）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中国市场主要厂商汤力水收入及市场占有率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中国市场主要厂商汤力水收入（2021-2026）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中国市场主要厂商汤力水收入市场份额（2021-2026）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2025年中国市场主要厂商汤力水收入排名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中国市场主要厂商汤力水价格（2021-2026）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中国市场主要厂商汤力水总部及产地分布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中国市场主要厂商成立时间及汤力水商业化日期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中国市场主要厂商汤力水产品类型及应用</w:t>
      </w:r>
      <w:r>
        <w:rPr>
          <w:rFonts w:hint="eastAsia"/>
        </w:rPr>
        <w:br/>
      </w:r>
      <w:r>
        <w:rPr>
          <w:rFonts w:hint="eastAsia"/>
        </w:rPr>
        <w:t>　　2.7 汤力水行业集中度、竞争程度分析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汤力水行业集中度分析：2025年中国Top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中国市场汤力水第一梯队、第二梯队和第三梯队厂商（品牌）及2025年市场份额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不同产品类型汤力水分析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中国市场不同产品类型汤力水销量（2021-2032）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中国市场不同产品类型汤力水销量及市场份额（2021-2026）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中国市场不同产品类型汤力水销量预测（2027-2032）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中国市场不同产品类型汤力水规模（2021-2032）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中国市场不同产品类型汤力水规模及市场份额（2021-2026）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中国市场不同产品类型汤力水规模预测（2027-2032）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中国市场不同产品类型汤力水价格走势（2021-2032）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不同应用汤力水分析</w:t>
      </w:r>
      <w:r>
        <w:rPr>
          <w:rFonts w:hint="eastAsia"/>
        </w:rPr>
        <w:br/>
      </w:r>
      <w:r>
        <w:rPr>
          <w:rFonts w:hint="eastAsia"/>
        </w:rPr>
        <w:t>　　5.1 中国市场不同应用汤力水销量（2021-2032）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中国市场不同应用汤力水销量及市场份额（2021-2026）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中国市场不同应用汤力水销量预测（2027-2032）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中国市场不同应用汤力水规模（2021-2032）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中国市场不同应用汤力水规模及市场份额（2021-2026）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中国市场不同应用汤力水规模预测（2027-2032）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中国市场不同应用汤力水价格走势（2021-2032）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汤力水行业发展分析---发展趋势</w:t>
      </w:r>
      <w:r>
        <w:rPr>
          <w:rFonts w:hint="eastAsia"/>
        </w:rPr>
        <w:br/>
      </w:r>
      <w:r>
        <w:rPr>
          <w:rFonts w:hint="eastAsia"/>
        </w:rPr>
        <w:t>　　6.2 汤力水行业发展分析---厂商壁垒</w:t>
      </w:r>
      <w:r>
        <w:rPr>
          <w:rFonts w:hint="eastAsia"/>
        </w:rPr>
        <w:br/>
      </w:r>
      <w:r>
        <w:rPr>
          <w:rFonts w:hint="eastAsia"/>
        </w:rPr>
        <w:t>　　6.3 汤力水行业发展分析---驱动因素</w:t>
      </w:r>
      <w:r>
        <w:rPr>
          <w:rFonts w:hint="eastAsia"/>
        </w:rPr>
        <w:br/>
      </w:r>
      <w:r>
        <w:rPr>
          <w:rFonts w:hint="eastAsia"/>
        </w:rPr>
        <w:t>　　6.4 汤力水行业发展分析---制约因素</w:t>
      </w:r>
      <w:r>
        <w:rPr>
          <w:rFonts w:hint="eastAsia"/>
        </w:rPr>
        <w:br/>
      </w:r>
      <w:r>
        <w:rPr>
          <w:rFonts w:hint="eastAsia"/>
        </w:rPr>
        <w:t>　　6.5 汤力水中国企业SWOT分析</w:t>
      </w:r>
      <w:r>
        <w:rPr>
          <w:rFonts w:hint="eastAsia"/>
        </w:rPr>
        <w:br/>
      </w:r>
      <w:r>
        <w:rPr>
          <w:rFonts w:hint="eastAsia"/>
        </w:rPr>
        <w:t>　　6.6 汤力水行业发展分析---行业政策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汤力水行业产业链简介</w:t>
      </w:r>
      <w:r>
        <w:rPr>
          <w:rFonts w:hint="eastAsia"/>
        </w:rPr>
        <w:br/>
      </w:r>
      <w:r>
        <w:rPr>
          <w:rFonts w:hint="eastAsia"/>
        </w:rPr>
        <w:t>　　7.2 汤力水产业链分析-上游</w:t>
      </w:r>
      <w:r>
        <w:rPr>
          <w:rFonts w:hint="eastAsia"/>
        </w:rPr>
        <w:br/>
      </w:r>
      <w:r>
        <w:rPr>
          <w:rFonts w:hint="eastAsia"/>
        </w:rPr>
        <w:t>　　7.3 汤力水产业链分析-中游</w:t>
      </w:r>
      <w:r>
        <w:rPr>
          <w:rFonts w:hint="eastAsia"/>
        </w:rPr>
        <w:br/>
      </w:r>
      <w:r>
        <w:rPr>
          <w:rFonts w:hint="eastAsia"/>
        </w:rPr>
        <w:t>　　7.4 汤力水产业链分析-下游</w:t>
      </w:r>
      <w:r>
        <w:rPr>
          <w:rFonts w:hint="eastAsia"/>
        </w:rPr>
        <w:br/>
      </w:r>
      <w:r>
        <w:rPr>
          <w:rFonts w:hint="eastAsia"/>
        </w:rPr>
        <w:t>　　7.5 汤力水行业采购模式</w:t>
      </w:r>
      <w:r>
        <w:rPr>
          <w:rFonts w:hint="eastAsia"/>
        </w:rPr>
        <w:br/>
      </w:r>
      <w:r>
        <w:rPr>
          <w:rFonts w:hint="eastAsia"/>
        </w:rPr>
        <w:t>　　7.6 汤力水行业生产模式</w:t>
      </w:r>
      <w:r>
        <w:rPr>
          <w:rFonts w:hint="eastAsia"/>
        </w:rPr>
        <w:br/>
      </w:r>
      <w:r>
        <w:rPr>
          <w:rFonts w:hint="eastAsia"/>
        </w:rPr>
        <w:t>　　7.7 汤力水行业销售模式及销售渠道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中国本土汤力水产能、产量分析</w:t>
      </w:r>
      <w:r>
        <w:rPr>
          <w:rFonts w:hint="eastAsia"/>
        </w:rPr>
        <w:br/>
      </w:r>
      <w:r>
        <w:rPr>
          <w:rFonts w:hint="eastAsia"/>
        </w:rPr>
        <w:t>　　8.1 中国汤力水供需现状及预测（2021-2032）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中国汤力水产能、产量、产能利用率及发展趋势（2021-2032）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中国汤力水产量、市场需求量及发展趋势（2021-2032）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中国汤力水进出口分析</w:t>
      </w:r>
      <w:r>
        <w:rPr>
          <w:rFonts w:hint="eastAsia"/>
        </w:rPr>
        <w:br/>
      </w:r>
      <w:r>
        <w:rPr>
          <w:rFonts w:hint="eastAsia"/>
        </w:rPr>
        <w:t>　　　　8.2.1 中国市场汤力水主要进口来源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中国市场汤力水主要出口目的地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不同产品类型汤力水市场规模2021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不同应用汤力水市场规模2021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中国市场主要厂商汤力水销量（2021-2026）&amp;（千吨）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中国市场主要厂商汤力水销量市场份额（2021-2026）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中国市场主要厂商汤力水收入（2021-2026）&amp;（万元）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中国市场主要厂商汤力水收入份额（2021-2026）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2025年中国主要生产商汤力水收入排名（万元）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中国市场主要厂商汤力水价格（2021-2026）&amp;（元/吨）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中国市场主要厂商汤力水总部及产地分布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中国市场主要厂商成立时间及汤力水商业化日期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中国市场主要厂商汤力水产品类型及应用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2025年中国市场汤力水主要厂商市场地位（第一梯队、第二梯队和第三梯队）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汤力水市场投资、并购等现状分析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中国市场不同产品类型汤力水销量（2021-2026）&amp;（千吨）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中国市场不同产品类型汤力水销量市场份额（2021-2026）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中国市场不同产品类型汤力水销量预测（2027-2032）&amp;（千吨）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中国市场不同产品类型汤力水销量市场份额预测（2027-2032）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中国市场不同产品类型汤力水规模（2021-2026）&amp;（万元）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中国市场不同产品类型汤力水规模市场份额（2021-2026）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中国市场不同产品类型汤力水规模预测（2027-2032）&amp;（万元）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中国市场不同产品类型汤力水规模市场份额预测（2027-2032）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中国市场不同应用汤力水销量（2021-2026）&amp;（千吨）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中国市场不同应用汤力水销量市场份额（2021-2026）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中国市场不同应用汤力水销量预测（2027-2032）&amp;（千吨）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中国市场不同应用汤力水销量市场份额预测（2027-2032）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中国市场不同应用汤力水规模（2021-2026）&amp;（万元）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中国市场不同应用汤力水规模市场份额（2021-2026）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中国市场不同应用汤力水规模预测（2027-2032）&amp;（万元）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中国市场不同应用汤力水规模市场份额预测（2027-2032）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汤力水行业发展分析---发展趋势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汤力水行业发展分析---厂商壁垒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汤力水行业发展分析---驱动因素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汤力水行业发展分析---制约因素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汤力水行业相关重点政策一览</w:t>
      </w:r>
      <w:r>
        <w:rPr>
          <w:rFonts w:hint="eastAsia"/>
        </w:rPr>
        <w:br/>
      </w:r>
      <w:r>
        <w:rPr>
          <w:rFonts w:hint="eastAsia"/>
        </w:rPr>
        <w:t>　　表 150： 汤力水行业供应链分析</w:t>
      </w:r>
      <w:r>
        <w:rPr>
          <w:rFonts w:hint="eastAsia"/>
        </w:rPr>
        <w:br/>
      </w:r>
      <w:r>
        <w:rPr>
          <w:rFonts w:hint="eastAsia"/>
        </w:rPr>
        <w:t>　　表 151： 汤力水上游原料供应商</w:t>
      </w:r>
      <w:r>
        <w:rPr>
          <w:rFonts w:hint="eastAsia"/>
        </w:rPr>
        <w:br/>
      </w:r>
      <w:r>
        <w:rPr>
          <w:rFonts w:hint="eastAsia"/>
        </w:rPr>
        <w:t>　　表 152： 汤力水行业主要下游客户</w:t>
      </w:r>
      <w:r>
        <w:rPr>
          <w:rFonts w:hint="eastAsia"/>
        </w:rPr>
        <w:br/>
      </w:r>
      <w:r>
        <w:rPr>
          <w:rFonts w:hint="eastAsia"/>
        </w:rPr>
        <w:t>　　表 153： 汤力水典型经销商</w:t>
      </w:r>
      <w:r>
        <w:rPr>
          <w:rFonts w:hint="eastAsia"/>
        </w:rPr>
        <w:br/>
      </w:r>
      <w:r>
        <w:rPr>
          <w:rFonts w:hint="eastAsia"/>
        </w:rPr>
        <w:t>　　表 154： 中国汤力水产量、销量、进口量及出口量（2021-2026）&amp;（千吨）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中国汤力水产量、销量、进口量及出口量预测（2027-2032）&amp;（千吨）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中国市场汤力水主要进口来源</w:t>
      </w:r>
      <w:r>
        <w:rPr>
          <w:rFonts w:hint="eastAsia"/>
        </w:rPr>
        <w:br/>
      </w:r>
      <w:r>
        <w:rPr>
          <w:rFonts w:hint="eastAsia"/>
        </w:rPr>
        <w:t>　　表 157： 中国市场汤力水主要出口目的地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汤力水产品图片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中国不同产品类型汤力水市场规模市场份额2025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普通汤力水产品图片</w:t>
      </w:r>
      <w:r>
        <w:rPr>
          <w:rFonts w:hint="eastAsia"/>
        </w:rPr>
        <w:br/>
      </w:r>
      <w:r>
        <w:rPr>
          <w:rFonts w:hint="eastAsia"/>
        </w:rPr>
        <w:t>　　图 4： 低热量汤力水产品图片</w:t>
      </w:r>
      <w:r>
        <w:rPr>
          <w:rFonts w:hint="eastAsia"/>
        </w:rPr>
        <w:br/>
      </w:r>
      <w:r>
        <w:rPr>
          <w:rFonts w:hint="eastAsia"/>
        </w:rPr>
        <w:t>　　图 5： 瘦身汤力水产品图片</w:t>
      </w:r>
      <w:r>
        <w:rPr>
          <w:rFonts w:hint="eastAsia"/>
        </w:rPr>
        <w:br/>
      </w:r>
      <w:r>
        <w:rPr>
          <w:rFonts w:hint="eastAsia"/>
        </w:rPr>
        <w:t>　　图 6： 中国不同应用汤力水市场份额2025 &amp; 2032</w:t>
      </w:r>
      <w:r>
        <w:rPr>
          <w:rFonts w:hint="eastAsia"/>
        </w:rPr>
        <w:br/>
      </w:r>
      <w:r>
        <w:rPr>
          <w:rFonts w:hint="eastAsia"/>
        </w:rPr>
        <w:t>　　图 7： 超级市场</w:t>
      </w:r>
      <w:r>
        <w:rPr>
          <w:rFonts w:hint="eastAsia"/>
        </w:rPr>
        <w:br/>
      </w:r>
      <w:r>
        <w:rPr>
          <w:rFonts w:hint="eastAsia"/>
        </w:rPr>
        <w:t>　　图 8： 在线零售商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中国市场汤力水市场规模，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中国市场汤力水收入及增长率（2021-2032）&amp;（万元）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中国市场汤力水销量及增长率（2021-2032）&amp;（千吨）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2025年中国市场主要厂商汤力水销量市场份额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2025年中国市场主要厂商汤力水收入市场份额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2025年中国市场前五大厂商汤力水市场份额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2025年中国市场汤力水第一梯队、第二梯队和第三梯队厂商（品牌）及市场份额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中国市场不同产品类型汤力水价格走势（2021-2032）&amp;（元/吨）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中国市场不同应用汤力水价格走势（2021-2032）&amp;（元/吨）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汤力水中国企业SWOT分析</w:t>
      </w:r>
      <w:r>
        <w:rPr>
          <w:rFonts w:hint="eastAsia"/>
        </w:rPr>
        <w:br/>
      </w:r>
      <w:r>
        <w:rPr>
          <w:rFonts w:hint="eastAsia"/>
        </w:rPr>
        <w:t>　　图 20： 汤力水产业链</w:t>
      </w:r>
      <w:r>
        <w:rPr>
          <w:rFonts w:hint="eastAsia"/>
        </w:rPr>
        <w:br/>
      </w:r>
      <w:r>
        <w:rPr>
          <w:rFonts w:hint="eastAsia"/>
        </w:rPr>
        <w:t>　　图 21： 汤力水行业采购模式分析</w:t>
      </w:r>
      <w:r>
        <w:rPr>
          <w:rFonts w:hint="eastAsia"/>
        </w:rPr>
        <w:br/>
      </w:r>
      <w:r>
        <w:rPr>
          <w:rFonts w:hint="eastAsia"/>
        </w:rPr>
        <w:t>　　图 22： 汤力水行业生产模式分析</w:t>
      </w:r>
      <w:r>
        <w:rPr>
          <w:rFonts w:hint="eastAsia"/>
        </w:rPr>
        <w:br/>
      </w:r>
      <w:r>
        <w:rPr>
          <w:rFonts w:hint="eastAsia"/>
        </w:rPr>
        <w:t>　　图 23： 汤力水行业销售模式分析</w:t>
      </w:r>
      <w:r>
        <w:rPr>
          <w:rFonts w:hint="eastAsia"/>
        </w:rPr>
        <w:br/>
      </w:r>
      <w:r>
        <w:rPr>
          <w:rFonts w:hint="eastAsia"/>
        </w:rPr>
        <w:t>　　图 24： 中国汤力水产能、产量、产能利用率及发展趋势（2021-2032）&amp;（千吨）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中国汤力水产量、市场需求量及发展趋势（2021-2032）&amp;（千吨）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ca03b60e840e5" w:history="1">
        <w:r>
          <w:rPr>
            <w:rStyle w:val="Hyperlink"/>
          </w:rPr>
          <w:t>2026-2032年中国汤力水行业发展研究及前景趋势报告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ca03b60e840e5" w:history="1">
        <w:r>
          <w:rPr>
            <w:rStyle w:val="Hyperlink"/>
          </w:rPr>
          <w:t>https://www.20087.com/3/88/TangLiShuiShiChangQianJingYuCe.html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热点：汤力水有什么作用和功效、汤力水是什么、汤力水成分、汤力水有酒精吗、汤力水百科、汤力水有糖吗、汤力水里面有奎宁吗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6f92a8403424c" w:history="1">
      <w:r>
        <w:rPr>
          <w:rStyle w:val="Hyperlink"/>
        </w:rPr>
        <w:t>2026-2032年中国汤力水行业发展研究及前景趋势报告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TangLiShuiShiChangQianJingYuCe.html" TargetMode="External" Id="R9c5ca03b60e8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TangLiShuiShiChangQianJingYuCe.html" TargetMode="External" Id="Rc5a6f92a8403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2025-11-29T05:34:01Z</dcterms:created>
  <dcterms:modified xsi:type="dcterms:W3CDTF">2025-11-29T06:34:01Z</dcterms:modified>
  <dc:subject>2026-2032年中国汤力水行业发展研究及前景趋势报告</dc:subject>
  <dc:title>2026-2032年中国汤力水行业发展研究及前景趋势报告</dc:title>
  <cp:keywords>2026-2032年中国汤力水行业发展研究及前景趋势报告</cp:keywords>
  <dc:description>2026-2032年中国汤力水行业发展研究及前景趋势报告</dc:description>
</cp:coreProperties>
</file>