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c62c67e6c41df" w:history="1">
              <w:r>
                <w:rPr>
                  <w:rStyle w:val="Hyperlink"/>
                </w:rPr>
                <w:t>2024-2030年中国淡奶市场现状调研分析及发展前景报告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c62c67e6c41df" w:history="1">
              <w:r>
                <w:rPr>
                  <w:rStyle w:val="Hyperlink"/>
                </w:rPr>
                <w:t>2024-2030年中国淡奶市场现状调研分析及发展前景报告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9c62c67e6c41df" w:history="1">
                <w:r>
                  <w:rPr>
                    <w:rStyle w:val="Hyperlink"/>
                  </w:rPr>
                  <w:t>https://www.20087.com/M_ShiPinYinLiao/83/DanNaiHangYeXianZhuangYanJiu.html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奶是一种乳制品，因其独特的口感和丰富的营养价值，在烘焙、饮品和烹饪中有着广泛的应用。近年来，随着消费者对健康饮食的关注，低脂、无添加的淡奶产品越来越受欢迎。同时，电商和冷链物流的快速发展，也使得淡奶能够更快速、更广泛地到达消费者手中，促进了市场多元化。</w:t>
      </w:r>
      <w:r>
        <w:rPr>
          <w:rFonts w:hint="eastAsia"/>
        </w:rPr>
        <w:br/>
      </w:r>
      <w:r>
        <w:rPr>
          <w:rFonts w:hint="eastAsia"/>
        </w:rPr>
        <w:t>　　未来，淡奶行业将更加关注产品创新，开发符合特定饮食需求的新品，如植物基淡奶、高蛋白淡奶等，以满足素食主义者和健身爱好者的需求。同时，品牌将加强与餐饮业的合作，推出定制化淡奶配方，以适应高端餐饮和特色饮品市场的细分需求。此外，透明化和可追溯性的提升，将增强消费者对产品质量的信任，推动行业整体形象的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9c62c67e6c41df" w:history="1">
        <w:r>
          <w:rPr>
            <w:rStyle w:val="Hyperlink"/>
          </w:rPr>
          <w:t>2024-2030年中国淡奶市场现状调研分析及发展前景报告</w:t>
        </w:r>
      </w:hyperlink>
      <w:r>
        <w:rPr>
          <w:rFonts w:hint="eastAsia"/>
        </w:rPr>
        <w:t>基于科学的市场调研和数据分析，全面剖析了淡奶行业现状、市场需求及市场规模。淡奶报告探讨了淡奶产业链结构，细分市场的特点，并分析了淡奶市场前景及发展趋势。通过科学预测，揭示了淡奶行业未来的增长潜力。同时，淡奶报告还对重点企业进行了研究，评估了各大品牌在市场竞争中的地位，以及行业集中度的变化。淡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淡奶概述</w:t>
      </w:r>
      <w:r>
        <w:rPr>
          <w:rFonts w:hint="eastAsia"/>
        </w:rPr>
        <w:br/>
      </w:r>
      <w:r>
        <w:rPr>
          <w:rFonts w:hint="eastAsia"/>
        </w:rPr>
        <w:t>　　第一节 淡奶定义</w:t>
      </w:r>
      <w:r>
        <w:rPr>
          <w:rFonts w:hint="eastAsia"/>
        </w:rPr>
        <w:br/>
      </w:r>
      <w:r>
        <w:rPr>
          <w:rFonts w:hint="eastAsia"/>
        </w:rPr>
        <w:t>　　第二节 淡奶行业发展历程</w:t>
      </w:r>
      <w:r>
        <w:rPr>
          <w:rFonts w:hint="eastAsia"/>
        </w:rPr>
        <w:br/>
      </w:r>
      <w:r>
        <w:rPr>
          <w:rFonts w:hint="eastAsia"/>
        </w:rPr>
        <w:t>　　第三节 淡奶分类情况</w:t>
      </w:r>
      <w:r>
        <w:rPr>
          <w:rFonts w:hint="eastAsia"/>
        </w:rPr>
        <w:br/>
      </w:r>
      <w:r>
        <w:rPr>
          <w:rFonts w:hint="eastAsia"/>
        </w:rPr>
        <w:t>　　第四节 淡奶产业链分析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二、淡奶产业链模型分析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2019-2024年中国淡奶行业发展环境分析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2019-2024年中国淡奶行业发展政策环境分析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2019-2024年中国淡奶行业发展社会环境分析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中国淡奶生产现状分析</w:t>
      </w:r>
      <w:r>
        <w:rPr>
          <w:rFonts w:hint="eastAsia"/>
        </w:rPr>
        <w:br/>
      </w:r>
      <w:r>
        <w:rPr>
          <w:rFonts w:hint="eastAsia"/>
        </w:rPr>
        <w:t>　　第一节 淡奶行业总体规模</w:t>
      </w:r>
      <w:r>
        <w:rPr>
          <w:rFonts w:hint="eastAsia"/>
        </w:rPr>
        <w:br/>
      </w:r>
      <w:r>
        <w:rPr>
          <w:rFonts w:hint="eastAsia"/>
        </w:rPr>
        <w:t>　　第二节 淡奶产能概况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淡奶市场容量概况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淡奶产业的生命周期分析</w:t>
      </w:r>
      <w:r>
        <w:rPr>
          <w:rFonts w:hint="eastAsia"/>
        </w:rPr>
        <w:br/>
      </w:r>
      <w:r>
        <w:rPr>
          <w:rFonts w:hint="eastAsia"/>
        </w:rPr>
        <w:t>　　第五节 淡奶产业供需情况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淡奶国内产品价格走势及影响因素分析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2023-2024年中国淡奶行业总体发展状况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中国淡奶行业规模情况分析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中国淡奶行业产销情况分析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中国淡奶行业财务能力分析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2024年中国淡奶行业发展概况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2024年中国淡奶行业发展态势分析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2024年中国淡奶行业发展特点分析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2024年中国淡奶行业市场供需分析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第七章 淡奶行业市场竞争策略分析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淡奶市场竞争策略分析</w:t>
      </w:r>
      <w:r>
        <w:rPr>
          <w:rFonts w:hint="eastAsia"/>
        </w:rPr>
        <w:br/>
      </w:r>
      <w:r>
        <w:rPr>
          <w:rFonts w:hint="eastAsia"/>
        </w:rPr>
        <w:t>　　　　一、淡奶市场增长潜力分析</w:t>
      </w:r>
      <w:r>
        <w:rPr>
          <w:rFonts w:hint="eastAsia"/>
        </w:rPr>
        <w:br/>
      </w:r>
      <w:r>
        <w:rPr>
          <w:rFonts w:hint="eastAsia"/>
        </w:rPr>
        <w:t>　　　　二、淡奶产品竞争策略分析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淡奶企业竞争策略分析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一、2024-2030年我国淡奶市场竞争趋势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二、2024-2030年淡奶行业竞争格局展望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三、2024-2030年淡奶行业竞争策略分析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淡奶行业投资与发展前景分析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2024年淡奶行业投资情况分析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淡奶行业投资机会分析</w:t>
      </w:r>
      <w:r>
        <w:rPr>
          <w:rFonts w:hint="eastAsia"/>
        </w:rPr>
        <w:br/>
      </w:r>
      <w:r>
        <w:rPr>
          <w:rFonts w:hint="eastAsia"/>
        </w:rPr>
        <w:t>　　　　一、淡奶投资项目分析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二、可以投资的淡奶模式</w:t>
      </w:r>
      <w:r>
        <w:rPr>
          <w:rFonts w:hint="eastAsia"/>
        </w:rPr>
        <w:br/>
      </w:r>
      <w:r>
        <w:rPr>
          <w:rFonts w:hint="eastAsia"/>
        </w:rPr>
        <w:t>　　　　三、2024年淡奶投资机会</w:t>
      </w:r>
      <w:r>
        <w:rPr>
          <w:rFonts w:hint="eastAsia"/>
        </w:rPr>
        <w:br/>
      </w:r>
      <w:r>
        <w:rPr>
          <w:rFonts w:hint="eastAsia"/>
        </w:rPr>
        <w:t>　　　　四、2024年淡奶投资新方向</w:t>
      </w:r>
      <w:r>
        <w:rPr>
          <w:rFonts w:hint="eastAsia"/>
        </w:rPr>
        <w:br/>
      </w:r>
      <w:r>
        <w:rPr>
          <w:rFonts w:hint="eastAsia"/>
        </w:rPr>
        <w:t>　　第三节 淡奶行业发展前景分析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一、金融危机下淡奶市场的发展前景</w:t>
      </w:r>
      <w:r>
        <w:rPr>
          <w:rFonts w:hint="eastAsia"/>
        </w:rPr>
        <w:br/>
      </w:r>
      <w:r>
        <w:rPr>
          <w:rFonts w:hint="eastAsia"/>
        </w:rPr>
        <w:t>　　　　二、2024年淡奶市场面临的发展商机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2024-2030年中国淡奶行业发展前景预测分析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2024-2030年中国淡奶行业发展预测分析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一、未来淡奶发展分析</w:t>
      </w:r>
      <w:r>
        <w:rPr>
          <w:rFonts w:hint="eastAsia"/>
        </w:rPr>
        <w:br/>
      </w:r>
      <w:r>
        <w:rPr>
          <w:rFonts w:hint="eastAsia"/>
        </w:rPr>
        <w:t>　　　　二、未来淡奶行业技术开发方向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2024-2030年中国淡奶行业市场前景分析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淡奶上游原材料供应状况分析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淡奶产业用户度分析</w:t>
      </w:r>
      <w:r>
        <w:rPr>
          <w:rFonts w:hint="eastAsia"/>
        </w:rPr>
        <w:br/>
      </w:r>
      <w:r>
        <w:rPr>
          <w:rFonts w:hint="eastAsia"/>
        </w:rPr>
        <w:t>　　第一节 淡奶产业用户认知程度</w:t>
      </w:r>
      <w:r>
        <w:rPr>
          <w:rFonts w:hint="eastAsia"/>
        </w:rPr>
        <w:br/>
      </w:r>
      <w:r>
        <w:rPr>
          <w:rFonts w:hint="eastAsia"/>
        </w:rPr>
        <w:t>　　第二节 淡奶产业用户关注因素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2024-2030年淡奶行业发展趋势及投资风险分析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当前淡奶存在的问题</w:t>
      </w:r>
      <w:r>
        <w:rPr>
          <w:rFonts w:hint="eastAsia"/>
        </w:rPr>
        <w:br/>
      </w:r>
      <w:r>
        <w:rPr>
          <w:rFonts w:hint="eastAsia"/>
        </w:rPr>
        <w:t>　　第二节 淡奶未来发展预测分析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一、中国淡奶发展方向分析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二、2024-2030年中国淡奶行业发展规模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三、2024-2030年中国淡奶行业发展趋势预测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2024-2030年中国淡奶行业投资风险分析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行业竞争格局</w:t>
      </w:r>
      <w:r>
        <w:rPr>
          <w:rFonts w:hint="eastAsia"/>
        </w:rPr>
        <w:br/>
      </w:r>
      <w:r>
        <w:rPr>
          <w:rFonts w:hint="eastAsia"/>
        </w:rPr>
        <w:t>第十三章 淡奶国内重点生产厂家分析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深圳市天成食品有限公司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捷荣国际控股有限公司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九龙维记牛奶有限公司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安得利中国香港餐饮有限公司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淡奶地区销售分析</w:t>
      </w:r>
      <w:r>
        <w:rPr>
          <w:rFonts w:hint="eastAsia"/>
        </w:rPr>
        <w:br/>
      </w:r>
      <w:r>
        <w:rPr>
          <w:rFonts w:hint="eastAsia"/>
        </w:rPr>
        <w:t>　　第一节 淡奶各地区对比销售分析</w:t>
      </w:r>
      <w:r>
        <w:rPr>
          <w:rFonts w:hint="eastAsia"/>
        </w:rPr>
        <w:br/>
      </w:r>
      <w:r>
        <w:rPr>
          <w:rFonts w:hint="eastAsia"/>
        </w:rPr>
        <w:t>　　第二节 淡奶华南地区销售分析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淡奶华东地区销售分析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淡奶华北销售分析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淡奶华中销售分析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淡奶产品竞争力优势分析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[^中^智^林]竞争优势评价及构建建议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淡奶产业链结构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2019-2024年我国国内生产总值及增长情况</w:t>
      </w:r>
      <w:r>
        <w:rPr>
          <w:rFonts w:hint="eastAsia"/>
        </w:rPr>
        <w:br/>
      </w:r>
      <w:r>
        <w:rPr>
          <w:rFonts w:hint="eastAsia"/>
        </w:rPr>
        <w:t>　　图表 2024年中国国内生产总值数据核算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2019-2024年全国城乡居民恩格尔系数对比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2019-2024年进出口走势图</w:t>
      </w:r>
      <w:r>
        <w:rPr>
          <w:rFonts w:hint="eastAsia"/>
        </w:rPr>
        <w:br/>
      </w:r>
      <w:r>
        <w:rPr>
          <w:rFonts w:hint="eastAsia"/>
        </w:rPr>
        <w:t>　　图表 2023-2024年全国消费价格同比变化情况</w:t>
      </w:r>
      <w:r>
        <w:rPr>
          <w:rFonts w:hint="eastAsia"/>
        </w:rPr>
        <w:br/>
      </w:r>
      <w:r>
        <w:rPr>
          <w:rFonts w:hint="eastAsia"/>
        </w:rPr>
        <w:t>　　图表 2023-2024年全国主要肉类价格变化情况</w:t>
      </w:r>
      <w:r>
        <w:rPr>
          <w:rFonts w:hint="eastAsia"/>
        </w:rPr>
        <w:br/>
      </w:r>
      <w:r>
        <w:rPr>
          <w:rFonts w:hint="eastAsia"/>
        </w:rPr>
        <w:t>　　图表 2024年居民消费价格分类表同比变化情况</w:t>
      </w:r>
      <w:r>
        <w:rPr>
          <w:rFonts w:hint="eastAsia"/>
        </w:rPr>
        <w:br/>
      </w:r>
      <w:r>
        <w:rPr>
          <w:rFonts w:hint="eastAsia"/>
        </w:rPr>
        <w:t>　　图表 2019-2024年全国消费价格同比变化情况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2019-2024年社会消费品零售总额比较</w:t>
      </w:r>
      <w:r>
        <w:rPr>
          <w:rFonts w:hint="eastAsia"/>
        </w:rPr>
        <w:br/>
      </w:r>
      <w:r>
        <w:rPr>
          <w:rFonts w:hint="eastAsia"/>
        </w:rPr>
        <w:t>　　图表 2024年消费零售总额城乡比较</w:t>
      </w:r>
      <w:r>
        <w:rPr>
          <w:rFonts w:hint="eastAsia"/>
        </w:rPr>
        <w:br/>
      </w:r>
      <w:r>
        <w:rPr>
          <w:rFonts w:hint="eastAsia"/>
        </w:rPr>
        <w:t>　　图表 2019-2024年社会消费零售总额名义增速</w:t>
      </w:r>
      <w:r>
        <w:rPr>
          <w:rFonts w:hint="eastAsia"/>
        </w:rPr>
        <w:br/>
      </w:r>
      <w:r>
        <w:rPr>
          <w:rFonts w:hint="eastAsia"/>
        </w:rPr>
        <w:t>　　图表 2024年中国城镇居民人均可支配收入增速</w:t>
      </w:r>
      <w:r>
        <w:rPr>
          <w:rFonts w:hint="eastAsia"/>
        </w:rPr>
        <w:br/>
      </w:r>
      <w:r>
        <w:rPr>
          <w:rFonts w:hint="eastAsia"/>
        </w:rPr>
        <w:t>　　图表 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基于CQMM计算的产出缺口</w:t>
      </w:r>
      <w:r>
        <w:rPr>
          <w:rFonts w:hint="eastAsia"/>
        </w:rPr>
        <w:br/>
      </w:r>
      <w:r>
        <w:rPr>
          <w:rFonts w:hint="eastAsia"/>
        </w:rPr>
        <w:t>　　图表 美国及欧元区经济变化假定</w:t>
      </w:r>
      <w:r>
        <w:rPr>
          <w:rFonts w:hint="eastAsia"/>
        </w:rPr>
        <w:br/>
      </w:r>
      <w:r>
        <w:rPr>
          <w:rFonts w:hint="eastAsia"/>
        </w:rPr>
        <w:t>　　图表 汇率变化假定</w:t>
      </w:r>
      <w:r>
        <w:rPr>
          <w:rFonts w:hint="eastAsia"/>
        </w:rPr>
        <w:br/>
      </w:r>
      <w:r>
        <w:rPr>
          <w:rFonts w:hint="eastAsia"/>
        </w:rPr>
        <w:t>　　图表 M2变化趋势假定</w:t>
      </w:r>
      <w:r>
        <w:rPr>
          <w:rFonts w:hint="eastAsia"/>
        </w:rPr>
        <w:br/>
      </w:r>
      <w:r>
        <w:rPr>
          <w:rFonts w:hint="eastAsia"/>
        </w:rPr>
        <w:t>　　图表 GDP季度增长趋势预测</w:t>
      </w:r>
      <w:r>
        <w:rPr>
          <w:rFonts w:hint="eastAsia"/>
        </w:rPr>
        <w:br/>
      </w:r>
      <w:r>
        <w:rPr>
          <w:rFonts w:hint="eastAsia"/>
        </w:rPr>
        <w:t>　　图表 价格指数预测</w:t>
      </w:r>
      <w:r>
        <w:rPr>
          <w:rFonts w:hint="eastAsia"/>
        </w:rPr>
        <w:br/>
      </w:r>
      <w:r>
        <w:rPr>
          <w:rFonts w:hint="eastAsia"/>
        </w:rPr>
        <w:t>　　图表 外汇储备增长预测</w:t>
      </w:r>
      <w:r>
        <w:rPr>
          <w:rFonts w:hint="eastAsia"/>
        </w:rPr>
        <w:br/>
      </w:r>
      <w:r>
        <w:rPr>
          <w:rFonts w:hint="eastAsia"/>
        </w:rPr>
        <w:t>　　图表 中国进出口增长预测</w:t>
      </w:r>
      <w:r>
        <w:rPr>
          <w:rFonts w:hint="eastAsia"/>
        </w:rPr>
        <w:br/>
      </w:r>
      <w:r>
        <w:rPr>
          <w:rFonts w:hint="eastAsia"/>
        </w:rPr>
        <w:t>　　图表 固定资产投资总额增长预测</w:t>
      </w:r>
      <w:r>
        <w:rPr>
          <w:rFonts w:hint="eastAsia"/>
        </w:rPr>
        <w:br/>
      </w:r>
      <w:r>
        <w:rPr>
          <w:rFonts w:hint="eastAsia"/>
        </w:rPr>
        <w:t>　　图表 固定资产投资增长率预测</w:t>
      </w:r>
      <w:r>
        <w:rPr>
          <w:rFonts w:hint="eastAsia"/>
        </w:rPr>
        <w:br/>
      </w:r>
      <w:r>
        <w:rPr>
          <w:rFonts w:hint="eastAsia"/>
        </w:rPr>
        <w:t>　　图表 消费增速预测</w:t>
      </w:r>
      <w:r>
        <w:rPr>
          <w:rFonts w:hint="eastAsia"/>
        </w:rPr>
        <w:br/>
      </w:r>
      <w:r>
        <w:rPr>
          <w:rFonts w:hint="eastAsia"/>
        </w:rPr>
        <w:t>　　图表 公共财政收入增速预测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"十一五"主要食品产量及平均增长速度</w:t>
      </w:r>
      <w:r>
        <w:rPr>
          <w:rFonts w:hint="eastAsia"/>
        </w:rPr>
        <w:br/>
      </w:r>
      <w:r>
        <w:rPr>
          <w:rFonts w:hint="eastAsia"/>
        </w:rPr>
        <w:t>　　图表 "十三五"食品工业发展主要指标</w:t>
      </w:r>
      <w:r>
        <w:rPr>
          <w:rFonts w:hint="eastAsia"/>
        </w:rPr>
        <w:br/>
      </w:r>
      <w:r>
        <w:rPr>
          <w:rFonts w:hint="eastAsia"/>
        </w:rPr>
        <w:t>　　图表 食品安全检（监）测能力建设重点</w:t>
      </w:r>
      <w:r>
        <w:rPr>
          <w:rFonts w:hint="eastAsia"/>
        </w:rPr>
        <w:br/>
      </w:r>
      <w:r>
        <w:rPr>
          <w:rFonts w:hint="eastAsia"/>
        </w:rPr>
        <w:t>　　图表 "十三五"时期食品工业科技发展重点</w:t>
      </w:r>
      <w:r>
        <w:rPr>
          <w:rFonts w:hint="eastAsia"/>
        </w:rPr>
        <w:br/>
      </w:r>
      <w:r>
        <w:rPr>
          <w:rFonts w:hint="eastAsia"/>
        </w:rPr>
        <w:t>　　图表 "十三五"时期食品工业主要行业专用装备自主化发展重点</w:t>
      </w:r>
      <w:r>
        <w:rPr>
          <w:rFonts w:hint="eastAsia"/>
        </w:rPr>
        <w:br/>
      </w:r>
      <w:r>
        <w:rPr>
          <w:rFonts w:hint="eastAsia"/>
        </w:rPr>
        <w:t>　　图表 "十三五"时期食品工业企业技术进步和技术改造重点</w:t>
      </w:r>
      <w:r>
        <w:rPr>
          <w:rFonts w:hint="eastAsia"/>
        </w:rPr>
        <w:br/>
      </w:r>
      <w:r>
        <w:rPr>
          <w:rFonts w:hint="eastAsia"/>
        </w:rPr>
        <w:t>　　图表 "十三五"时期食品加工园区（基地）建设重点</w:t>
      </w:r>
      <w:r>
        <w:rPr>
          <w:rFonts w:hint="eastAsia"/>
        </w:rPr>
        <w:br/>
      </w:r>
      <w:r>
        <w:rPr>
          <w:rFonts w:hint="eastAsia"/>
        </w:rPr>
        <w:t>　　图表 2023-2024年全国消费价格同比变化情况</w:t>
      </w:r>
      <w:r>
        <w:rPr>
          <w:rFonts w:hint="eastAsia"/>
        </w:rPr>
        <w:br/>
      </w:r>
      <w:r>
        <w:rPr>
          <w:rFonts w:hint="eastAsia"/>
        </w:rPr>
        <w:t>　　图表 2023-2024年全国主要肉类价格变化情况</w:t>
      </w:r>
      <w:r>
        <w:rPr>
          <w:rFonts w:hint="eastAsia"/>
        </w:rPr>
        <w:br/>
      </w:r>
      <w:r>
        <w:rPr>
          <w:rFonts w:hint="eastAsia"/>
        </w:rPr>
        <w:t>　　图表 2024年居民消费价格分类表同比变化情况</w:t>
      </w:r>
      <w:r>
        <w:rPr>
          <w:rFonts w:hint="eastAsia"/>
        </w:rPr>
        <w:br/>
      </w:r>
      <w:r>
        <w:rPr>
          <w:rFonts w:hint="eastAsia"/>
        </w:rPr>
        <w:t>　　图表 2023-2024年全国消费价格同比变化情况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2023-2024年社会消费品零售总额比较</w:t>
      </w:r>
      <w:r>
        <w:rPr>
          <w:rFonts w:hint="eastAsia"/>
        </w:rPr>
        <w:br/>
      </w:r>
      <w:r>
        <w:rPr>
          <w:rFonts w:hint="eastAsia"/>
        </w:rPr>
        <w:t>　　图表 2024年消费零售总额城乡比较</w:t>
      </w:r>
      <w:r>
        <w:rPr>
          <w:rFonts w:hint="eastAsia"/>
        </w:rPr>
        <w:br/>
      </w:r>
      <w:r>
        <w:rPr>
          <w:rFonts w:hint="eastAsia"/>
        </w:rPr>
        <w:t>　　图表 2023-2024年社会消费零售总额名义增速</w:t>
      </w:r>
      <w:r>
        <w:rPr>
          <w:rFonts w:hint="eastAsia"/>
        </w:rPr>
        <w:br/>
      </w:r>
      <w:r>
        <w:rPr>
          <w:rFonts w:hint="eastAsia"/>
        </w:rPr>
        <w:t>　　图表 2024年中国城镇居民人均可支配收入增速</w:t>
      </w:r>
      <w:r>
        <w:rPr>
          <w:rFonts w:hint="eastAsia"/>
        </w:rPr>
        <w:br/>
      </w:r>
      <w:r>
        <w:rPr>
          <w:rFonts w:hint="eastAsia"/>
        </w:rPr>
        <w:t>　　图表 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2019-2024年我国淡奶行业市场规模分析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2019-2024年我国淡奶行业产能分析</w:t>
      </w:r>
      <w:r>
        <w:rPr>
          <w:rFonts w:hint="eastAsia"/>
        </w:rPr>
        <w:br/>
      </w:r>
      <w:r>
        <w:rPr>
          <w:rFonts w:hint="eastAsia"/>
        </w:rPr>
        <w:t>　　图表 2024-2030年我国淡奶行业产能预测</w:t>
      </w:r>
      <w:r>
        <w:rPr>
          <w:rFonts w:hint="eastAsia"/>
        </w:rPr>
        <w:br/>
      </w:r>
      <w:r>
        <w:rPr>
          <w:rFonts w:hint="eastAsia"/>
        </w:rPr>
        <w:t>　　图表 2019-2024年我国淡奶行业市场容量分析</w:t>
      </w:r>
      <w:r>
        <w:rPr>
          <w:rFonts w:hint="eastAsia"/>
        </w:rPr>
        <w:br/>
      </w:r>
      <w:r>
        <w:rPr>
          <w:rFonts w:hint="eastAsia"/>
        </w:rPr>
        <w:t>　　图表 2019-2024年我国淡奶行业产能利用率分析</w:t>
      </w:r>
      <w:r>
        <w:rPr>
          <w:rFonts w:hint="eastAsia"/>
        </w:rPr>
        <w:br/>
      </w:r>
      <w:r>
        <w:rPr>
          <w:rFonts w:hint="eastAsia"/>
        </w:rPr>
        <w:t>　　图表 2024-2030年我国淡奶行业市场容量预测</w:t>
      </w:r>
      <w:r>
        <w:rPr>
          <w:rFonts w:hint="eastAsia"/>
        </w:rPr>
        <w:br/>
      </w:r>
      <w:r>
        <w:rPr>
          <w:rFonts w:hint="eastAsia"/>
        </w:rPr>
        <w:t>　　图表 行业生命周期模型</w:t>
      </w:r>
      <w:r>
        <w:rPr>
          <w:rFonts w:hint="eastAsia"/>
        </w:rPr>
        <w:br/>
      </w:r>
      <w:r>
        <w:rPr>
          <w:rFonts w:hint="eastAsia"/>
        </w:rPr>
        <w:t>　　图表 我国乳制品行业生命周期示意图</w:t>
      </w:r>
      <w:r>
        <w:rPr>
          <w:rFonts w:hint="eastAsia"/>
        </w:rPr>
        <w:br/>
      </w:r>
      <w:r>
        <w:rPr>
          <w:rFonts w:hint="eastAsia"/>
        </w:rPr>
        <w:t>　　图表 2019-2024年我国淡奶行业单位规模情况</w:t>
      </w:r>
      <w:r>
        <w:rPr>
          <w:rFonts w:hint="eastAsia"/>
        </w:rPr>
        <w:br/>
      </w:r>
      <w:r>
        <w:rPr>
          <w:rFonts w:hint="eastAsia"/>
        </w:rPr>
        <w:t>　　图表 2019-2024年我国淡奶行业从业人员规模状况</w:t>
      </w:r>
      <w:r>
        <w:rPr>
          <w:rFonts w:hint="eastAsia"/>
        </w:rPr>
        <w:br/>
      </w:r>
      <w:r>
        <w:rPr>
          <w:rFonts w:hint="eastAsia"/>
        </w:rPr>
        <w:t>　　图表 2019-2024年我国淡奶行业投资规模分析</w:t>
      </w:r>
      <w:r>
        <w:rPr>
          <w:rFonts w:hint="eastAsia"/>
        </w:rPr>
        <w:br/>
      </w:r>
      <w:r>
        <w:rPr>
          <w:rFonts w:hint="eastAsia"/>
        </w:rPr>
        <w:t>　　图表 2019-2024年我国淡奶行业市场规模分析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2019-2024年我国淡奶行业生产情况</w:t>
      </w:r>
      <w:r>
        <w:rPr>
          <w:rFonts w:hint="eastAsia"/>
        </w:rPr>
        <w:br/>
      </w:r>
      <w:r>
        <w:rPr>
          <w:rFonts w:hint="eastAsia"/>
        </w:rPr>
        <w:t>　　图表 2019-2024年我国淡奶行业销售情况</w:t>
      </w:r>
      <w:r>
        <w:rPr>
          <w:rFonts w:hint="eastAsia"/>
        </w:rPr>
        <w:br/>
      </w:r>
      <w:r>
        <w:rPr>
          <w:rFonts w:hint="eastAsia"/>
        </w:rPr>
        <w:t>　　图表 2019-2024年我国淡奶行业产销情况</w:t>
      </w:r>
      <w:r>
        <w:rPr>
          <w:rFonts w:hint="eastAsia"/>
        </w:rPr>
        <w:br/>
      </w:r>
      <w:r>
        <w:rPr>
          <w:rFonts w:hint="eastAsia"/>
        </w:rPr>
        <w:t>　　图表 2019-2024年我国淡奶行业营收利润率分析</w:t>
      </w:r>
      <w:r>
        <w:rPr>
          <w:rFonts w:hint="eastAsia"/>
        </w:rPr>
        <w:br/>
      </w:r>
      <w:r>
        <w:rPr>
          <w:rFonts w:hint="eastAsia"/>
        </w:rPr>
        <w:t>　　图表 2019-2024年我国淡奶行业资产利润率分析</w:t>
      </w:r>
      <w:r>
        <w:rPr>
          <w:rFonts w:hint="eastAsia"/>
        </w:rPr>
        <w:br/>
      </w:r>
      <w:r>
        <w:rPr>
          <w:rFonts w:hint="eastAsia"/>
        </w:rPr>
        <w:t>　　图表 2019-2024年我国淡奶行业资产负债率分析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2019-2024年我国淡奶行业总资产周转率分析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2019-2024年我国淡奶行业流动资产周转率分析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2019-2024年我国淡奶行业总资产增长率分析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2019-2024年我国淡奶行业营收增长率分析</w:t>
      </w:r>
      <w:r>
        <w:rPr>
          <w:rFonts w:hint="eastAsia"/>
        </w:rPr>
        <w:br/>
      </w:r>
      <w:r>
        <w:rPr>
          <w:rFonts w:hint="eastAsia"/>
        </w:rPr>
        <w:t>　　图表 2019-2024年我国淡奶行业利润增长率分析</w:t>
      </w:r>
      <w:r>
        <w:rPr>
          <w:rFonts w:hint="eastAsia"/>
        </w:rPr>
        <w:br/>
      </w:r>
      <w:r>
        <w:rPr>
          <w:rFonts w:hint="eastAsia"/>
        </w:rPr>
        <w:t>　　图表 淡奶行业五力分析模型</w:t>
      </w:r>
      <w:r>
        <w:rPr>
          <w:rFonts w:hint="eastAsia"/>
        </w:rPr>
        <w:br/>
      </w:r>
      <w:r>
        <w:rPr>
          <w:rFonts w:hint="eastAsia"/>
        </w:rPr>
        <w:t>　　图表 2024年我国淡奶行业总体投资结构</w:t>
      </w:r>
      <w:r>
        <w:rPr>
          <w:rFonts w:hint="eastAsia"/>
        </w:rPr>
        <w:br/>
      </w:r>
      <w:r>
        <w:rPr>
          <w:rFonts w:hint="eastAsia"/>
        </w:rPr>
        <w:t>　　图表 2019-2024年我国淡奶行业投资规模分析</w:t>
      </w:r>
      <w:r>
        <w:rPr>
          <w:rFonts w:hint="eastAsia"/>
        </w:rPr>
        <w:br/>
      </w:r>
      <w:r>
        <w:rPr>
          <w:rFonts w:hint="eastAsia"/>
        </w:rPr>
        <w:t>　　图表 2019-2024年我国淡奶行业投资增速</w:t>
      </w:r>
      <w:r>
        <w:rPr>
          <w:rFonts w:hint="eastAsia"/>
        </w:rPr>
        <w:br/>
      </w:r>
      <w:r>
        <w:rPr>
          <w:rFonts w:hint="eastAsia"/>
        </w:rPr>
        <w:t>　　图表 2024年我国淡奶行业分地区投资分析</w:t>
      </w:r>
      <w:r>
        <w:rPr>
          <w:rFonts w:hint="eastAsia"/>
        </w:rPr>
        <w:br/>
      </w:r>
      <w:r>
        <w:rPr>
          <w:rFonts w:hint="eastAsia"/>
        </w:rPr>
        <w:t>　　图表 我国乳制品原料产地情况</w:t>
      </w:r>
      <w:r>
        <w:rPr>
          <w:rFonts w:hint="eastAsia"/>
        </w:rPr>
        <w:br/>
      </w:r>
      <w:r>
        <w:rPr>
          <w:rFonts w:hint="eastAsia"/>
        </w:rPr>
        <w:t>　　图表 消费者最关心的乳制品安全问题</w:t>
      </w:r>
      <w:r>
        <w:rPr>
          <w:rFonts w:hint="eastAsia"/>
        </w:rPr>
        <w:br/>
      </w:r>
      <w:r>
        <w:rPr>
          <w:rFonts w:hint="eastAsia"/>
        </w:rPr>
        <w:t>　　图表 消费者对市面上可识别的乳制品的购买意愿调查</w:t>
      </w:r>
      <w:r>
        <w:rPr>
          <w:rFonts w:hint="eastAsia"/>
        </w:rPr>
        <w:br/>
      </w:r>
      <w:r>
        <w:rPr>
          <w:rFonts w:hint="eastAsia"/>
        </w:rPr>
        <w:t>　　图表 可识别安全乳制品的选择与消费者收入的相关结果分析</w:t>
      </w:r>
      <w:r>
        <w:rPr>
          <w:rFonts w:hint="eastAsia"/>
        </w:rPr>
        <w:br/>
      </w:r>
      <w:r>
        <w:rPr>
          <w:rFonts w:hint="eastAsia"/>
        </w:rPr>
        <w:t>　　图表 消费者对乳制品的满意程度调查</w:t>
      </w:r>
      <w:r>
        <w:rPr>
          <w:rFonts w:hint="eastAsia"/>
        </w:rPr>
        <w:br/>
      </w:r>
      <w:r>
        <w:rPr>
          <w:rFonts w:hint="eastAsia"/>
        </w:rPr>
        <w:t>　　图表 2024-2030年我国淡奶行业发展规模预测</w:t>
      </w:r>
      <w:r>
        <w:rPr>
          <w:rFonts w:hint="eastAsia"/>
        </w:rPr>
        <w:br/>
      </w:r>
      <w:r>
        <w:rPr>
          <w:rFonts w:hint="eastAsia"/>
        </w:rPr>
        <w:t>　　图表 2024年我国各地区淡奶行业销售收入比例</w:t>
      </w:r>
      <w:r>
        <w:rPr>
          <w:rFonts w:hint="eastAsia"/>
        </w:rPr>
        <w:br/>
      </w:r>
      <w:r>
        <w:rPr>
          <w:rFonts w:hint="eastAsia"/>
        </w:rPr>
        <w:t>　　图表 2024年我华南地区各省市乳制品行业销售收入情况</w:t>
      </w:r>
      <w:r>
        <w:rPr>
          <w:rFonts w:hint="eastAsia"/>
        </w:rPr>
        <w:br/>
      </w:r>
      <w:r>
        <w:rPr>
          <w:rFonts w:hint="eastAsia"/>
        </w:rPr>
        <w:t>　　图表 2023-2024年我国华南地区乳制品行业销售收入情况</w:t>
      </w:r>
      <w:r>
        <w:rPr>
          <w:rFonts w:hint="eastAsia"/>
        </w:rPr>
        <w:br/>
      </w:r>
      <w:r>
        <w:rPr>
          <w:rFonts w:hint="eastAsia"/>
        </w:rPr>
        <w:t>　　图表 2024年我国华南地区乳制品行业销售利润情况</w:t>
      </w:r>
      <w:r>
        <w:rPr>
          <w:rFonts w:hint="eastAsia"/>
        </w:rPr>
        <w:br/>
      </w:r>
      <w:r>
        <w:rPr>
          <w:rFonts w:hint="eastAsia"/>
        </w:rPr>
        <w:t>　　图表 2024年我国华东地区各省市乳制品行业销售收入情况</w:t>
      </w:r>
      <w:r>
        <w:rPr>
          <w:rFonts w:hint="eastAsia"/>
        </w:rPr>
        <w:br/>
      </w:r>
      <w:r>
        <w:rPr>
          <w:rFonts w:hint="eastAsia"/>
        </w:rPr>
        <w:t>　　图表 2023-2024年我国华东地区乳制品行业销售收入情况</w:t>
      </w:r>
      <w:r>
        <w:rPr>
          <w:rFonts w:hint="eastAsia"/>
        </w:rPr>
        <w:br/>
      </w:r>
      <w:r>
        <w:rPr>
          <w:rFonts w:hint="eastAsia"/>
        </w:rPr>
        <w:t>　　图表 2024年我国华东地区乳制品行业销售利润情况</w:t>
      </w:r>
      <w:r>
        <w:rPr>
          <w:rFonts w:hint="eastAsia"/>
        </w:rPr>
        <w:br/>
      </w:r>
      <w:r>
        <w:rPr>
          <w:rFonts w:hint="eastAsia"/>
        </w:rPr>
        <w:t>　　图表 2024年我国华北地区各省市乳制品行业销售收入情况</w:t>
      </w:r>
      <w:r>
        <w:rPr>
          <w:rFonts w:hint="eastAsia"/>
        </w:rPr>
        <w:br/>
      </w:r>
      <w:r>
        <w:rPr>
          <w:rFonts w:hint="eastAsia"/>
        </w:rPr>
        <w:t>　　图表 2023-2024年我国华北地区乳制品行业销售收入情况</w:t>
      </w:r>
      <w:r>
        <w:rPr>
          <w:rFonts w:hint="eastAsia"/>
        </w:rPr>
        <w:br/>
      </w:r>
      <w:r>
        <w:rPr>
          <w:rFonts w:hint="eastAsia"/>
        </w:rPr>
        <w:t>　　图表 2024年我国华北地区乳制品行业销售利润情况</w:t>
      </w:r>
      <w:r>
        <w:rPr>
          <w:rFonts w:hint="eastAsia"/>
        </w:rPr>
        <w:br/>
      </w:r>
      <w:r>
        <w:rPr>
          <w:rFonts w:hint="eastAsia"/>
        </w:rPr>
        <w:t>　　图表 2024年我国华中地区各省市乳制品行业销售收入情况</w:t>
      </w:r>
      <w:r>
        <w:rPr>
          <w:rFonts w:hint="eastAsia"/>
        </w:rPr>
        <w:br/>
      </w:r>
      <w:r>
        <w:rPr>
          <w:rFonts w:hint="eastAsia"/>
        </w:rPr>
        <w:t>　　图表 2023-2024年我国华中地区乳制品行业销售收入情况</w:t>
      </w:r>
      <w:r>
        <w:rPr>
          <w:rFonts w:hint="eastAsia"/>
        </w:rPr>
        <w:br/>
      </w:r>
      <w:r>
        <w:rPr>
          <w:rFonts w:hint="eastAsia"/>
        </w:rPr>
        <w:t>　　图表 2024年我国华中地区乳制品行业销售利润情况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c62c67e6c41df" w:history="1">
        <w:r>
          <w:rPr>
            <w:rStyle w:val="Hyperlink"/>
          </w:rPr>
          <w:t>2024-2030年中国淡奶市场现状调研分析及发展前景报告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9c62c67e6c41df" w:history="1">
        <w:r>
          <w:rPr>
            <w:rStyle w:val="Hyperlink"/>
          </w:rPr>
          <w:t>https://www.20087.com/M_ShiPinYinLiao/83/DanNaiHangYeXianZhuangYanJiu.html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faa5bc604481a" w:history="1">
      <w:r>
        <w:rPr>
          <w:rStyle w:val="Hyperlink"/>
        </w:rPr>
        <w:t>2024-2030年中国淡奶市场现状调研分析及发展前景报告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3/DanNaiHangYeXianZhuangYanJiu.html" TargetMode="External" Id="R469c62c67e6c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3/DanNaiHangYeXianZhuangYanJiu.html" TargetMode="External" Id="Rd94faa5bc604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2024-06-29T00:53:00Z</dcterms:created>
  <dcterms:modified xsi:type="dcterms:W3CDTF">2024-06-29T01:53:00Z</dcterms:modified>
  <dc:subject>2024-2030年中国淡奶市场现状调研分析及发展前景报告</dc:subject>
  <dc:title>2024-2030年中国淡奶市场现状调研分析及发展前景报告</dc:title>
  <cp:keywords>2024-2030年中国淡奶市场现状调研分析及发展前景报告</cp:keywords>
  <dc:description>2024-2030年中国淡奶市场现状调研分析及发展前景报告</dc:description>
</cp:coreProperties>
</file>