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9062c51984356" w:history="1">
              <w:r>
                <w:rPr>
                  <w:rStyle w:val="Hyperlink"/>
                </w:rPr>
                <w:t>2025-2031年中国食品制造行业现状深度调研与发展趋势预测报告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9062c51984356" w:history="1">
              <w:r>
                <w:rPr>
                  <w:rStyle w:val="Hyperlink"/>
                </w:rPr>
                <w:t>2025-2031年中国食品制造行业现状深度调研与发展趋势预测报告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9062c51984356" w:history="1">
                <w:r>
                  <w:rPr>
                    <w:rStyle w:val="Hyperlink"/>
                  </w:rPr>
                  <w:t>https://www.20087.com/3/18/ShiPinZhiZaoFaZhanQuShiYuCe.html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在全球范围内是一个庞大的产业，近年来，随着消费者对健康、营养和食品安全的关注度不断提高，行业正面临前所未有的挑战与机遇。一方面，天然、有机、低糖、低脂等健康食品受到市场青睐，促使企业加大研发力度，推出更多符合健康饮食趋势的产品。另一方面，技术创新在食品制造中扮演着越来越重要的角色，如3D食品打印、植物基肉制品、细胞培养肉等前沿技术，正逐步改变食品生产和消费的方式。同时，供应链透明度和追溯系统的建立，增强了消费者对食品来源和质量的信任。</w:t>
      </w:r>
      <w:r>
        <w:rPr>
          <w:rFonts w:hint="eastAsia"/>
        </w:rPr>
        <w:br/>
      </w:r>
      <w:r>
        <w:rPr>
          <w:rFonts w:hint="eastAsia"/>
        </w:rPr>
        <w:t>　　未来，食品制造业将继续朝着个性化、定制化方向发展，满足不同消费者的特定需求。数字化转型将进一步深化，从原料采购到生产、销售的全过程都将更加智能化，提高效率的同时，确保食品质量和安全。此外，随着人口增长和资源限制，食品制造业还需探索更加可持续的生产模式，如循环经济、零浪费理念的实践，以及对替代蛋白质源的开发利用，以应对未来的食品供应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9062c51984356" w:history="1">
        <w:r>
          <w:rPr>
            <w:rStyle w:val="Hyperlink"/>
          </w:rPr>
          <w:t>2025-2031年中国食品制造行业现状深度调研与发展趋势预测报告</w:t>
        </w:r>
      </w:hyperlink>
      <w:r>
        <w:rPr>
          <w:rFonts w:hint="eastAsia"/>
        </w:rPr>
        <w:t>》系统分析了食品制造行业的市场需求、市场规模及价格动态，全面梳理了食品制造产业链结构，并对食品制造细分市场进行了深入探究。报告基于详实数据，科学预测了食品制造市场前景与发展趋势，重点剖析了品牌竞争格局、市场集中度及重点企业的市场地位。通过SWOT分析，报告识别了行业面临的机遇与风险，并提出了针对性发展策略与建议，为食品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市场现状调研</w:t>
      </w:r>
      <w:r>
        <w:rPr>
          <w:rFonts w:hint="eastAsia"/>
        </w:rPr>
        <w:br/>
      </w:r>
      <w:r>
        <w:rPr>
          <w:rFonts w:hint="eastAsia"/>
        </w:rPr>
        <w:t>第一章 食品制造市场现状调研</w:t>
      </w:r>
      <w:r>
        <w:rPr>
          <w:rFonts w:hint="eastAsia"/>
        </w:rPr>
        <w:br/>
      </w:r>
      <w:r>
        <w:rPr>
          <w:rFonts w:hint="eastAsia"/>
        </w:rPr>
        <w:t>　　　　一、中国食品制造市场规模</w:t>
      </w:r>
      <w:r>
        <w:rPr>
          <w:rFonts w:hint="eastAsia"/>
        </w:rPr>
        <w:br/>
      </w:r>
      <w:r>
        <w:rPr>
          <w:rFonts w:hint="eastAsia"/>
        </w:rPr>
        <w:t>　　　　二、中国食品制造市场地位</w:t>
      </w:r>
      <w:r>
        <w:rPr>
          <w:rFonts w:hint="eastAsia"/>
        </w:rPr>
        <w:br/>
      </w:r>
      <w:r>
        <w:rPr>
          <w:rFonts w:hint="eastAsia"/>
        </w:rPr>
        <w:t>　　　　三、中国食品制造车行业特点</w:t>
      </w:r>
      <w:r>
        <w:rPr>
          <w:rFonts w:hint="eastAsia"/>
        </w:rPr>
        <w:br/>
      </w:r>
      <w:r>
        <w:rPr>
          <w:rFonts w:hint="eastAsia"/>
        </w:rPr>
        <w:t>　　　　四、中国食品制造集中度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食品制造国际市场现状调研</w:t>
      </w:r>
      <w:r>
        <w:rPr>
          <w:rFonts w:hint="eastAsia"/>
        </w:rPr>
        <w:br/>
      </w:r>
      <w:r>
        <w:rPr>
          <w:rFonts w:hint="eastAsia"/>
        </w:rPr>
        <w:t>第三章 行业产能变化及趋势预测分析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中国食品制造区域集中度</w:t>
      </w:r>
      <w:r>
        <w:rPr>
          <w:rFonts w:hint="eastAsia"/>
        </w:rPr>
        <w:br/>
      </w:r>
      <w:r>
        <w:rPr>
          <w:rFonts w:hint="eastAsia"/>
        </w:rPr>
        <w:t>　　　　一、占行业产能比重</w:t>
      </w:r>
      <w:r>
        <w:rPr>
          <w:rFonts w:hint="eastAsia"/>
        </w:rPr>
        <w:br/>
      </w:r>
      <w:r>
        <w:rPr>
          <w:rFonts w:hint="eastAsia"/>
        </w:rPr>
        <w:t>　　　　二、行业的盈利贡献</w:t>
      </w:r>
      <w:r>
        <w:rPr>
          <w:rFonts w:hint="eastAsia"/>
        </w:rPr>
        <w:br/>
      </w:r>
      <w:r>
        <w:rPr>
          <w:rFonts w:hint="eastAsia"/>
        </w:rPr>
        <w:t>　　　　三、行业销售收入贡献</w:t>
      </w:r>
      <w:r>
        <w:rPr>
          <w:rFonts w:hint="eastAsia"/>
        </w:rPr>
        <w:br/>
      </w:r>
      <w:r>
        <w:rPr>
          <w:rFonts w:hint="eastAsia"/>
        </w:rPr>
        <w:t>　　　　四、行业企业数量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2020-2025年中国食品制造供需分析</w:t>
      </w:r>
      <w:r>
        <w:rPr>
          <w:rFonts w:hint="eastAsia"/>
        </w:rPr>
        <w:br/>
      </w:r>
      <w:r>
        <w:rPr>
          <w:rFonts w:hint="eastAsia"/>
        </w:rPr>
        <w:t>第六章 食品制造发展问题与应对策略</w:t>
      </w:r>
      <w:r>
        <w:rPr>
          <w:rFonts w:hint="eastAsia"/>
        </w:rPr>
        <w:br/>
      </w:r>
      <w:r>
        <w:rPr>
          <w:rFonts w:hint="eastAsia"/>
        </w:rPr>
        <w:t>第七章 食品制造所属行业经营现状调研</w:t>
      </w:r>
      <w:r>
        <w:rPr>
          <w:rFonts w:hint="eastAsia"/>
        </w:rPr>
        <w:br/>
      </w:r>
      <w:r>
        <w:rPr>
          <w:rFonts w:hint="eastAsia"/>
        </w:rPr>
        <w:t>　　第一节 2020-2025年食品制造偿债能力分析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2020-2025年食品制造盈利能力分析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2020-2025年食品制造发展能力分析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2020-2025年食品制造资产及变化趋势预测分析</w:t>
      </w:r>
      <w:r>
        <w:rPr>
          <w:rFonts w:hint="eastAsia"/>
        </w:rPr>
        <w:br/>
      </w:r>
      <w:r>
        <w:rPr>
          <w:rFonts w:hint="eastAsia"/>
        </w:rPr>
        <w:t>　　第五节 2020-2025年食品制造负债及变化趋势预测分析</w:t>
      </w:r>
      <w:r>
        <w:rPr>
          <w:rFonts w:hint="eastAsia"/>
        </w:rPr>
        <w:br/>
      </w:r>
      <w:r>
        <w:rPr>
          <w:rFonts w:hint="eastAsia"/>
        </w:rPr>
        <w:t>　　第六节 2020-2025年食品制造销售及变化趋势预测分析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一、2020-2025年食品制造销售收入及变化趋势预测分析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二、2020-2025年食品制造销售成本及变化趋势预测分析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三、2020-2025年食品制造销售税金及变化趋势预测分析</w:t>
      </w:r>
      <w:r>
        <w:rPr>
          <w:rFonts w:hint="eastAsia"/>
        </w:rPr>
        <w:br/>
      </w:r>
      <w:r>
        <w:rPr>
          <w:rFonts w:hint="eastAsia"/>
        </w:rPr>
        <w:t>　　第七节 2020-2025年食品制造费用及变化趋势预测分析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一、2020-2025年食品制造管理费用及变化趋势预测分析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二、2020-2025年食品制造财务费用及变化趋势预测分析</w:t>
      </w:r>
      <w:r>
        <w:rPr>
          <w:rFonts w:hint="eastAsia"/>
        </w:rPr>
        <w:br/>
      </w:r>
      <w:r>
        <w:rPr>
          <w:rFonts w:hint="eastAsia"/>
        </w:rPr>
        <w:t>　　第八节 2020-2025年食品制造企业数量及变化趋势预测分析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中国食品制造贸易现状及趋势预测分析</w:t>
      </w:r>
      <w:r>
        <w:rPr>
          <w:rFonts w:hint="eastAsia"/>
        </w:rPr>
        <w:br/>
      </w:r>
      <w:r>
        <w:rPr>
          <w:rFonts w:hint="eastAsia"/>
        </w:rPr>
        <w:t>　　第一节 中国主要省市食品制造所属行业进口分析</w:t>
      </w:r>
      <w:r>
        <w:rPr>
          <w:rFonts w:hint="eastAsia"/>
        </w:rPr>
        <w:br/>
      </w:r>
      <w:r>
        <w:rPr>
          <w:rFonts w:hint="eastAsia"/>
        </w:rPr>
        <w:t>　　第二节 全国食品制造进口分析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第九章 2020-2025年华北地区食品制造</w:t>
      </w:r>
      <w:r>
        <w:rPr>
          <w:rFonts w:hint="eastAsia"/>
        </w:rPr>
        <w:br/>
      </w:r>
      <w:r>
        <w:rPr>
          <w:rFonts w:hint="eastAsia"/>
        </w:rPr>
        <w:t>　　　　一、2020-2025年华北地区食品制造规模及变化趋势预测分析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二、2020-2025年华北地区食品制造成长性及变化趋势预测分析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三、2020-2025年华北地区食品制造经营能力及变化趋势预测分析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四、2020-2025年华北地区食品制造盈利能力及变化趋势预测分析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五、2020-2025年华北地区食品制造偿债能力及变化趋势预测分析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2020-2025年华东地区食品制造运行</w:t>
      </w:r>
      <w:r>
        <w:rPr>
          <w:rFonts w:hint="eastAsia"/>
        </w:rPr>
        <w:br/>
      </w:r>
      <w:r>
        <w:rPr>
          <w:rFonts w:hint="eastAsia"/>
        </w:rPr>
        <w:t>　　　　一、2020-2025年华东地区食品制造规模及变化趋势预测分析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二、2020-2025年华东地区食品制造成长性及变化趋势预测分析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三、2020-2025年华东地区食品制造经营能力及变化趋势预测分析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四、2020-2025年华东地区食品制造盈利能力及变化趋势预测分析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五、2020-2025年华东地区食品制造偿债能力及变化趋势预测分析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2020-2025年华南地区食品制造</w:t>
      </w:r>
      <w:r>
        <w:rPr>
          <w:rFonts w:hint="eastAsia"/>
        </w:rPr>
        <w:br/>
      </w:r>
      <w:r>
        <w:rPr>
          <w:rFonts w:hint="eastAsia"/>
        </w:rPr>
        <w:t>　　　　一、2020-2025年华南地区食品制造规模及变化趋势预测分析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二、2020-2025年华南地区食品制造成长性及变化趋势预测分析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三、2020-2025年华南地区食品制造经营能力及变化趋势预测分析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四、2020-2025年华南地区食品制造盈利能力及变化趋势预测分析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五、2020-2025年华南地区食品制造偿债能力及变化趋势预测分析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2020-2025年西部地区食品制造</w:t>
      </w:r>
      <w:r>
        <w:rPr>
          <w:rFonts w:hint="eastAsia"/>
        </w:rPr>
        <w:br/>
      </w:r>
      <w:r>
        <w:rPr>
          <w:rFonts w:hint="eastAsia"/>
        </w:rPr>
        <w:t>　　　　一、2020-2025年西部地区食品制造规模及变化趋势预测分析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二、2020-2025年西部地区食品制造成长性及变化趋势预测分析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三、2020-2025年西部地区食品制造经营能力及变化趋势预测分析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四、2020-2025年西部地区食品制造盈利能力及变化趋势预测分析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五、2020-2025年西部地区食品制造偿债能力及变化趋势预测分析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第十四章 食品制造投资环境分析</w:t>
      </w:r>
      <w:r>
        <w:rPr>
          <w:rFonts w:hint="eastAsia"/>
        </w:rPr>
        <w:br/>
      </w:r>
      <w:r>
        <w:rPr>
          <w:rFonts w:hint="eastAsia"/>
        </w:rPr>
        <w:t>　　第一节 2020-2025年行业投资经济环境</w:t>
      </w:r>
      <w:r>
        <w:rPr>
          <w:rFonts w:hint="eastAsia"/>
        </w:rPr>
        <w:br/>
      </w:r>
      <w:r>
        <w:rPr>
          <w:rFonts w:hint="eastAsia"/>
        </w:rPr>
        <w:t>　　　　一、2020-2025年国内生产总值增长及变化趋势预测分析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二、2020-2025年农业增长及变化趋势预测分析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三、2020-2025年工业和建筑业增长及变化趋势预测分析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四、2020-2025年固定资产投资增长及变化趋势预测分析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五、2020-2025年国内贸易增长及变化趋势预测分析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六、2020-2025年对外经济增长及变化趋势预测分析</w:t>
      </w:r>
      <w:r>
        <w:rPr>
          <w:rFonts w:hint="eastAsia"/>
        </w:rPr>
        <w:br/>
      </w:r>
      <w:r>
        <w:rPr>
          <w:rFonts w:hint="eastAsia"/>
        </w:rPr>
        <w:t>　　　　七、2020-2025年交通、邮电和旅游增长及变化趋势预测分析</w:t>
      </w:r>
      <w:r>
        <w:rPr>
          <w:rFonts w:hint="eastAsia"/>
        </w:rPr>
        <w:br/>
      </w:r>
      <w:r>
        <w:rPr>
          <w:rFonts w:hint="eastAsia"/>
        </w:rPr>
        <w:t>　　　　八、2020-2025年金融增长及变化趋势预测分析</w:t>
      </w:r>
      <w:r>
        <w:rPr>
          <w:rFonts w:hint="eastAsia"/>
        </w:rPr>
        <w:br/>
      </w:r>
      <w:r>
        <w:rPr>
          <w:rFonts w:hint="eastAsia"/>
        </w:rPr>
        <w:t>　　　　九、2020-2025年教育、科学技术和文化增长及变化趋势预测分析</w:t>
      </w:r>
      <w:r>
        <w:rPr>
          <w:rFonts w:hint="eastAsia"/>
        </w:rPr>
        <w:br/>
      </w:r>
      <w:r>
        <w:rPr>
          <w:rFonts w:hint="eastAsia"/>
        </w:rPr>
        <w:t>　　　　十、2020-2025年卫生和社会服务增长及变化趋势预测分析</w:t>
      </w:r>
      <w:r>
        <w:rPr>
          <w:rFonts w:hint="eastAsia"/>
        </w:rPr>
        <w:br/>
      </w:r>
      <w:r>
        <w:rPr>
          <w:rFonts w:hint="eastAsia"/>
        </w:rPr>
        <w:t>　　　　十一、2020-2025年人口、人民生活和社会保障</w:t>
      </w:r>
      <w:r>
        <w:rPr>
          <w:rFonts w:hint="eastAsia"/>
        </w:rPr>
        <w:br/>
      </w:r>
      <w:r>
        <w:rPr>
          <w:rFonts w:hint="eastAsia"/>
        </w:rPr>
        <w:t>　　　　十二、2020-2025年资源、环境和安全生产</w:t>
      </w:r>
      <w:r>
        <w:rPr>
          <w:rFonts w:hint="eastAsia"/>
        </w:rPr>
        <w:br/>
      </w:r>
      <w:r>
        <w:rPr>
          <w:rFonts w:hint="eastAsia"/>
        </w:rPr>
        <w:t>　　第二节 2020-2025年行业投资技术环境</w:t>
      </w:r>
      <w:r>
        <w:rPr>
          <w:rFonts w:hint="eastAsia"/>
        </w:rPr>
        <w:br/>
      </w:r>
      <w:r>
        <w:rPr>
          <w:rFonts w:hint="eastAsia"/>
        </w:rPr>
        <w:t>　　第三节 2020-2025年行业投资政策环境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投资前景预测及建议</w:t>
      </w:r>
      <w:r>
        <w:rPr>
          <w:rFonts w:hint="eastAsia"/>
        </w:rPr>
        <w:br/>
      </w:r>
      <w:r>
        <w:rPr>
          <w:rFonts w:hint="eastAsia"/>
        </w:rPr>
        <w:t>第十五章 2025-2031年食品制造发展预测分析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2025-2031年国际食品制造预测分析</w:t>
      </w:r>
      <w:r>
        <w:rPr>
          <w:rFonts w:hint="eastAsia"/>
        </w:rPr>
        <w:br/>
      </w:r>
      <w:r>
        <w:rPr>
          <w:rFonts w:hint="eastAsia"/>
        </w:rPr>
        <w:t>　　第二节 (中.智.林)2025-2031年国内食品制造预测分析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一、2025-2031年国内食品制造规模预测分析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二、2025-2031年国内食品制造资产规模预测分析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三、2025-2031年国内食品制造盈利预测分析</w:t>
      </w:r>
      <w:r>
        <w:rPr>
          <w:rFonts w:hint="eastAsia"/>
        </w:rPr>
        <w:br/>
      </w:r>
      <w:r>
        <w:rPr>
          <w:rFonts w:hint="eastAsia"/>
        </w:rPr>
        <w:t>　　　　2017年，中国食品制造业利润总额为1，851亿元，同比下滑7.48%；，利润总额达到850亿元，同比减少下滑26.56%。</w:t>
      </w:r>
      <w:r>
        <w:rPr>
          <w:rFonts w:hint="eastAsia"/>
        </w:rPr>
        <w:br/>
      </w:r>
      <w:r>
        <w:rPr>
          <w:rFonts w:hint="eastAsia"/>
        </w:rPr>
        <w:t>　　　　预计我国食品制造行业利润总额将达到1，570亿元，未来五年年均复合增长率约为4.33%，将达到1，860亿元。</w:t>
      </w:r>
      <w:r>
        <w:rPr>
          <w:rFonts w:hint="eastAsia"/>
        </w:rPr>
        <w:br/>
      </w:r>
      <w:r>
        <w:rPr>
          <w:rFonts w:hint="eastAsia"/>
        </w:rPr>
        <w:t>　　　　2025-2031年中国食品制造行业利润总额预测分析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2025-2031年食品制造市场趋势预测分析</w:t>
      </w:r>
      <w:r>
        <w:rPr>
          <w:rFonts w:hint="eastAsia"/>
        </w:rPr>
        <w:br/>
      </w:r>
      <w:r>
        <w:rPr>
          <w:rFonts w:hint="eastAsia"/>
        </w:rPr>
        <w:t>　　　　一、未来食品制造市场新的发展趋势预测分析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二、未来直线食品制造发展趋势预测分析</w:t>
      </w:r>
      <w:r>
        <w:rPr>
          <w:rFonts w:hint="eastAsia"/>
        </w:rPr>
        <w:br/>
      </w:r>
      <w:r>
        <w:rPr>
          <w:rFonts w:hint="eastAsia"/>
        </w:rPr>
        <w:t>　　　　三、食品制造医疗电子领域应用趋势预测分析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食品制造投资</w:t>
      </w:r>
      <w:r>
        <w:rPr>
          <w:rFonts w:hint="eastAsia"/>
        </w:rPr>
        <w:br/>
      </w:r>
      <w:r>
        <w:rPr>
          <w:rFonts w:hint="eastAsia"/>
        </w:rPr>
        <w:t>　　　　一、食品制造市场投资吸引力</w:t>
      </w:r>
      <w:r>
        <w:rPr>
          <w:rFonts w:hint="eastAsia"/>
        </w:rPr>
        <w:br/>
      </w:r>
      <w:r>
        <w:rPr>
          <w:rFonts w:hint="eastAsia"/>
        </w:rPr>
        <w:t>　　　　二、未来食品制造市场投资热点</w:t>
      </w:r>
      <w:r>
        <w:rPr>
          <w:rFonts w:hint="eastAsia"/>
        </w:rPr>
        <w:br/>
      </w:r>
      <w:r>
        <w:rPr>
          <w:rFonts w:hint="eastAsia"/>
        </w:rPr>
        <w:t>　　　　三、食品制造市场相关投资领域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2020-2025年食品制造销售收入</w:t>
      </w:r>
      <w:r>
        <w:rPr>
          <w:rFonts w:hint="eastAsia"/>
        </w:rPr>
        <w:br/>
      </w:r>
      <w:r>
        <w:rPr>
          <w:rFonts w:hint="eastAsia"/>
        </w:rPr>
        <w:t>　　图表 2020-2025年食品制造销售成本</w:t>
      </w:r>
      <w:r>
        <w:rPr>
          <w:rFonts w:hint="eastAsia"/>
        </w:rPr>
        <w:br/>
      </w:r>
      <w:r>
        <w:rPr>
          <w:rFonts w:hint="eastAsia"/>
        </w:rPr>
        <w:t>　　图表 2020-2025年食品制造销售费用</w:t>
      </w:r>
      <w:r>
        <w:rPr>
          <w:rFonts w:hint="eastAsia"/>
        </w:rPr>
        <w:br/>
      </w:r>
      <w:r>
        <w:rPr>
          <w:rFonts w:hint="eastAsia"/>
        </w:rPr>
        <w:t>　　图表 2020-2025年食品制造销售税金</w:t>
      </w:r>
      <w:r>
        <w:rPr>
          <w:rFonts w:hint="eastAsia"/>
        </w:rPr>
        <w:br/>
      </w:r>
      <w:r>
        <w:rPr>
          <w:rFonts w:hint="eastAsia"/>
        </w:rPr>
        <w:t>　　图表 2025年全国主要省市食品制造产品产量月度推移表</w:t>
      </w:r>
      <w:r>
        <w:rPr>
          <w:rFonts w:hint="eastAsia"/>
        </w:rPr>
        <w:br/>
      </w:r>
      <w:r>
        <w:rPr>
          <w:rFonts w:hint="eastAsia"/>
        </w:rPr>
        <w:t>　　图表 2020-2025年浙江省食品制造累计产成品量</w:t>
      </w:r>
      <w:r>
        <w:rPr>
          <w:rFonts w:hint="eastAsia"/>
        </w:rPr>
        <w:br/>
      </w:r>
      <w:r>
        <w:rPr>
          <w:rFonts w:hint="eastAsia"/>
        </w:rPr>
        <w:t>　　图表 2025年全国主要省市食品制造累计产成品量</w:t>
      </w:r>
      <w:r>
        <w:rPr>
          <w:rFonts w:hint="eastAsia"/>
        </w:rPr>
        <w:br/>
      </w:r>
      <w:r>
        <w:rPr>
          <w:rFonts w:hint="eastAsia"/>
        </w:rPr>
        <w:t>　　图表 2025年全国主要省市食品制造累计产品产量</w:t>
      </w:r>
      <w:r>
        <w:rPr>
          <w:rFonts w:hint="eastAsia"/>
        </w:rPr>
        <w:br/>
      </w:r>
      <w:r>
        <w:rPr>
          <w:rFonts w:hint="eastAsia"/>
        </w:rPr>
        <w:t>　　图表 2025年中国食品制造利润排名比较图</w:t>
      </w:r>
      <w:r>
        <w:rPr>
          <w:rFonts w:hint="eastAsia"/>
        </w:rPr>
        <w:br/>
      </w:r>
      <w:r>
        <w:rPr>
          <w:rFonts w:hint="eastAsia"/>
        </w:rPr>
        <w:t>　　图表 2025年中国食品制造利润排名</w:t>
      </w:r>
      <w:r>
        <w:rPr>
          <w:rFonts w:hint="eastAsia"/>
        </w:rPr>
        <w:br/>
      </w:r>
      <w:r>
        <w:rPr>
          <w:rFonts w:hint="eastAsia"/>
        </w:rPr>
        <w:t>　　图表 2025年中国食品制造销售收入</w:t>
      </w:r>
      <w:r>
        <w:rPr>
          <w:rFonts w:hint="eastAsia"/>
        </w:rPr>
        <w:br/>
      </w:r>
      <w:r>
        <w:rPr>
          <w:rFonts w:hint="eastAsia"/>
        </w:rPr>
        <w:t>　　图表 2025年中国食品制造省市销售收入排名</w:t>
      </w:r>
      <w:r>
        <w:rPr>
          <w:rFonts w:hint="eastAsia"/>
        </w:rPr>
        <w:br/>
      </w:r>
      <w:r>
        <w:rPr>
          <w:rFonts w:hint="eastAsia"/>
        </w:rPr>
        <w:t>　　图表 2025年中国食品制造企业数量</w:t>
      </w:r>
      <w:r>
        <w:rPr>
          <w:rFonts w:hint="eastAsia"/>
        </w:rPr>
        <w:br/>
      </w:r>
      <w:r>
        <w:rPr>
          <w:rFonts w:hint="eastAsia"/>
        </w:rPr>
        <w:t>　　图表 2025年中国食品制造各省市企业数量排名</w:t>
      </w:r>
      <w:r>
        <w:rPr>
          <w:rFonts w:hint="eastAsia"/>
        </w:rPr>
        <w:br/>
      </w:r>
      <w:r>
        <w:rPr>
          <w:rFonts w:hint="eastAsia"/>
        </w:rPr>
        <w:t>　　图表 2020-2025年全国食品制造累计负债</w:t>
      </w:r>
      <w:r>
        <w:rPr>
          <w:rFonts w:hint="eastAsia"/>
        </w:rPr>
        <w:br/>
      </w:r>
      <w:r>
        <w:rPr>
          <w:rFonts w:hint="eastAsia"/>
        </w:rPr>
        <w:t>　　图表 2020-2025年全国食品制造累计资产负债率</w:t>
      </w:r>
      <w:r>
        <w:rPr>
          <w:rFonts w:hint="eastAsia"/>
        </w:rPr>
        <w:br/>
      </w:r>
      <w:r>
        <w:rPr>
          <w:rFonts w:hint="eastAsia"/>
        </w:rPr>
        <w:t>　　图表 2020-2025年全国食品制造人均销售率</w:t>
      </w:r>
      <w:r>
        <w:rPr>
          <w:rFonts w:hint="eastAsia"/>
        </w:rPr>
        <w:br/>
      </w:r>
      <w:r>
        <w:rPr>
          <w:rFonts w:hint="eastAsia"/>
        </w:rPr>
        <w:t>　　图表 2025年全国食品制造利润总额</w:t>
      </w:r>
      <w:r>
        <w:rPr>
          <w:rFonts w:hint="eastAsia"/>
        </w:rPr>
        <w:br/>
      </w:r>
      <w:r>
        <w:rPr>
          <w:rFonts w:hint="eastAsia"/>
        </w:rPr>
        <w:t>　　图表 2020-2025年全国食品制造累计应收帐款净额</w:t>
      </w:r>
      <w:r>
        <w:rPr>
          <w:rFonts w:hint="eastAsia"/>
        </w:rPr>
        <w:br/>
      </w:r>
      <w:r>
        <w:rPr>
          <w:rFonts w:hint="eastAsia"/>
        </w:rPr>
        <w:t>　　图表 2020-2025年全国食品制造累计产成品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9062c51984356" w:history="1">
        <w:r>
          <w:rPr>
            <w:rStyle w:val="Hyperlink"/>
          </w:rPr>
          <w:t>2025-2031年中国食品制造行业现状深度调研与发展趋势预测报告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9062c51984356" w:history="1">
        <w:r>
          <w:rPr>
            <w:rStyle w:val="Hyperlink"/>
          </w:rPr>
          <w:t>https://www.20087.com/3/18/ShiPinZhiZaoFaZhanQuShiYuCe.html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热点：制造业包括哪些行业、食品制造机、食品工厂的特点、食品制造业上市公司、食品生产企业简介、食品制造业发展前景、我国食品工业的概况、食品制造业行业概况、生产制造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7aafcfbc64343" w:history="1">
      <w:r>
        <w:rPr>
          <w:rStyle w:val="Hyperlink"/>
        </w:rPr>
        <w:t>2025-2031年中国食品制造行业现状深度调研与发展趋势预测报告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iPinZhiZaoFaZhanQuShiYuCe.html" TargetMode="External" Id="Re8e9062c5198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iPinZhiZaoFaZhanQuShiYuCe.html" TargetMode="External" Id="R4837aafcfbc6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2024-12-27T03:17:00Z</dcterms:created>
  <dcterms:modified xsi:type="dcterms:W3CDTF">2024-12-27T04:17:00Z</dcterms:modified>
  <dc:subject>2025-2031年中国食品制造行业现状深度调研与发展趋势预测报告</dc:subject>
  <dc:title>2025-2031年中国食品制造行业现状深度调研与发展趋势预测报告</dc:title>
  <cp:keywords>2025-2031年中国食品制造行业现状深度调研与发展趋势预测报告</cp:keywords>
  <dc:description>2025-2031年中国食品制造行业现状深度调研与发展趋势预测报告</dc:description>
</cp:coreProperties>
</file>