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d47c73038444a" w:history="1">
              <w:r>
                <w:rPr>
                  <w:rStyle w:val="Hyperlink"/>
                </w:rPr>
                <w:t>2026-2032年全球与中国鸸鹋油行业研究及前景趋势报告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d47c73038444a" w:history="1">
              <w:r>
                <w:rPr>
                  <w:rStyle w:val="Hyperlink"/>
                </w:rPr>
                <w:t>2026-2032年全球与中国鸸鹋油行业研究及前景趋势报告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d47c73038444a" w:history="1">
                <w:r>
                  <w:rPr>
                    <w:rStyle w:val="Hyperlink"/>
                  </w:rPr>
                  <w:t>https://www.20087.com/3/18/ErMiaoYouShiChangXianZhuangHeQianJing.html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鸸鹋油是从澳洲鸸鹋脂肪中提取的天然动物油脂，富含不饱和脂肪酸（如油酸、亚油酸）及抗氧化成分，传统上用于皮肤保湿、消炎与伤口修复。当前商业化产品主要以高端护肤、理疗按摩及宠物护理为应用场景，部分企业通过低温精炼与分子蒸馏技术去除异味并提升稳定性，并取得有机或 cruelty-free 认证以增强市场信任。在天然成分消费趋势推动下，消费者对原料可追溯性、无添加配方及临床功效验证关注度显著提升。然而，鸸鹋养殖规模有限，原料供应受地域和气候制约；部分产品掺杂植物油稀释，纯度难以保障；且缺乏统一质量标准，功效宣称多依赖传统经验，科学证据支撑薄弱。</w:t>
      </w:r>
      <w:r>
        <w:rPr>
          <w:rFonts w:hint="eastAsia"/>
        </w:rPr>
        <w:br/>
      </w:r>
      <w:r>
        <w:rPr>
          <w:rFonts w:hint="eastAsia"/>
        </w:rPr>
        <w:t>　　未来，鸸鹋油将向高值化提取、功能复配与跨领域应用拓展。采用超临界CO₂萃取保留活性成分，开发纳米乳化剂型提升透皮吸收率；与透明质酸、神经酰胺等成分协同，强化屏障修护功能。探索其在医用敷料、术后疤痕管理及兽用抗炎领域的临床路径。在碳足迹核算体系下，推动鸸鹋生态养殖与油品全生命周期评估。长远看，鸸鹋油将从“小众天然油脂”升维为“高功效生物活性原料”，其发展方向是成分纯净、机制明晰与应用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d47c73038444a" w:history="1">
        <w:r>
          <w:rPr>
            <w:rStyle w:val="Hyperlink"/>
          </w:rPr>
          <w:t>2026-2032年全球与中国鸸鹋油行业研究及前景趋势报告</w:t>
        </w:r>
      </w:hyperlink>
      <w:r>
        <w:rPr>
          <w:rFonts w:hint="eastAsia"/>
        </w:rPr>
        <w:t>》基于多年行业研究经验，系统分析了鸸鹋油产业链、市场规模、需求特征及价格趋势，客观呈现鸸鹋油行业现状。报告科学预测了鸸鹋油市场前景与发展方向，重点评估了鸸鹋油重点企业的竞争格局与品牌影响力，同时挖掘鸸鹋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按产品类型细分，全球鸸鹋油市场规模2021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全精炼</w:t>
      </w:r>
      <w:r>
        <w:rPr>
          <w:rFonts w:hint="eastAsia"/>
        </w:rPr>
        <w:br/>
      </w:r>
      <w:r>
        <w:rPr>
          <w:rFonts w:hint="eastAsia"/>
        </w:rPr>
        <w:t>　　　　1.3.3 一次精炼</w:t>
      </w:r>
      <w:r>
        <w:rPr>
          <w:rFonts w:hint="eastAsia"/>
        </w:rPr>
        <w:br/>
      </w:r>
      <w:r>
        <w:rPr>
          <w:rFonts w:hint="eastAsia"/>
        </w:rPr>
        <w:t>　　　　1.3.4 粗制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按应用细分，全球鸸鹋油市场规模2021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鸸鹋油行业发展总体概况</w:t>
      </w:r>
      <w:r>
        <w:rPr>
          <w:rFonts w:hint="eastAsia"/>
        </w:rPr>
        <w:br/>
      </w:r>
      <w:r>
        <w:rPr>
          <w:rFonts w:hint="eastAsia"/>
        </w:rPr>
        <w:t>　　　　1.5.2 鸸鹋油行业发展主要特点</w:t>
      </w:r>
      <w:r>
        <w:rPr>
          <w:rFonts w:hint="eastAsia"/>
        </w:rPr>
        <w:br/>
      </w:r>
      <w:r>
        <w:rPr>
          <w:rFonts w:hint="eastAsia"/>
        </w:rPr>
        <w:t>　　　　1.5.3 鸸鹋油行业发展影响因素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鸸鹋油有利因素</w:t>
      </w:r>
      <w:r>
        <w:rPr>
          <w:rFonts w:hint="eastAsia"/>
        </w:rPr>
        <w:br/>
      </w:r>
      <w:r>
        <w:rPr>
          <w:rFonts w:hint="eastAsia"/>
        </w:rPr>
        <w:t>　　　　1.5.3 .2 鸸鹋油不利因素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全球市场，近三年鸸鹋油主要企业占有率及排名（按销量）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鸸鹋油主要企业在国际市场占有率（按销量，2023-2026）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2025年鸸鹋油主要企业在国际市场排名（按销量）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全球市场主要企业鸸鹋油销量（2023-2026）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全球市场，近三年鸸鹋油主要企业占有率及排名（按收入）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鸸鹋油主要企业在国际市场占有率（按收入，2023-2026）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2025年鸸鹋油主要企业在国际市场排名（按收入）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全球市场主要企业鸸鹋油销售收入（2023-2026）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全球市场主要企业鸸鹋油销售价格（2023-2026）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中国市场，近三年鸸鹋油主要企业占有率及排名（按销量）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鸸鹋油主要企业在中国市场占有率（按销量，2023-2026）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2025年鸸鹋油主要企业在中国市场排名（按销量）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中国市场主要企业鸸鹋油销量（2023-2026）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中国市场，近三年鸸鹋油主要企业占有率及排名（按收入）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鸸鹋油主要企业在中国市场占有率（按收入，2023-2026）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2025年鸸鹋油主要企业在中国市场排名（按收入）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中国市场主要企业鸸鹋油销售收入（2023-2026）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全球主要厂商鸸鹋油总部及产地分布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全球主要厂商成立时间及鸸鹋油商业化日期</w:t>
      </w:r>
      <w:r>
        <w:rPr>
          <w:rFonts w:hint="eastAsia"/>
        </w:rPr>
        <w:br/>
      </w:r>
      <w:r>
        <w:rPr>
          <w:rFonts w:hint="eastAsia"/>
        </w:rPr>
        <w:t>　　2.8 全球主要厂商鸸鹋油产品类型及应用</w:t>
      </w:r>
      <w:r>
        <w:rPr>
          <w:rFonts w:hint="eastAsia"/>
        </w:rPr>
        <w:br/>
      </w:r>
      <w:r>
        <w:rPr>
          <w:rFonts w:hint="eastAsia"/>
        </w:rPr>
        <w:t>　　2.9 鸸鹋油行业集中度、竞争程度分析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鸸鹋油行业集中度分析：2025年全球Top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全球鸸鹋油第一梯队、第二梯队和第三梯队生产商（品牌）及市场份额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全球鸸鹋油总体规模分析</w:t>
      </w:r>
      <w:r>
        <w:rPr>
          <w:rFonts w:hint="eastAsia"/>
        </w:rPr>
        <w:br/>
      </w:r>
      <w:r>
        <w:rPr>
          <w:rFonts w:hint="eastAsia"/>
        </w:rPr>
        <w:t>　　3.1 全球鸸鹋油供需现状及预测（2021-2032）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全球鸸鹋油产能、产量、产能利用率及发展趋势（2021-2032）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全球鸸鹋油产量、需求量及发展趋势（2021-2032）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全球主要地区鸸鹋油产量及发展趋势（2021-2032）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全球主要地区鸸鹋油产量（2021-2026）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全球主要地区鸸鹋油产量（2027-2032）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全球主要地区鸸鹋油产量市场份额（2021-2032）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中国鸸鹋油供需现状及预测（2021-2032）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中国鸸鹋油产能、产量、产能利用率及发展趋势（2021-2032）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中国鸸鹋油产量、市场需求量及发展趋势（2021-2032）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中国市场鸸鹋油进出口（2021-2032）</w:t>
      </w:r>
      <w:r>
        <w:rPr>
          <w:rFonts w:hint="eastAsia"/>
        </w:rPr>
        <w:br/>
      </w:r>
      <w:r>
        <w:rPr>
          <w:rFonts w:hint="eastAsia"/>
        </w:rPr>
        <w:t>　　3.4 全球鸸鹋油销量及销售额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全球市场鸸鹋油销售额（2021-2032）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全球市场鸸鹋油销量（2021-2032）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全球市场鸸鹋油价格趋势（2021-2032）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全球鸸鹋油主要地区分析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全球主要地区鸸鹋油市场规模分析：2021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全球主要地区鸸鹋油销售收入及市场份额（2021-2026）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全球主要地区鸸鹋油销售收入预测（2027-2032）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全球主要地区鸸鹋油销量分析：2021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全球主要地区鸸鹋油销量及市场份额（2021-2026）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全球主要地区鸸鹋油销量及市场份额预测（2027-2032）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中东市场鸸鹋油销量、收入及增长率（2021-2032）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不同产品类型鸸鹋油分析</w:t>
      </w:r>
      <w:r>
        <w:rPr>
          <w:rFonts w:hint="eastAsia"/>
        </w:rPr>
        <w:br/>
      </w:r>
      <w:r>
        <w:rPr>
          <w:rFonts w:hint="eastAsia"/>
        </w:rPr>
        <w:t>　　6.1 全球不同产品类型鸸鹋油销量（2021-2032）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全球不同产品类型鸸鹋油销量及市场份额（2021-2026）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全球不同产品类型鸸鹋油销量预测（2027-2032）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全球不同产品类型鸸鹋油收入（2021-2032）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全球不同产品类型鸸鹋油收入及市场份额（2021-2026）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全球不同产品类型鸸鹋油收入预测（2027-2032）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全球不同产品类型鸸鹋油价格走势（2021-2032）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中国不同产品类型鸸鹋油销量（2021-2032）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中国不同产品类型鸸鹋油销量及市场份额（2021-2026）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中国不同产品类型鸸鹋油销量预测（2027-2032）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中国不同产品类型鸸鹋油收入（2021-2032）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中国不同产品类型鸸鹋油收入及市场份额（2021-2026）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中国不同产品类型鸸鹋油收入预测（2027-2032）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不同应用鸸鹋油分析</w:t>
      </w:r>
      <w:r>
        <w:rPr>
          <w:rFonts w:hint="eastAsia"/>
        </w:rPr>
        <w:br/>
      </w:r>
      <w:r>
        <w:rPr>
          <w:rFonts w:hint="eastAsia"/>
        </w:rPr>
        <w:t>　　7.1 全球不同应用鸸鹋油销量（2021-2032）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全球不同应用鸸鹋油销量及市场份额（2021-2026）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全球不同应用鸸鹋油销量预测（2027-2032）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全球不同应用鸸鹋油收入（2021-2032）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全球不同应用鸸鹋油收入及市场份额（2021-2026）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全球不同应用鸸鹋油收入预测（2027-2032）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全球不同应用鸸鹋油价格走势（2021-2032）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中国不同应用鸸鹋油销量（2021-2032）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中国不同应用鸸鹋油销量及市场份额（2021-2026）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中国不同应用鸸鹋油销量预测（2027-2032）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中国不同应用鸸鹋油收入（2021-2032）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中国不同应用鸸鹋油收入及市场份额（2021-2026）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中国不同应用鸸鹋油收入预测（2027-2032）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鸸鹋油行业发展趋势</w:t>
      </w:r>
      <w:r>
        <w:rPr>
          <w:rFonts w:hint="eastAsia"/>
        </w:rPr>
        <w:br/>
      </w:r>
      <w:r>
        <w:rPr>
          <w:rFonts w:hint="eastAsia"/>
        </w:rPr>
        <w:t>　　8.2 鸸鹋油行业主要驱动因素</w:t>
      </w:r>
      <w:r>
        <w:rPr>
          <w:rFonts w:hint="eastAsia"/>
        </w:rPr>
        <w:br/>
      </w:r>
      <w:r>
        <w:rPr>
          <w:rFonts w:hint="eastAsia"/>
        </w:rPr>
        <w:t>　　8.3 鸸鹋油中国企业SWOT分析</w:t>
      </w:r>
      <w:r>
        <w:rPr>
          <w:rFonts w:hint="eastAsia"/>
        </w:rPr>
        <w:br/>
      </w:r>
      <w:r>
        <w:rPr>
          <w:rFonts w:hint="eastAsia"/>
        </w:rPr>
        <w:t>　　8.4 中国鸸鹋油行业政策环境分析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鸸鹋油行业产业链简介</w:t>
      </w:r>
      <w:r>
        <w:rPr>
          <w:rFonts w:hint="eastAsia"/>
        </w:rPr>
        <w:br/>
      </w:r>
      <w:r>
        <w:rPr>
          <w:rFonts w:hint="eastAsia"/>
        </w:rPr>
        <w:t>　　　　9.1.1 鸸鹋油行业供应链分析</w:t>
      </w:r>
      <w:r>
        <w:rPr>
          <w:rFonts w:hint="eastAsia"/>
        </w:rPr>
        <w:br/>
      </w:r>
      <w:r>
        <w:rPr>
          <w:rFonts w:hint="eastAsia"/>
        </w:rPr>
        <w:t>　　　　9.1.2 鸸鹋油主要原料及供应情况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鸸鹋油行业采购模式</w:t>
      </w:r>
      <w:r>
        <w:rPr>
          <w:rFonts w:hint="eastAsia"/>
        </w:rPr>
        <w:br/>
      </w:r>
      <w:r>
        <w:rPr>
          <w:rFonts w:hint="eastAsia"/>
        </w:rPr>
        <w:t>　　9.3 鸸鹋油行业生产模式</w:t>
      </w:r>
      <w:r>
        <w:rPr>
          <w:rFonts w:hint="eastAsia"/>
        </w:rPr>
        <w:br/>
      </w:r>
      <w:r>
        <w:rPr>
          <w:rFonts w:hint="eastAsia"/>
        </w:rPr>
        <w:t>　　9.4 鸸鹋油行业销售模式及销售渠道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按产品类型细分，全球鸸鹋油市场规模2021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按应用细分，全球鸸鹋油市场规模（CAGR）2021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鸸鹋油行业发展主要特点</w:t>
      </w:r>
      <w:r>
        <w:rPr>
          <w:rFonts w:hint="eastAsia"/>
        </w:rPr>
        <w:br/>
      </w:r>
      <w:r>
        <w:rPr>
          <w:rFonts w:hint="eastAsia"/>
        </w:rPr>
        <w:t>　　表 4： 鸸鹋油行业发展有利因素分析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鸸鹋油行业发展不利因素分析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进入鸸鹋油行业壁垒</w:t>
      </w:r>
      <w:r>
        <w:rPr>
          <w:rFonts w:hint="eastAsia"/>
        </w:rPr>
        <w:br/>
      </w:r>
      <w:r>
        <w:rPr>
          <w:rFonts w:hint="eastAsia"/>
        </w:rPr>
        <w:t>　　表 7： 鸸鹋油主要企业在国际市场占有率（按销量，2023-2026）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2025年鸸鹋油主要企业在国际市场排名（按销量）&amp;（吨）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全球市场主要企业鸸鹋油销量（2023-2026）&amp;（吨）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鸸鹋油主要企业在国际市场占有率（按收入，2023-2026）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2025年鸸鹋油主要企业在国际市场排名（按收入）&amp;（万元）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全球市场主要企业鸸鹋油销售收入（2023-2026）&amp;（万元）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全球市场主要企业鸸鹋油销售价格（2023-2026）&amp;（元/千克）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鸸鹋油主要企业在中国市场占有率（按销量，2023-2026）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2025年鸸鹋油主要企业在中国市场排名（按销量）&amp;（吨）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中国市场主要企业鸸鹋油销量（2023-2026）&amp;（吨）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鸸鹋油主要企业在中国市场占有率（按收入，2023-2026）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2025年鸸鹋油主要企业在中国市场排名（按收入）&amp;（万元）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中国市场主要企业鸸鹋油销售收入（2023-2026）&amp;（万元）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全球主要厂商鸸鹋油总部及产地分布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全球主要厂商成立时间及鸸鹋油商业化日期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全球主要厂商鸸鹋油产品类型及应用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2025年全球鸸鹋油主要厂商市场地位（第一梯队、第二梯队和第三梯队）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全球鸸鹋油市场投资、并购等现状分析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全球主要地区鸸鹋油产量增速（CAGR）：（2021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全球主要地区鸸鹋油产量（2021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全球主要地区鸸鹋油产量（2021-2026）&amp;（吨）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全球主要地区鸸鹋油产量（2027-2032）&amp;（吨）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全球主要地区鸸鹋油产量市场份额（2021-2026）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全球主要地区鸸鹋油产量市场份额（2027-2032）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中国市场鸸鹋油产量、销量、进出口（2021-2026）&amp;（吨）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中国市场鸸鹋油产量、销量、进出口预测（2027-2032）&amp;（吨）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全球主要地区鸸鹋油销售收入增速：（2021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全球主要地区鸸鹋油销售收入（2021-2026）&amp;（万元）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全球主要地区鸸鹋油销售收入市场份额（2021-2026）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全球主要地区鸸鹋油收入（2027-2032）&amp;（万元）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全球主要地区鸸鹋油收入市场份额（2027-2032）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全球主要地区鸸鹋油销量（吨）：2021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全球主要地区鸸鹋油销量（2027-2032）&amp;（吨）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全球主要地区鸸鹋油销量份额（2027-2032）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鸸鹋油生产基地、销售区域、竞争对手及市场地位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全球不同产品类型鸸鹋油销量预测（2027-2032）&amp;（吨）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全球市场不同产品类型鸸鹋油销量市场份额预测（2027-2032）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全球不同产品类型鸸鹋油收入（2021-2026）&amp;（万元）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全球不同产品类型鸸鹋油收入市场份额（2021-2026）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全球不同产品类型鸸鹋油收入预测（2027-2032）&amp;（万元）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全球不同产品类型鸸鹋油收入市场份额预测（2027-2032）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中国不同产品类型鸸鹋油销量预测（2027-2032）&amp;（吨）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全球市场不同产品类型鸸鹋油销量市场份额预测（2027-2032）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中国不同产品类型鸸鹋油收入（2021-2026）&amp;（万元）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中国不同产品类型鸸鹋油收入市场份额（2021-2026）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中国不同产品类型鸸鹋油收入预测（2027-2032）&amp;（万元）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中国不同产品类型鸸鹋油收入市场份额预测（2027-2032）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全球不同应用鸸鹋油销量预测（2027-2032）&amp;（吨）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全球市场不同应用鸸鹋油销量市场份额预测（2027-2032）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全球不同应用鸸鹋油收入（2021-2026）&amp;（万元）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全球不同应用鸸鹋油收入市场份额（2021-2026）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全球不同应用鸸鹋油收入预测（2027-2032）&amp;（万元）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全球不同应用鸸鹋油收入市场份额预测（2027-2032）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中国不同应用鸸鹋油销量预测（2027-2032）&amp;（吨）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中国市场不同应用鸸鹋油销量市场份额预测（2027-2032）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中国不同应用鸸鹋油收入（2021-2026）&amp;（万元）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中国不同应用鸸鹋油收入市场份额（2021-2026）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中国不同应用鸸鹋油收入预测（2027-2032）&amp;（万元）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中国不同应用鸸鹋油收入市场份额预测（2027-2032）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鸸鹋油行业发展趋势</w:t>
      </w:r>
      <w:r>
        <w:rPr>
          <w:rFonts w:hint="eastAsia"/>
        </w:rPr>
        <w:br/>
      </w:r>
      <w:r>
        <w:rPr>
          <w:rFonts w:hint="eastAsia"/>
        </w:rPr>
        <w:t>　　表 111： 鸸鹋油行业主要驱动因素</w:t>
      </w:r>
      <w:r>
        <w:rPr>
          <w:rFonts w:hint="eastAsia"/>
        </w:rPr>
        <w:br/>
      </w:r>
      <w:r>
        <w:rPr>
          <w:rFonts w:hint="eastAsia"/>
        </w:rPr>
        <w:t>　　表 112： 鸸鹋油行业供应链分析</w:t>
      </w:r>
      <w:r>
        <w:rPr>
          <w:rFonts w:hint="eastAsia"/>
        </w:rPr>
        <w:br/>
      </w:r>
      <w:r>
        <w:rPr>
          <w:rFonts w:hint="eastAsia"/>
        </w:rPr>
        <w:t>　　表 113： 鸸鹋油上游原料供应商</w:t>
      </w:r>
      <w:r>
        <w:rPr>
          <w:rFonts w:hint="eastAsia"/>
        </w:rPr>
        <w:br/>
      </w:r>
      <w:r>
        <w:rPr>
          <w:rFonts w:hint="eastAsia"/>
        </w:rPr>
        <w:t>　　表 114： 鸸鹋油主要地区不同应用客户分析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鸸鹋油典型经销商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鸸鹋油产品图片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全球不同产品类型鸸鹋油销售额2021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全球不同产品类型鸸鹋油市场份额2025 &amp; 2032</w:t>
      </w:r>
      <w:r>
        <w:rPr>
          <w:rFonts w:hint="eastAsia"/>
        </w:rPr>
        <w:br/>
      </w:r>
      <w:r>
        <w:rPr>
          <w:rFonts w:hint="eastAsia"/>
        </w:rPr>
        <w:t>　　图 4： 全精炼产品图片</w:t>
      </w:r>
      <w:r>
        <w:rPr>
          <w:rFonts w:hint="eastAsia"/>
        </w:rPr>
        <w:br/>
      </w:r>
      <w:r>
        <w:rPr>
          <w:rFonts w:hint="eastAsia"/>
        </w:rPr>
        <w:t>　　图 5： 一次精炼产品图片</w:t>
      </w:r>
      <w:r>
        <w:rPr>
          <w:rFonts w:hint="eastAsia"/>
        </w:rPr>
        <w:br/>
      </w:r>
      <w:r>
        <w:rPr>
          <w:rFonts w:hint="eastAsia"/>
        </w:rPr>
        <w:t>　　图 6： 粗制产品图片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全球不同应用鸸鹋油市场份额2025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2025年全球前五大生产商鸸鹋油市场份额</w:t>
      </w:r>
      <w:r>
        <w:rPr>
          <w:rFonts w:hint="eastAsia"/>
        </w:rPr>
        <w:br/>
      </w:r>
      <w:r>
        <w:rPr>
          <w:rFonts w:hint="eastAsia"/>
        </w:rPr>
        <w:t>　　图 13： 2025年全球鸸鹋油第一梯队、第二梯队和第三梯队厂商及市场份额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全球鸸鹋油产能、产量、产能利用率及发展趋势（2021-2032）&amp;（吨）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全球鸸鹋油产量、需求量及发展趋势（2021-2032）&amp;（吨）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全球主要地区鸸鹋油产量市场份额（2021-2032）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中国鸸鹋油产能、产量、产能利用率及发展趋势（2021-2032）&amp;（吨）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中国鸸鹋油产量、市场需求量及发展趋势（2021-2032）&amp;（吨）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全球鸸鹋油市场销售额及增长率：（2021-2032）&amp;（万元）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全球市场鸸鹋油市场规模：2021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全球市场鸸鹋油价格趋势（2021-2032）&amp;（元/千克）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全球主要地区鸸鹋油销售收入（2021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全球主要地区鸸鹋油销售收入市场份额（2021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全球不同产品类型鸸鹋油价格走势（2021-2032）&amp;（元/千克）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全球不同应用鸸鹋油价格走势（2021-2032）&amp;（元/千克）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鸸鹋油中国企业SWOT分析</w:t>
      </w:r>
      <w:r>
        <w:rPr>
          <w:rFonts w:hint="eastAsia"/>
        </w:rPr>
        <w:br/>
      </w:r>
      <w:r>
        <w:rPr>
          <w:rFonts w:hint="eastAsia"/>
        </w:rPr>
        <w:t>　　图 44： 鸸鹋油产业链</w:t>
      </w:r>
      <w:r>
        <w:rPr>
          <w:rFonts w:hint="eastAsia"/>
        </w:rPr>
        <w:br/>
      </w:r>
      <w:r>
        <w:rPr>
          <w:rFonts w:hint="eastAsia"/>
        </w:rPr>
        <w:t>　　图 45： 鸸鹋油行业采购模式分析</w:t>
      </w:r>
      <w:r>
        <w:rPr>
          <w:rFonts w:hint="eastAsia"/>
        </w:rPr>
        <w:br/>
      </w:r>
      <w:r>
        <w:rPr>
          <w:rFonts w:hint="eastAsia"/>
        </w:rPr>
        <w:t>　　图 46： 鸸鹋油行业生产模式</w:t>
      </w:r>
      <w:r>
        <w:rPr>
          <w:rFonts w:hint="eastAsia"/>
        </w:rPr>
        <w:br/>
      </w:r>
      <w:r>
        <w:rPr>
          <w:rFonts w:hint="eastAsia"/>
        </w:rPr>
        <w:t>　　图 47： 鸸鹋油行业销售模式分析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d47c73038444a" w:history="1">
        <w:r>
          <w:rPr>
            <w:rStyle w:val="Hyperlink"/>
          </w:rPr>
          <w:t>2026-2032年全球与中国鸸鹋油行业研究及前景趋势报告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d47c73038444a" w:history="1">
        <w:r>
          <w:rPr>
            <w:rStyle w:val="Hyperlink"/>
          </w:rPr>
          <w:t>https://www.20087.com/3/18/ErMiaoYouShiChangXianZhuangHeQianJing.html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鸸鹋油对性功能作用、鸸鹋油的功能和作用、鸸鹋油可以抹阴囊么、鸸鹋油主要是治什么、鸸鹋油对静脉曲张有效吗?、鸸鹋油对身体的危害、鸸鹋油治疗哪些疾病、鸸鹋油真的有治疗效果吗、鸸鹋油的功能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12cf94cee4be0" w:history="1">
      <w:r>
        <w:rPr>
          <w:rStyle w:val="Hyperlink"/>
        </w:rPr>
        <w:t>2026-2032年全球与中国鸸鹋油行业研究及前景趋势报告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ErMiaoYouShiChangXianZhuangHeQianJing.html" TargetMode="External" Id="R9b1d47c73038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ErMiaoYouShiChangXianZhuangHeQianJing.html" TargetMode="External" Id="R4be12cf94cee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2026-01-03T04:15:36Z</dcterms:created>
  <dcterms:modified xsi:type="dcterms:W3CDTF">2026-01-03T05:15:36Z</dcterms:modified>
  <dc:subject>2026-2032年全球与中国鸸鹋油行业研究及前景趋势报告</dc:subject>
  <dc:title>2026-2032年全球与中国鸸鹋油行业研究及前景趋势报告</dc:title>
  <cp:keywords>2026-2032年全球与中国鸸鹋油行业研究及前景趋势报告</cp:keywords>
  <dc:description>2026-2032年全球与中国鸸鹋油行业研究及前景趋势报告</dc:description>
</cp:coreProperties>
</file>